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8AE" w:rsidRDefault="00FA64DC">
      <w:pPr>
        <w:jc w:val="center"/>
        <w:rPr>
          <w:rFonts w:ascii="Calibri" w:hAnsi="Calibri"/>
          <w:sz w:val="32"/>
        </w:rPr>
        <w:sectPr w:rsidR="000008AE" w:rsidSect="00406103">
          <w:footerReference w:type="default" r:id="rId8"/>
          <w:type w:val="continuous"/>
          <w:pgSz w:w="11910" w:h="16840"/>
          <w:pgMar w:top="1120" w:right="300" w:bottom="280" w:left="880" w:header="720" w:footer="720" w:gutter="0"/>
          <w:pgNumType w:start="0"/>
          <w:cols w:space="720"/>
        </w:sectPr>
      </w:pPr>
      <w:r>
        <w:rPr>
          <w:noProof/>
          <w:sz w:val="28"/>
          <w:szCs w:val="28"/>
          <w:lang w:eastAsia="ru-RU"/>
        </w:rPr>
        <w:drawing>
          <wp:inline distT="0" distB="0" distL="0" distR="0">
            <wp:extent cx="6813550" cy="9363485"/>
            <wp:effectExtent l="19050" t="0" r="6350" b="0"/>
            <wp:docPr id="1" name="Рисунок 1" descr="C:\Users\Admin\Downloads\03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03 001.jpg"/>
                    <pic:cNvPicPr>
                      <a:picLocks noChangeAspect="1" noChangeArrowheads="1"/>
                    </pic:cNvPicPr>
                  </pic:nvPicPr>
                  <pic:blipFill>
                    <a:blip r:embed="rId9" cstate="print"/>
                    <a:srcRect/>
                    <a:stretch>
                      <a:fillRect/>
                    </a:stretch>
                  </pic:blipFill>
                  <pic:spPr bwMode="auto">
                    <a:xfrm>
                      <a:off x="0" y="0"/>
                      <a:ext cx="6813550" cy="9363485"/>
                    </a:xfrm>
                    <a:prstGeom prst="rect">
                      <a:avLst/>
                    </a:prstGeom>
                    <a:noFill/>
                    <a:ln w="9525">
                      <a:noFill/>
                      <a:miter lim="800000"/>
                      <a:headEnd/>
                      <a:tailEnd/>
                    </a:ln>
                  </pic:spPr>
                </pic:pic>
              </a:graphicData>
            </a:graphic>
          </wp:inline>
        </w:drawing>
      </w:r>
    </w:p>
    <w:p w:rsidR="00A6268D" w:rsidRPr="00A6268D" w:rsidRDefault="00A6268D" w:rsidP="00A6268D">
      <w:pPr>
        <w:ind w:right="1578"/>
        <w:jc w:val="center"/>
        <w:rPr>
          <w:sz w:val="24"/>
          <w:szCs w:val="24"/>
        </w:rPr>
      </w:pPr>
      <w:r w:rsidRPr="00A6268D">
        <w:rPr>
          <w:b/>
          <w:sz w:val="24"/>
          <w:szCs w:val="24"/>
        </w:rPr>
        <w:lastRenderedPageBreak/>
        <w:t>Содержание:</w:t>
      </w:r>
    </w:p>
    <w:p w:rsidR="00A6268D" w:rsidRPr="00A6268D" w:rsidRDefault="00A6268D" w:rsidP="00A6268D">
      <w:pPr>
        <w:rPr>
          <w:sz w:val="24"/>
          <w:szCs w:val="24"/>
        </w:rPr>
      </w:pPr>
    </w:p>
    <w:p w:rsidR="00A6268D" w:rsidRPr="00A6268D" w:rsidRDefault="00A6268D" w:rsidP="00A6268D">
      <w:pPr>
        <w:spacing w:before="14"/>
        <w:rPr>
          <w:b/>
          <w:sz w:val="24"/>
          <w:szCs w:val="24"/>
        </w:rPr>
      </w:pPr>
      <w:r w:rsidRPr="00A6268D">
        <w:rPr>
          <w:sz w:val="24"/>
          <w:szCs w:val="24"/>
        </w:rPr>
        <w:t>1.</w:t>
      </w:r>
      <w:r w:rsidRPr="00A6268D">
        <w:rPr>
          <w:b/>
          <w:sz w:val="24"/>
          <w:szCs w:val="24"/>
        </w:rPr>
        <w:t xml:space="preserve"> </w:t>
      </w:r>
      <w:r w:rsidRPr="00F8400C">
        <w:rPr>
          <w:sz w:val="24"/>
          <w:szCs w:val="24"/>
        </w:rPr>
        <w:t>Пояснительная записка</w:t>
      </w:r>
      <w:r w:rsidR="00F8400C" w:rsidRPr="00F8400C">
        <w:rPr>
          <w:sz w:val="24"/>
          <w:szCs w:val="24"/>
        </w:rPr>
        <w:t>……………………………………………………</w:t>
      </w:r>
      <w:r w:rsidR="00F8400C">
        <w:rPr>
          <w:sz w:val="24"/>
          <w:szCs w:val="24"/>
        </w:rPr>
        <w:t>…………………………………</w:t>
      </w:r>
      <w:r w:rsidR="00F8400C" w:rsidRPr="00F8400C">
        <w:rPr>
          <w:sz w:val="24"/>
          <w:szCs w:val="24"/>
        </w:rPr>
        <w:t>1</w:t>
      </w:r>
    </w:p>
    <w:p w:rsidR="00F8400C" w:rsidRDefault="00F8400C" w:rsidP="00A6268D">
      <w:pPr>
        <w:spacing w:before="14"/>
        <w:rPr>
          <w:sz w:val="24"/>
          <w:szCs w:val="24"/>
        </w:rPr>
      </w:pPr>
    </w:p>
    <w:p w:rsidR="00A6268D" w:rsidRPr="00A6268D" w:rsidRDefault="00A6268D" w:rsidP="00A6268D">
      <w:pPr>
        <w:spacing w:before="14"/>
        <w:rPr>
          <w:b/>
          <w:sz w:val="24"/>
          <w:szCs w:val="24"/>
        </w:rPr>
      </w:pPr>
      <w:r w:rsidRPr="00A6268D">
        <w:rPr>
          <w:sz w:val="24"/>
          <w:szCs w:val="24"/>
        </w:rPr>
        <w:t>2</w:t>
      </w:r>
      <w:r w:rsidRPr="00A6268D">
        <w:rPr>
          <w:b/>
          <w:sz w:val="24"/>
          <w:szCs w:val="24"/>
        </w:rPr>
        <w:t xml:space="preserve">. </w:t>
      </w:r>
      <w:r w:rsidRPr="00F8400C">
        <w:rPr>
          <w:sz w:val="24"/>
          <w:szCs w:val="24"/>
        </w:rPr>
        <w:t>Цели и задачи</w:t>
      </w:r>
      <w:r w:rsidR="00F8400C">
        <w:rPr>
          <w:sz w:val="24"/>
          <w:szCs w:val="24"/>
        </w:rPr>
        <w:t>…………………………………………………………………………………………………2</w:t>
      </w:r>
    </w:p>
    <w:p w:rsidR="00F8400C" w:rsidRDefault="00F8400C" w:rsidP="00A6268D">
      <w:pPr>
        <w:rPr>
          <w:sz w:val="24"/>
          <w:szCs w:val="24"/>
        </w:rPr>
      </w:pPr>
    </w:p>
    <w:p w:rsidR="00A6268D" w:rsidRDefault="00A6268D" w:rsidP="00A6268D">
      <w:pPr>
        <w:rPr>
          <w:sz w:val="24"/>
          <w:szCs w:val="24"/>
        </w:rPr>
      </w:pPr>
      <w:r w:rsidRPr="00A6268D">
        <w:rPr>
          <w:sz w:val="24"/>
          <w:szCs w:val="24"/>
        </w:rPr>
        <w:t>3. Содержание программы</w:t>
      </w:r>
      <w:r w:rsidR="00F8400C">
        <w:rPr>
          <w:sz w:val="24"/>
          <w:szCs w:val="24"/>
        </w:rPr>
        <w:t>……………………………………………………………………………………...5</w:t>
      </w:r>
    </w:p>
    <w:p w:rsidR="00F8400C" w:rsidRDefault="00F8400C" w:rsidP="00A6268D">
      <w:pPr>
        <w:rPr>
          <w:sz w:val="24"/>
          <w:szCs w:val="24"/>
        </w:rPr>
      </w:pPr>
    </w:p>
    <w:p w:rsidR="00A6268D" w:rsidRDefault="00A6268D" w:rsidP="00A6268D">
      <w:pPr>
        <w:rPr>
          <w:sz w:val="24"/>
          <w:szCs w:val="24"/>
        </w:rPr>
      </w:pPr>
      <w:r>
        <w:rPr>
          <w:sz w:val="24"/>
          <w:szCs w:val="24"/>
        </w:rPr>
        <w:t>4.Учебный план</w:t>
      </w:r>
      <w:r w:rsidR="00F8400C">
        <w:rPr>
          <w:sz w:val="24"/>
          <w:szCs w:val="24"/>
        </w:rPr>
        <w:t>………………………………………………………………………………………………...15</w:t>
      </w:r>
    </w:p>
    <w:p w:rsidR="00F8400C" w:rsidRDefault="00F8400C" w:rsidP="00A6268D">
      <w:pPr>
        <w:rPr>
          <w:sz w:val="24"/>
          <w:szCs w:val="24"/>
        </w:rPr>
      </w:pPr>
    </w:p>
    <w:p w:rsidR="00A6268D" w:rsidRDefault="00A6268D" w:rsidP="00A6268D">
      <w:pPr>
        <w:rPr>
          <w:sz w:val="24"/>
          <w:szCs w:val="24"/>
        </w:rPr>
      </w:pPr>
      <w:r>
        <w:rPr>
          <w:sz w:val="24"/>
          <w:szCs w:val="24"/>
        </w:rPr>
        <w:t>5.Планируемые результаты</w:t>
      </w:r>
      <w:r w:rsidR="00F8400C">
        <w:rPr>
          <w:sz w:val="24"/>
          <w:szCs w:val="24"/>
        </w:rPr>
        <w:t>…………………………………………………………………………………...24</w:t>
      </w:r>
    </w:p>
    <w:p w:rsidR="00F8400C" w:rsidRDefault="00F8400C" w:rsidP="00A6268D">
      <w:pPr>
        <w:rPr>
          <w:sz w:val="24"/>
          <w:szCs w:val="24"/>
        </w:rPr>
      </w:pPr>
    </w:p>
    <w:p w:rsidR="00A6268D" w:rsidRDefault="00A6268D" w:rsidP="00A6268D">
      <w:pPr>
        <w:rPr>
          <w:sz w:val="24"/>
          <w:szCs w:val="24"/>
        </w:rPr>
      </w:pPr>
      <w:r>
        <w:rPr>
          <w:sz w:val="24"/>
          <w:szCs w:val="24"/>
        </w:rPr>
        <w:t>6.Формы контроля</w:t>
      </w:r>
      <w:r w:rsidR="00F8400C">
        <w:rPr>
          <w:sz w:val="24"/>
          <w:szCs w:val="24"/>
        </w:rPr>
        <w:t>……………………………………………………………………………………………..25</w:t>
      </w:r>
    </w:p>
    <w:p w:rsidR="00F8400C" w:rsidRDefault="00F8400C" w:rsidP="00A6268D">
      <w:pPr>
        <w:rPr>
          <w:sz w:val="24"/>
          <w:szCs w:val="24"/>
        </w:rPr>
      </w:pPr>
    </w:p>
    <w:p w:rsidR="00A6268D" w:rsidRDefault="00A6268D" w:rsidP="00A6268D">
      <w:pPr>
        <w:rPr>
          <w:sz w:val="24"/>
          <w:szCs w:val="24"/>
        </w:rPr>
      </w:pPr>
      <w:r>
        <w:rPr>
          <w:sz w:val="24"/>
          <w:szCs w:val="24"/>
        </w:rPr>
        <w:t>7.Условия реализации программы</w:t>
      </w:r>
      <w:r w:rsidR="00F8400C">
        <w:rPr>
          <w:sz w:val="24"/>
          <w:szCs w:val="24"/>
        </w:rPr>
        <w:t>……………………………………………………………………………27</w:t>
      </w:r>
    </w:p>
    <w:p w:rsidR="00F8400C" w:rsidRDefault="00F8400C" w:rsidP="00A6268D">
      <w:pPr>
        <w:rPr>
          <w:sz w:val="24"/>
          <w:szCs w:val="24"/>
        </w:rPr>
      </w:pPr>
    </w:p>
    <w:p w:rsidR="00A6268D" w:rsidRDefault="00A6268D" w:rsidP="00A6268D">
      <w:pPr>
        <w:rPr>
          <w:sz w:val="24"/>
          <w:szCs w:val="24"/>
        </w:rPr>
      </w:pPr>
      <w:r>
        <w:rPr>
          <w:sz w:val="24"/>
          <w:szCs w:val="24"/>
        </w:rPr>
        <w:t>8.Материально-техническое обеспечение</w:t>
      </w:r>
      <w:r w:rsidR="00F8400C">
        <w:rPr>
          <w:sz w:val="24"/>
          <w:szCs w:val="24"/>
        </w:rPr>
        <w:t>……………………………………………………………………27</w:t>
      </w:r>
    </w:p>
    <w:p w:rsidR="00F8400C" w:rsidRDefault="00F8400C" w:rsidP="00A6268D">
      <w:pPr>
        <w:rPr>
          <w:sz w:val="24"/>
          <w:szCs w:val="24"/>
        </w:rPr>
      </w:pPr>
    </w:p>
    <w:p w:rsidR="00A6268D" w:rsidRPr="00A6268D" w:rsidRDefault="00A6268D" w:rsidP="00A6268D">
      <w:pPr>
        <w:rPr>
          <w:sz w:val="24"/>
          <w:szCs w:val="24"/>
        </w:rPr>
      </w:pPr>
      <w:r>
        <w:rPr>
          <w:sz w:val="24"/>
          <w:szCs w:val="24"/>
        </w:rPr>
        <w:t>9.Список литературы</w:t>
      </w:r>
      <w:r w:rsidR="00F8400C">
        <w:rPr>
          <w:sz w:val="24"/>
          <w:szCs w:val="24"/>
        </w:rPr>
        <w:t>………………………………………………………………………………………….27</w:t>
      </w:r>
      <w:bookmarkStart w:id="0" w:name="_GoBack"/>
      <w:bookmarkEnd w:id="0"/>
    </w:p>
    <w:p w:rsidR="00D830A9" w:rsidRDefault="00BE4B17" w:rsidP="00A6268D">
      <w:pPr>
        <w:spacing w:before="14"/>
        <w:ind w:left="271"/>
        <w:rPr>
          <w:spacing w:val="-80"/>
          <w:w w:val="99"/>
          <w:sz w:val="32"/>
          <w:u w:val="thick"/>
        </w:rPr>
      </w:pPr>
      <w:r>
        <w:rPr>
          <w:spacing w:val="-80"/>
          <w:w w:val="99"/>
          <w:sz w:val="32"/>
          <w:u w:val="thick"/>
        </w:rPr>
        <w:t xml:space="preserve"> </w:t>
      </w: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D830A9" w:rsidRDefault="00D830A9">
      <w:pPr>
        <w:spacing w:before="14"/>
        <w:ind w:left="271"/>
        <w:jc w:val="center"/>
        <w:rPr>
          <w:spacing w:val="-80"/>
          <w:w w:val="99"/>
          <w:sz w:val="32"/>
          <w:u w:val="thick"/>
        </w:rPr>
      </w:pPr>
    </w:p>
    <w:p w:rsidR="008725CC" w:rsidRDefault="008725CC" w:rsidP="008725CC">
      <w:pPr>
        <w:spacing w:before="14"/>
        <w:rPr>
          <w:spacing w:val="-80"/>
          <w:w w:val="99"/>
          <w:sz w:val="32"/>
          <w:u w:val="thick"/>
        </w:rPr>
      </w:pPr>
    </w:p>
    <w:p w:rsidR="00F8400C" w:rsidRDefault="00F8400C" w:rsidP="008725CC">
      <w:pPr>
        <w:spacing w:before="14"/>
        <w:rPr>
          <w:spacing w:val="-80"/>
          <w:w w:val="99"/>
          <w:sz w:val="32"/>
          <w:u w:val="thick"/>
        </w:rPr>
      </w:pPr>
    </w:p>
    <w:p w:rsidR="00D830A9" w:rsidRDefault="00D830A9" w:rsidP="00A6268D">
      <w:pPr>
        <w:spacing w:before="14"/>
        <w:rPr>
          <w:spacing w:val="-80"/>
          <w:w w:val="99"/>
          <w:sz w:val="32"/>
          <w:u w:val="thick"/>
        </w:rPr>
      </w:pPr>
    </w:p>
    <w:p w:rsidR="000008AE" w:rsidRPr="008725CC" w:rsidRDefault="00D830A9">
      <w:pPr>
        <w:spacing w:before="14"/>
        <w:ind w:left="271"/>
        <w:jc w:val="center"/>
        <w:rPr>
          <w:b/>
          <w:sz w:val="24"/>
          <w:szCs w:val="24"/>
        </w:rPr>
      </w:pPr>
      <w:r w:rsidRPr="008725CC">
        <w:rPr>
          <w:b/>
          <w:sz w:val="24"/>
          <w:szCs w:val="24"/>
        </w:rPr>
        <w:lastRenderedPageBreak/>
        <w:t>1.</w:t>
      </w:r>
      <w:r w:rsidR="00BE4B17" w:rsidRPr="008725CC">
        <w:rPr>
          <w:b/>
          <w:sz w:val="24"/>
          <w:szCs w:val="24"/>
        </w:rPr>
        <w:t>Пояснительная записка.</w:t>
      </w:r>
    </w:p>
    <w:p w:rsidR="000008AE" w:rsidRDefault="000008AE">
      <w:pPr>
        <w:pStyle w:val="a3"/>
        <w:spacing w:before="6"/>
        <w:ind w:left="0"/>
        <w:rPr>
          <w:rFonts w:ascii="Calibri"/>
          <w:b/>
          <w:sz w:val="13"/>
        </w:rPr>
      </w:pPr>
    </w:p>
    <w:p w:rsidR="000008AE" w:rsidRDefault="00BE4B17">
      <w:pPr>
        <w:pStyle w:val="a3"/>
        <w:spacing w:before="90" w:line="360" w:lineRule="auto"/>
        <w:ind w:right="547" w:firstLine="539"/>
        <w:jc w:val="both"/>
      </w:pPr>
      <w:r>
        <w:t>В настоящее время происходит резкое снижение уровня здоровья школьников, растёт количество детей, имеющих всевозможные отклонения в состоянии здоровья, в особенности опорно-двигательного аппарата. Укрепление здоровья школьников является одной из важнейших задач социально-экономической политики нашего</w:t>
      </w:r>
      <w:r>
        <w:rPr>
          <w:spacing w:val="-16"/>
        </w:rPr>
        <w:t xml:space="preserve"> </w:t>
      </w:r>
      <w:r>
        <w:t>государства.</w:t>
      </w:r>
    </w:p>
    <w:p w:rsidR="000008AE" w:rsidRDefault="00BE4B17">
      <w:pPr>
        <w:pStyle w:val="a3"/>
        <w:spacing w:line="360" w:lineRule="auto"/>
        <w:ind w:right="549" w:firstLine="539"/>
        <w:jc w:val="both"/>
      </w:pPr>
      <w:r>
        <w:t>Воспитывая в школьниках самостоятельность, тренер помогает им решить те задачи, которые встанут перед ними в подростковом возрасте.</w:t>
      </w:r>
    </w:p>
    <w:p w:rsidR="000008AE" w:rsidRDefault="00BE4B17">
      <w:pPr>
        <w:pStyle w:val="a3"/>
        <w:spacing w:line="360" w:lineRule="auto"/>
        <w:ind w:right="550" w:firstLine="539"/>
        <w:jc w:val="both"/>
      </w:pPr>
      <w:r>
        <w:t>Утверждение подростком себя как «взрослой» личности неразрывно связано с реализацией им собственных потребностей:</w:t>
      </w:r>
    </w:p>
    <w:p w:rsidR="000008AE" w:rsidRDefault="00BE4B17">
      <w:pPr>
        <w:pStyle w:val="a3"/>
        <w:spacing w:before="1" w:line="360" w:lineRule="auto"/>
        <w:ind w:right="553" w:firstLine="539"/>
        <w:jc w:val="both"/>
      </w:pPr>
      <w:r>
        <w:t>-в самопознании (проявлении интереса к своим взглядам, отношениям, определении своих возможностей);</w:t>
      </w:r>
    </w:p>
    <w:p w:rsidR="000008AE" w:rsidRDefault="00BE4B17">
      <w:pPr>
        <w:pStyle w:val="a3"/>
        <w:ind w:left="1362"/>
        <w:jc w:val="both"/>
      </w:pPr>
      <w:r>
        <w:t>-в самореализации (раскрытие своих возможностей и личностных качеств);</w:t>
      </w:r>
    </w:p>
    <w:p w:rsidR="000008AE" w:rsidRDefault="00BE4B17">
      <w:pPr>
        <w:pStyle w:val="a3"/>
        <w:spacing w:before="137" w:line="360" w:lineRule="auto"/>
        <w:ind w:right="549" w:firstLine="539"/>
        <w:jc w:val="both"/>
      </w:pPr>
      <w:r>
        <w:t>-в самоидентификации (определении своей принадлежности к тем или иным социальным группам);</w:t>
      </w:r>
    </w:p>
    <w:p w:rsidR="000008AE" w:rsidRDefault="00BE4B17">
      <w:pPr>
        <w:pStyle w:val="a3"/>
        <w:spacing w:line="360" w:lineRule="auto"/>
        <w:ind w:right="550" w:firstLine="539"/>
        <w:jc w:val="both"/>
      </w:pPr>
      <w:r>
        <w:t>Педагогам важно создать для учащихся такое пространство, которое отвечало бы их возрастным потребностям и при этом благоприятно отражалось на нравственном развитии. Тренеры-преподаватели поддерживают природное любопытство учащихся, неуёмную физическую энергию, желание заниматься спортом. Попадая в новую обстановку, учащиеся имеют больше возможностей познакомиться с иными человеческими</w:t>
      </w:r>
      <w:r>
        <w:rPr>
          <w:spacing w:val="-1"/>
        </w:rPr>
        <w:t xml:space="preserve"> </w:t>
      </w:r>
      <w:r>
        <w:t>отношениями.</w:t>
      </w:r>
    </w:p>
    <w:p w:rsidR="000008AE" w:rsidRDefault="00BE4B17">
      <w:pPr>
        <w:pStyle w:val="a3"/>
        <w:spacing w:line="360" w:lineRule="auto"/>
        <w:ind w:right="552" w:firstLine="539"/>
        <w:jc w:val="both"/>
      </w:pPr>
      <w:r>
        <w:t>При повышенных физических нагрузках, сильных эмоциональных переживаниях, включении в групповую работу у них появляется принципиальная возможность проверить себя, показать себя, что-то доказать себе и другим.</w:t>
      </w:r>
    </w:p>
    <w:p w:rsidR="000008AE" w:rsidRDefault="00BE4B17">
      <w:pPr>
        <w:pStyle w:val="a3"/>
        <w:spacing w:before="2" w:line="360" w:lineRule="auto"/>
        <w:ind w:right="545" w:firstLine="599"/>
        <w:jc w:val="both"/>
      </w:pPr>
      <w:r>
        <w:t>Создавая программу учебно-тренировочных занятий по самбо для детей 7-14 лет, я опирался на типовую учебную программу по самбо для учреждений дополнительного образования, рекомендованную Центром организационно-методического обеспечения физического воспитания Департамента образования г. Москвы.</w:t>
      </w:r>
    </w:p>
    <w:p w:rsidR="000008AE" w:rsidRDefault="00BE4B17">
      <w:pPr>
        <w:pStyle w:val="a3"/>
        <w:spacing w:line="360" w:lineRule="auto"/>
        <w:ind w:right="550" w:firstLine="659"/>
        <w:jc w:val="both"/>
      </w:pPr>
      <w:r>
        <w:t>Актуальность программы заключается в том, что у взрослого и детского населения России в последнее десятилетие значительно понижаются показатели критериев здоровья, мотивации здорового образа жизни, пристрастие к вредным привычкам и наркотическим веществам. Поэтому вовлечение и привитие мотивации к здоровому образу жизни необходимо начинать с дошкольного и младшего школьного возраста.</w:t>
      </w:r>
    </w:p>
    <w:p w:rsidR="000008AE" w:rsidRDefault="00BE4B17">
      <w:pPr>
        <w:pStyle w:val="a3"/>
        <w:spacing w:line="360" w:lineRule="auto"/>
        <w:ind w:right="542" w:firstLine="539"/>
        <w:jc w:val="both"/>
      </w:pPr>
      <w:r>
        <w:t>Настоящая программа по самбо предусматривает несколько этапов: этап спортивн</w:t>
      </w:r>
      <w:proofErr w:type="gramStart"/>
      <w:r>
        <w:t>о-</w:t>
      </w:r>
      <w:proofErr w:type="gramEnd"/>
      <w:r>
        <w:t xml:space="preserve"> оздоровительной подготовки (СОП) – 1 года обучения, этап начальной подготовки (НП)</w:t>
      </w:r>
      <w:r>
        <w:rPr>
          <w:spacing w:val="58"/>
        </w:rPr>
        <w:t xml:space="preserve"> </w:t>
      </w:r>
      <w:r>
        <w:t>–</w:t>
      </w:r>
    </w:p>
    <w:p w:rsidR="000008AE" w:rsidRDefault="000008AE">
      <w:pPr>
        <w:spacing w:line="360" w:lineRule="auto"/>
        <w:jc w:val="both"/>
        <w:sectPr w:rsidR="000008AE" w:rsidSect="00406103">
          <w:pgSz w:w="11910" w:h="16840"/>
          <w:pgMar w:top="1100" w:right="300" w:bottom="280" w:left="880" w:header="720" w:footer="720" w:gutter="0"/>
          <w:pgNumType w:start="0"/>
          <w:cols w:space="720"/>
        </w:sectPr>
      </w:pPr>
    </w:p>
    <w:p w:rsidR="000008AE" w:rsidRDefault="00BE4B17">
      <w:pPr>
        <w:pStyle w:val="a3"/>
        <w:spacing w:before="68" w:line="362" w:lineRule="auto"/>
      </w:pPr>
      <w:r>
        <w:lastRenderedPageBreak/>
        <w:t>1го,2го,3го,4го,5го, года обучения, и реализует на практике принципы государственной политики в области физической культуры и спорта, а именно:</w:t>
      </w:r>
    </w:p>
    <w:p w:rsidR="000008AE" w:rsidRDefault="00BE4B17">
      <w:pPr>
        <w:pStyle w:val="a4"/>
        <w:numPr>
          <w:ilvl w:val="0"/>
          <w:numId w:val="22"/>
        </w:numPr>
        <w:tabs>
          <w:tab w:val="left" w:pos="1516"/>
        </w:tabs>
        <w:spacing w:line="360" w:lineRule="auto"/>
        <w:ind w:right="554" w:firstLine="539"/>
        <w:rPr>
          <w:sz w:val="24"/>
        </w:rPr>
      </w:pPr>
      <w:r>
        <w:rPr>
          <w:sz w:val="24"/>
        </w:rPr>
        <w:t>непрерывности и преемственности физического воспитания различных возрастных групп граждан на всех этапах их жизнедеятельности;</w:t>
      </w:r>
    </w:p>
    <w:p w:rsidR="000008AE" w:rsidRDefault="00BE4B17">
      <w:pPr>
        <w:pStyle w:val="a4"/>
        <w:numPr>
          <w:ilvl w:val="0"/>
          <w:numId w:val="22"/>
        </w:numPr>
        <w:tabs>
          <w:tab w:val="left" w:pos="1511"/>
        </w:tabs>
        <w:spacing w:line="360" w:lineRule="auto"/>
        <w:ind w:right="552" w:firstLine="539"/>
        <w:rPr>
          <w:sz w:val="24"/>
        </w:rPr>
      </w:pPr>
      <w:r>
        <w:rPr>
          <w:sz w:val="24"/>
        </w:rPr>
        <w:t>учёта интересов всех граждан при разработке в реализации всех программ развития физической культуры и</w:t>
      </w:r>
      <w:r>
        <w:rPr>
          <w:spacing w:val="-1"/>
          <w:sz w:val="24"/>
        </w:rPr>
        <w:t xml:space="preserve"> </w:t>
      </w:r>
      <w:r>
        <w:rPr>
          <w:sz w:val="24"/>
        </w:rPr>
        <w:t>спорта;</w:t>
      </w:r>
    </w:p>
    <w:p w:rsidR="000008AE" w:rsidRDefault="00BE4B17">
      <w:pPr>
        <w:pStyle w:val="a4"/>
        <w:numPr>
          <w:ilvl w:val="0"/>
          <w:numId w:val="22"/>
        </w:numPr>
        <w:tabs>
          <w:tab w:val="left" w:pos="1661"/>
          <w:tab w:val="left" w:pos="1662"/>
          <w:tab w:val="left" w:pos="2958"/>
          <w:tab w:val="left" w:pos="5134"/>
          <w:tab w:val="left" w:pos="5800"/>
          <w:tab w:val="left" w:pos="8773"/>
        </w:tabs>
        <w:spacing w:line="360" w:lineRule="auto"/>
        <w:ind w:right="545" w:firstLine="539"/>
        <w:rPr>
          <w:sz w:val="24"/>
        </w:rPr>
      </w:pPr>
      <w:r>
        <w:rPr>
          <w:sz w:val="24"/>
        </w:rPr>
        <w:t>признания</w:t>
      </w:r>
      <w:r>
        <w:rPr>
          <w:sz w:val="24"/>
        </w:rPr>
        <w:tab/>
        <w:t>самостоятельности</w:t>
      </w:r>
      <w:r>
        <w:rPr>
          <w:sz w:val="24"/>
        </w:rPr>
        <w:tab/>
        <w:t>всех</w:t>
      </w:r>
      <w:r>
        <w:rPr>
          <w:sz w:val="24"/>
        </w:rPr>
        <w:tab/>
        <w:t>физкультурно-спортивных</w:t>
      </w:r>
      <w:r>
        <w:rPr>
          <w:sz w:val="24"/>
        </w:rPr>
        <w:tab/>
      </w:r>
      <w:r>
        <w:rPr>
          <w:spacing w:val="-3"/>
          <w:sz w:val="24"/>
        </w:rPr>
        <w:t xml:space="preserve">объединений, </w:t>
      </w:r>
      <w:r>
        <w:rPr>
          <w:sz w:val="24"/>
        </w:rPr>
        <w:t>равенства их прав на государственную</w:t>
      </w:r>
      <w:r>
        <w:rPr>
          <w:spacing w:val="-3"/>
          <w:sz w:val="24"/>
        </w:rPr>
        <w:t xml:space="preserve"> </w:t>
      </w:r>
      <w:r>
        <w:rPr>
          <w:sz w:val="24"/>
        </w:rPr>
        <w:t>поддержку;</w:t>
      </w:r>
    </w:p>
    <w:p w:rsidR="000008AE" w:rsidRDefault="00BE4B17">
      <w:pPr>
        <w:pStyle w:val="a4"/>
        <w:numPr>
          <w:ilvl w:val="0"/>
          <w:numId w:val="22"/>
        </w:numPr>
        <w:tabs>
          <w:tab w:val="left" w:pos="1634"/>
        </w:tabs>
        <w:spacing w:line="362" w:lineRule="auto"/>
        <w:ind w:right="546" w:firstLine="539"/>
        <w:rPr>
          <w:sz w:val="24"/>
        </w:rPr>
      </w:pPr>
      <w:r>
        <w:rPr>
          <w:sz w:val="24"/>
        </w:rPr>
        <w:t>создание благоприятных условий финансирования физкультурно-спортивных объединений и</w:t>
      </w:r>
      <w:r>
        <w:rPr>
          <w:spacing w:val="-3"/>
          <w:sz w:val="24"/>
        </w:rPr>
        <w:t xml:space="preserve"> </w:t>
      </w:r>
      <w:r>
        <w:rPr>
          <w:sz w:val="24"/>
        </w:rPr>
        <w:t>организаций.</w:t>
      </w:r>
    </w:p>
    <w:p w:rsidR="000008AE" w:rsidRDefault="000008AE">
      <w:pPr>
        <w:pStyle w:val="a3"/>
        <w:ind w:left="0"/>
        <w:rPr>
          <w:sz w:val="26"/>
        </w:rPr>
      </w:pPr>
    </w:p>
    <w:p w:rsidR="000008AE" w:rsidRPr="008725CC" w:rsidRDefault="00D830A9" w:rsidP="00D830A9">
      <w:pPr>
        <w:spacing w:before="206"/>
        <w:ind w:left="822"/>
        <w:jc w:val="center"/>
        <w:rPr>
          <w:b/>
          <w:sz w:val="24"/>
          <w:szCs w:val="24"/>
        </w:rPr>
      </w:pPr>
      <w:r w:rsidRPr="008725CC">
        <w:rPr>
          <w:b/>
          <w:sz w:val="24"/>
          <w:szCs w:val="24"/>
        </w:rPr>
        <w:t>2.</w:t>
      </w:r>
      <w:r w:rsidR="00BE4B17" w:rsidRPr="008725CC">
        <w:rPr>
          <w:b/>
          <w:sz w:val="24"/>
          <w:szCs w:val="24"/>
        </w:rPr>
        <w:t>Цели и задачи.</w:t>
      </w:r>
    </w:p>
    <w:p w:rsidR="000008AE" w:rsidRDefault="000008AE">
      <w:pPr>
        <w:pStyle w:val="a3"/>
        <w:spacing w:before="3"/>
        <w:ind w:left="0"/>
        <w:rPr>
          <w:rFonts w:ascii="Calibri"/>
          <w:b/>
          <w:sz w:val="19"/>
        </w:rPr>
      </w:pPr>
    </w:p>
    <w:p w:rsidR="000008AE" w:rsidRDefault="00BE4B17">
      <w:pPr>
        <w:pStyle w:val="a3"/>
        <w:spacing w:line="360" w:lineRule="auto"/>
        <w:ind w:left="1181" w:right="547" w:firstLine="180"/>
        <w:jc w:val="both"/>
      </w:pPr>
      <w:r>
        <w:rPr>
          <w:b/>
          <w:i/>
        </w:rPr>
        <w:t xml:space="preserve">Цель программы: </w:t>
      </w:r>
      <w:r>
        <w:t>содействие гармоничному физическому и интеллектуальному развитию ребенка через обучение самбо, привитие навыков здорового образа жизни детей и подростков, укрепление здоровья.</w:t>
      </w:r>
    </w:p>
    <w:p w:rsidR="000008AE" w:rsidRDefault="00BE4B17">
      <w:pPr>
        <w:spacing w:before="1"/>
        <w:ind w:left="1362"/>
        <w:jc w:val="both"/>
        <w:rPr>
          <w:sz w:val="24"/>
        </w:rPr>
      </w:pPr>
      <w:r>
        <w:rPr>
          <w:b/>
          <w:i/>
          <w:sz w:val="24"/>
        </w:rPr>
        <w:t>Задачи программы:</w:t>
      </w:r>
      <w:r>
        <w:rPr>
          <w:b/>
          <w:i/>
          <w:sz w:val="24"/>
          <w:u w:val="single"/>
        </w:rPr>
        <w:t xml:space="preserve"> </w:t>
      </w:r>
      <w:r>
        <w:rPr>
          <w:sz w:val="24"/>
          <w:u w:val="single"/>
        </w:rPr>
        <w:t>на спортивно-оздоровительном этапе и этапе начальной</w:t>
      </w:r>
    </w:p>
    <w:p w:rsidR="000008AE" w:rsidRDefault="00BE4B17">
      <w:pPr>
        <w:pStyle w:val="a3"/>
        <w:spacing w:before="137"/>
      </w:pPr>
      <w:r>
        <w:rPr>
          <w:spacing w:val="-60"/>
          <w:u w:val="single"/>
        </w:rPr>
        <w:t xml:space="preserve"> </w:t>
      </w:r>
      <w:r>
        <w:rPr>
          <w:u w:val="single"/>
        </w:rPr>
        <w:t>подготовки1го,2го,3го года обучения:</w:t>
      </w:r>
    </w:p>
    <w:p w:rsidR="000008AE" w:rsidRDefault="00BE4B17">
      <w:pPr>
        <w:pStyle w:val="a4"/>
        <w:numPr>
          <w:ilvl w:val="0"/>
          <w:numId w:val="22"/>
        </w:numPr>
        <w:tabs>
          <w:tab w:val="left" w:pos="1504"/>
        </w:tabs>
        <w:spacing w:before="140"/>
        <w:ind w:left="1503" w:hanging="142"/>
        <w:jc w:val="both"/>
        <w:rPr>
          <w:sz w:val="24"/>
        </w:rPr>
      </w:pPr>
      <w:r>
        <w:rPr>
          <w:sz w:val="24"/>
        </w:rPr>
        <w:t>усвоение правил, основных положений и понятий борьбы</w:t>
      </w:r>
      <w:r>
        <w:rPr>
          <w:spacing w:val="-5"/>
          <w:sz w:val="24"/>
        </w:rPr>
        <w:t xml:space="preserve"> </w:t>
      </w:r>
      <w:r>
        <w:rPr>
          <w:sz w:val="24"/>
        </w:rPr>
        <w:t>самбо;</w:t>
      </w:r>
    </w:p>
    <w:p w:rsidR="000008AE" w:rsidRDefault="00BE4B17">
      <w:pPr>
        <w:pStyle w:val="a4"/>
        <w:numPr>
          <w:ilvl w:val="0"/>
          <w:numId w:val="22"/>
        </w:numPr>
        <w:tabs>
          <w:tab w:val="left" w:pos="1518"/>
        </w:tabs>
        <w:spacing w:before="136" w:line="360" w:lineRule="auto"/>
        <w:ind w:right="549" w:firstLine="539"/>
        <w:jc w:val="both"/>
        <w:rPr>
          <w:sz w:val="24"/>
        </w:rPr>
      </w:pPr>
      <w:r>
        <w:rPr>
          <w:sz w:val="24"/>
        </w:rPr>
        <w:t>формирование специальных умений и навыков, обучение основам техники борьбы в стойке и партере, обучение технике выполнения обще-развивающих и специальных упражнений;</w:t>
      </w:r>
    </w:p>
    <w:p w:rsidR="000008AE" w:rsidRDefault="00BE4B17">
      <w:pPr>
        <w:pStyle w:val="a4"/>
        <w:numPr>
          <w:ilvl w:val="0"/>
          <w:numId w:val="22"/>
        </w:numPr>
        <w:tabs>
          <w:tab w:val="left" w:pos="1504"/>
        </w:tabs>
        <w:spacing w:before="2"/>
        <w:ind w:left="1503" w:hanging="142"/>
        <w:jc w:val="both"/>
        <w:rPr>
          <w:sz w:val="24"/>
        </w:rPr>
      </w:pPr>
      <w:r>
        <w:rPr>
          <w:sz w:val="24"/>
        </w:rPr>
        <w:t>устранение недостатков физического</w:t>
      </w:r>
      <w:r>
        <w:rPr>
          <w:spacing w:val="-2"/>
          <w:sz w:val="24"/>
        </w:rPr>
        <w:t xml:space="preserve"> </w:t>
      </w:r>
      <w:r>
        <w:rPr>
          <w:sz w:val="24"/>
        </w:rPr>
        <w:t>развития;</w:t>
      </w:r>
    </w:p>
    <w:p w:rsidR="000008AE" w:rsidRDefault="00BE4B17">
      <w:pPr>
        <w:pStyle w:val="a4"/>
        <w:numPr>
          <w:ilvl w:val="0"/>
          <w:numId w:val="22"/>
        </w:numPr>
        <w:tabs>
          <w:tab w:val="left" w:pos="1502"/>
        </w:tabs>
        <w:spacing w:before="137"/>
        <w:ind w:left="1501" w:hanging="140"/>
        <w:jc w:val="both"/>
        <w:rPr>
          <w:sz w:val="24"/>
        </w:rPr>
      </w:pPr>
      <w:r>
        <w:rPr>
          <w:sz w:val="24"/>
        </w:rPr>
        <w:t>развитие физических качеств: быстроты, координации, ловкости, гибкости,</w:t>
      </w:r>
      <w:r>
        <w:rPr>
          <w:spacing w:val="-8"/>
          <w:sz w:val="24"/>
        </w:rPr>
        <w:t xml:space="preserve"> </w:t>
      </w:r>
      <w:r>
        <w:rPr>
          <w:sz w:val="24"/>
        </w:rPr>
        <w:t>силы;</w:t>
      </w:r>
    </w:p>
    <w:p w:rsidR="000008AE" w:rsidRDefault="00BE4B17">
      <w:pPr>
        <w:pStyle w:val="a4"/>
        <w:numPr>
          <w:ilvl w:val="0"/>
          <w:numId w:val="22"/>
        </w:numPr>
        <w:tabs>
          <w:tab w:val="left" w:pos="1442"/>
        </w:tabs>
        <w:spacing w:before="139"/>
        <w:ind w:left="1441" w:hanging="140"/>
        <w:rPr>
          <w:sz w:val="24"/>
        </w:rPr>
      </w:pPr>
      <w:r>
        <w:rPr>
          <w:sz w:val="24"/>
        </w:rPr>
        <w:t>формирование устойчивого интереса к занятиям борьбой самбо и</w:t>
      </w:r>
      <w:r>
        <w:rPr>
          <w:spacing w:val="-2"/>
          <w:sz w:val="24"/>
        </w:rPr>
        <w:t xml:space="preserve"> </w:t>
      </w:r>
      <w:r>
        <w:rPr>
          <w:sz w:val="24"/>
        </w:rPr>
        <w:t>спортом;</w:t>
      </w:r>
    </w:p>
    <w:p w:rsidR="000008AE" w:rsidRDefault="00BE4B17">
      <w:pPr>
        <w:pStyle w:val="a4"/>
        <w:numPr>
          <w:ilvl w:val="0"/>
          <w:numId w:val="22"/>
        </w:numPr>
        <w:tabs>
          <w:tab w:val="left" w:pos="1642"/>
          <w:tab w:val="left" w:pos="1643"/>
          <w:tab w:val="left" w:pos="3016"/>
          <w:tab w:val="left" w:pos="4192"/>
          <w:tab w:val="left" w:pos="5244"/>
          <w:tab w:val="left" w:pos="5575"/>
          <w:tab w:val="left" w:pos="6978"/>
          <w:tab w:val="left" w:pos="8012"/>
          <w:tab w:val="left" w:pos="9388"/>
        </w:tabs>
        <w:spacing w:before="137" w:line="360" w:lineRule="auto"/>
        <w:ind w:right="555" w:firstLine="539"/>
        <w:rPr>
          <w:sz w:val="24"/>
        </w:rPr>
      </w:pPr>
      <w:r>
        <w:rPr>
          <w:sz w:val="24"/>
        </w:rPr>
        <w:t>воспитание</w:t>
      </w:r>
      <w:r>
        <w:rPr>
          <w:sz w:val="24"/>
        </w:rPr>
        <w:tab/>
        <w:t>морально</w:t>
      </w:r>
      <w:r>
        <w:rPr>
          <w:sz w:val="24"/>
        </w:rPr>
        <w:tab/>
        <w:t>волевых</w:t>
      </w:r>
      <w:r>
        <w:rPr>
          <w:sz w:val="24"/>
        </w:rPr>
        <w:tab/>
        <w:t>и</w:t>
      </w:r>
      <w:r>
        <w:rPr>
          <w:sz w:val="24"/>
        </w:rPr>
        <w:tab/>
        <w:t>физических</w:t>
      </w:r>
      <w:r>
        <w:rPr>
          <w:sz w:val="24"/>
        </w:rPr>
        <w:tab/>
        <w:t>качеств,</w:t>
      </w:r>
      <w:r>
        <w:rPr>
          <w:sz w:val="24"/>
        </w:rPr>
        <w:tab/>
        <w:t>воспитание</w:t>
      </w:r>
      <w:r>
        <w:rPr>
          <w:sz w:val="24"/>
        </w:rPr>
        <w:tab/>
      </w:r>
      <w:r>
        <w:rPr>
          <w:spacing w:val="-4"/>
          <w:sz w:val="24"/>
        </w:rPr>
        <w:t xml:space="preserve">чувства </w:t>
      </w:r>
      <w:r>
        <w:rPr>
          <w:sz w:val="24"/>
        </w:rPr>
        <w:t>коллективизма, товарищества и</w:t>
      </w:r>
      <w:r>
        <w:rPr>
          <w:spacing w:val="-2"/>
          <w:sz w:val="24"/>
        </w:rPr>
        <w:t xml:space="preserve"> </w:t>
      </w:r>
      <w:r>
        <w:rPr>
          <w:sz w:val="24"/>
        </w:rPr>
        <w:t>взаимоуважения.</w:t>
      </w:r>
    </w:p>
    <w:p w:rsidR="000008AE" w:rsidRDefault="00BE4B17">
      <w:pPr>
        <w:pStyle w:val="a3"/>
        <w:ind w:left="1362"/>
      </w:pPr>
      <w:r>
        <w:rPr>
          <w:spacing w:val="-60"/>
          <w:u w:val="single"/>
        </w:rPr>
        <w:t xml:space="preserve"> </w:t>
      </w:r>
      <w:r>
        <w:rPr>
          <w:u w:val="single"/>
        </w:rPr>
        <w:t>этапе начальной подготовки 4го,5го</w:t>
      </w:r>
      <w:proofErr w:type="gramStart"/>
      <w:r>
        <w:rPr>
          <w:u w:val="single"/>
        </w:rPr>
        <w:t>,г</w:t>
      </w:r>
      <w:proofErr w:type="gramEnd"/>
      <w:r>
        <w:rPr>
          <w:u w:val="single"/>
        </w:rPr>
        <w:t>одов обучения:</w:t>
      </w:r>
    </w:p>
    <w:p w:rsidR="000008AE" w:rsidRDefault="00BE4B17">
      <w:pPr>
        <w:pStyle w:val="a4"/>
        <w:numPr>
          <w:ilvl w:val="0"/>
          <w:numId w:val="22"/>
        </w:numPr>
        <w:tabs>
          <w:tab w:val="left" w:pos="1502"/>
        </w:tabs>
        <w:spacing w:before="140"/>
        <w:ind w:left="1501" w:hanging="140"/>
        <w:rPr>
          <w:sz w:val="24"/>
        </w:rPr>
      </w:pPr>
      <w:r>
        <w:rPr>
          <w:sz w:val="24"/>
        </w:rPr>
        <w:t>овладение основами техники и тактики самбо;</w:t>
      </w:r>
    </w:p>
    <w:p w:rsidR="000008AE" w:rsidRDefault="00BE4B17">
      <w:pPr>
        <w:pStyle w:val="a4"/>
        <w:numPr>
          <w:ilvl w:val="0"/>
          <w:numId w:val="22"/>
        </w:numPr>
        <w:tabs>
          <w:tab w:val="left" w:pos="1798"/>
          <w:tab w:val="left" w:pos="1799"/>
          <w:tab w:val="left" w:pos="3336"/>
          <w:tab w:val="left" w:pos="4401"/>
          <w:tab w:val="left" w:pos="6389"/>
          <w:tab w:val="left" w:pos="7950"/>
          <w:tab w:val="left" w:pos="8434"/>
        </w:tabs>
        <w:spacing w:before="136" w:line="360" w:lineRule="auto"/>
        <w:ind w:right="552" w:firstLine="539"/>
        <w:rPr>
          <w:sz w:val="24"/>
        </w:rPr>
      </w:pPr>
      <w:r>
        <w:rPr>
          <w:sz w:val="24"/>
        </w:rPr>
        <w:t>повышение</w:t>
      </w:r>
      <w:r>
        <w:rPr>
          <w:sz w:val="24"/>
        </w:rPr>
        <w:tab/>
        <w:t>уровня</w:t>
      </w:r>
      <w:r>
        <w:rPr>
          <w:sz w:val="24"/>
        </w:rPr>
        <w:tab/>
        <w:t>разносторонней</w:t>
      </w:r>
      <w:r>
        <w:rPr>
          <w:sz w:val="24"/>
        </w:rPr>
        <w:tab/>
        <w:t>физической</w:t>
      </w:r>
      <w:r>
        <w:rPr>
          <w:sz w:val="24"/>
        </w:rPr>
        <w:tab/>
        <w:t>и</w:t>
      </w:r>
      <w:r>
        <w:rPr>
          <w:sz w:val="24"/>
        </w:rPr>
        <w:tab/>
        <w:t>функциональной подготовленности;</w:t>
      </w:r>
    </w:p>
    <w:p w:rsidR="000008AE" w:rsidRDefault="00BE4B17">
      <w:pPr>
        <w:pStyle w:val="a4"/>
        <w:numPr>
          <w:ilvl w:val="0"/>
          <w:numId w:val="22"/>
        </w:numPr>
        <w:tabs>
          <w:tab w:val="left" w:pos="1564"/>
        </w:tabs>
        <w:spacing w:line="360" w:lineRule="auto"/>
        <w:ind w:right="552" w:firstLine="539"/>
        <w:rPr>
          <w:sz w:val="24"/>
        </w:rPr>
      </w:pPr>
      <w:r>
        <w:rPr>
          <w:sz w:val="24"/>
        </w:rPr>
        <w:t>достижение спортивных результатов с учетом индивидуальных особенностей и требований учебной</w:t>
      </w:r>
      <w:r>
        <w:rPr>
          <w:spacing w:val="5"/>
          <w:sz w:val="24"/>
        </w:rPr>
        <w:t xml:space="preserve"> </w:t>
      </w:r>
      <w:r>
        <w:rPr>
          <w:sz w:val="24"/>
        </w:rPr>
        <w:t>программы</w:t>
      </w:r>
    </w:p>
    <w:p w:rsidR="000008AE" w:rsidRDefault="00BE4B17">
      <w:pPr>
        <w:pStyle w:val="a4"/>
        <w:numPr>
          <w:ilvl w:val="0"/>
          <w:numId w:val="22"/>
        </w:numPr>
        <w:tabs>
          <w:tab w:val="left" w:pos="1502"/>
        </w:tabs>
        <w:spacing w:before="1"/>
        <w:ind w:left="1501" w:hanging="140"/>
        <w:rPr>
          <w:sz w:val="24"/>
        </w:rPr>
      </w:pPr>
      <w:r>
        <w:rPr>
          <w:sz w:val="24"/>
        </w:rPr>
        <w:t>приобретение соревновательного опыта путем участия в</w:t>
      </w:r>
      <w:r>
        <w:rPr>
          <w:spacing w:val="-6"/>
          <w:sz w:val="24"/>
        </w:rPr>
        <w:t xml:space="preserve"> </w:t>
      </w:r>
      <w:r>
        <w:rPr>
          <w:sz w:val="24"/>
        </w:rPr>
        <w:t>соревнованиях;</w:t>
      </w:r>
    </w:p>
    <w:p w:rsidR="000008AE" w:rsidRDefault="00BE4B17">
      <w:pPr>
        <w:pStyle w:val="a4"/>
        <w:numPr>
          <w:ilvl w:val="0"/>
          <w:numId w:val="22"/>
        </w:numPr>
        <w:tabs>
          <w:tab w:val="left" w:pos="1502"/>
        </w:tabs>
        <w:spacing w:before="139"/>
        <w:ind w:left="1501" w:hanging="140"/>
        <w:rPr>
          <w:sz w:val="24"/>
        </w:rPr>
      </w:pPr>
      <w:r>
        <w:rPr>
          <w:sz w:val="24"/>
        </w:rPr>
        <w:t>воспитание высоких личностных каче</w:t>
      </w:r>
      <w:proofErr w:type="gramStart"/>
      <w:r>
        <w:rPr>
          <w:sz w:val="24"/>
        </w:rPr>
        <w:t>ств</w:t>
      </w:r>
      <w:r>
        <w:rPr>
          <w:spacing w:val="1"/>
          <w:sz w:val="24"/>
        </w:rPr>
        <w:t xml:space="preserve"> </w:t>
      </w:r>
      <w:r>
        <w:rPr>
          <w:sz w:val="24"/>
        </w:rPr>
        <w:t>сп</w:t>
      </w:r>
      <w:proofErr w:type="gramEnd"/>
      <w:r>
        <w:rPr>
          <w:sz w:val="24"/>
        </w:rPr>
        <w:t>ортсмена;</w:t>
      </w:r>
    </w:p>
    <w:p w:rsidR="00F8400C" w:rsidRPr="00F8400C" w:rsidRDefault="00BE4B17" w:rsidP="00F8400C">
      <w:pPr>
        <w:pStyle w:val="a4"/>
        <w:numPr>
          <w:ilvl w:val="0"/>
          <w:numId w:val="22"/>
        </w:numPr>
        <w:tabs>
          <w:tab w:val="left" w:pos="1502"/>
        </w:tabs>
        <w:spacing w:before="137"/>
        <w:ind w:left="1501" w:hanging="140"/>
        <w:rPr>
          <w:sz w:val="24"/>
        </w:rPr>
      </w:pPr>
      <w:r>
        <w:rPr>
          <w:sz w:val="24"/>
        </w:rPr>
        <w:lastRenderedPageBreak/>
        <w:t>профилактика вредных привычек и</w:t>
      </w:r>
      <w:r>
        <w:rPr>
          <w:spacing w:val="-1"/>
          <w:sz w:val="24"/>
        </w:rPr>
        <w:t xml:space="preserve"> </w:t>
      </w:r>
      <w:r w:rsidR="00406103">
        <w:rPr>
          <w:sz w:val="24"/>
        </w:rPr>
        <w:t>правонарушений</w:t>
      </w:r>
    </w:p>
    <w:p w:rsidR="00F8400C" w:rsidRPr="00A6268D" w:rsidRDefault="00F8400C" w:rsidP="00F8400C">
      <w:pPr>
        <w:spacing w:before="88"/>
        <w:ind w:left="822"/>
        <w:rPr>
          <w:b/>
          <w:sz w:val="24"/>
          <w:szCs w:val="24"/>
        </w:rPr>
      </w:pPr>
      <w:r w:rsidRPr="00A6268D">
        <w:rPr>
          <w:b/>
          <w:sz w:val="24"/>
          <w:szCs w:val="24"/>
          <w:u w:val="single"/>
        </w:rPr>
        <w:t>Организационные условия реализации программы.</w:t>
      </w:r>
    </w:p>
    <w:p w:rsidR="00F8400C" w:rsidRPr="00A6268D" w:rsidRDefault="00F8400C" w:rsidP="00F8400C">
      <w:pPr>
        <w:pStyle w:val="a3"/>
        <w:spacing w:before="6"/>
        <w:ind w:left="0"/>
        <w:rPr>
          <w:b/>
        </w:rPr>
      </w:pPr>
    </w:p>
    <w:p w:rsidR="00F8400C" w:rsidRPr="00A6268D" w:rsidRDefault="00F8400C" w:rsidP="00F8400C">
      <w:pPr>
        <w:pStyle w:val="2"/>
        <w:spacing w:before="1"/>
        <w:ind w:left="3357"/>
        <w:rPr>
          <w:sz w:val="24"/>
          <w:szCs w:val="24"/>
        </w:rPr>
      </w:pPr>
      <w:r w:rsidRPr="00A6268D">
        <w:rPr>
          <w:sz w:val="24"/>
          <w:szCs w:val="24"/>
        </w:rPr>
        <w:t>Режим учебно</w:t>
      </w:r>
      <w:r w:rsidRPr="00A6268D">
        <w:rPr>
          <w:i w:val="0"/>
          <w:sz w:val="24"/>
          <w:szCs w:val="24"/>
        </w:rPr>
        <w:t>-</w:t>
      </w:r>
      <w:r w:rsidRPr="00A6268D">
        <w:rPr>
          <w:sz w:val="24"/>
          <w:szCs w:val="24"/>
        </w:rPr>
        <w:t>тренировочной работы</w:t>
      </w:r>
    </w:p>
    <w:p w:rsidR="00F8400C" w:rsidRDefault="00F8400C" w:rsidP="00F8400C">
      <w:pPr>
        <w:pStyle w:val="a3"/>
        <w:spacing w:before="1"/>
        <w:ind w:left="0"/>
        <w:rPr>
          <w:b/>
          <w:i/>
          <w:sz w:val="14"/>
        </w:rPr>
      </w:pPr>
    </w:p>
    <w:tbl>
      <w:tblPr>
        <w:tblStyle w:val="TableNormal"/>
        <w:tblW w:w="0" w:type="auto"/>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41"/>
        <w:gridCol w:w="1693"/>
        <w:gridCol w:w="2658"/>
        <w:gridCol w:w="2389"/>
        <w:gridCol w:w="1894"/>
      </w:tblGrid>
      <w:tr w:rsidR="00F8400C" w:rsidTr="00FA0A6F">
        <w:trPr>
          <w:trHeight w:val="1240"/>
        </w:trPr>
        <w:tc>
          <w:tcPr>
            <w:tcW w:w="941" w:type="dxa"/>
          </w:tcPr>
          <w:p w:rsidR="00F8400C" w:rsidRDefault="00F8400C" w:rsidP="00FA0A6F">
            <w:pPr>
              <w:pStyle w:val="TableParagraph"/>
              <w:spacing w:line="275" w:lineRule="exact"/>
              <w:ind w:left="151" w:right="143"/>
              <w:rPr>
                <w:b/>
                <w:i/>
                <w:sz w:val="24"/>
              </w:rPr>
            </w:pPr>
            <w:r>
              <w:rPr>
                <w:b/>
                <w:i/>
                <w:sz w:val="24"/>
              </w:rPr>
              <w:t>Этап</w:t>
            </w:r>
          </w:p>
        </w:tc>
        <w:tc>
          <w:tcPr>
            <w:tcW w:w="1693" w:type="dxa"/>
          </w:tcPr>
          <w:p w:rsidR="00F8400C" w:rsidRDefault="00F8400C" w:rsidP="00FA0A6F">
            <w:pPr>
              <w:pStyle w:val="TableParagraph"/>
              <w:spacing w:line="275" w:lineRule="exact"/>
              <w:ind w:left="84" w:right="75"/>
              <w:rPr>
                <w:b/>
                <w:i/>
                <w:sz w:val="24"/>
              </w:rPr>
            </w:pPr>
            <w:r>
              <w:rPr>
                <w:b/>
                <w:i/>
                <w:w w:val="105"/>
                <w:sz w:val="24"/>
              </w:rPr>
              <w:t>Год обучения</w:t>
            </w:r>
          </w:p>
        </w:tc>
        <w:tc>
          <w:tcPr>
            <w:tcW w:w="2658" w:type="dxa"/>
          </w:tcPr>
          <w:p w:rsidR="00F8400C" w:rsidRDefault="00F8400C" w:rsidP="00FA0A6F">
            <w:pPr>
              <w:pStyle w:val="TableParagraph"/>
              <w:spacing w:line="360" w:lineRule="auto"/>
              <w:ind w:left="178" w:right="172"/>
              <w:rPr>
                <w:b/>
                <w:i/>
                <w:sz w:val="24"/>
              </w:rPr>
            </w:pPr>
            <w:r>
              <w:rPr>
                <w:b/>
                <w:i/>
                <w:w w:val="105"/>
                <w:sz w:val="24"/>
              </w:rPr>
              <w:t>Минимальное число учащихся</w:t>
            </w:r>
          </w:p>
          <w:p w:rsidR="00F8400C" w:rsidRDefault="00F8400C" w:rsidP="00FA0A6F">
            <w:pPr>
              <w:pStyle w:val="TableParagraph"/>
              <w:spacing w:line="240" w:lineRule="auto"/>
              <w:ind w:left="176" w:right="172"/>
              <w:rPr>
                <w:b/>
                <w:i/>
                <w:sz w:val="24"/>
              </w:rPr>
            </w:pPr>
            <w:r>
              <w:rPr>
                <w:b/>
                <w:i/>
                <w:smallCaps/>
                <w:w w:val="101"/>
                <w:sz w:val="24"/>
              </w:rPr>
              <w:t>в</w:t>
            </w:r>
            <w:r>
              <w:rPr>
                <w:b/>
                <w:i/>
                <w:spacing w:val="-1"/>
                <w:sz w:val="24"/>
              </w:rPr>
              <w:t xml:space="preserve"> </w:t>
            </w:r>
            <w:r>
              <w:rPr>
                <w:b/>
                <w:i/>
                <w:spacing w:val="-1"/>
                <w:w w:val="123"/>
                <w:sz w:val="24"/>
              </w:rPr>
              <w:t>г</w:t>
            </w:r>
            <w:r>
              <w:rPr>
                <w:b/>
                <w:i/>
                <w:w w:val="111"/>
                <w:sz w:val="24"/>
              </w:rPr>
              <w:t>р</w:t>
            </w:r>
            <w:r>
              <w:rPr>
                <w:b/>
                <w:i/>
                <w:w w:val="107"/>
                <w:sz w:val="24"/>
              </w:rPr>
              <w:t>уп</w:t>
            </w:r>
            <w:r>
              <w:rPr>
                <w:b/>
                <w:i/>
                <w:w w:val="103"/>
                <w:sz w:val="24"/>
              </w:rPr>
              <w:t>п</w:t>
            </w:r>
            <w:r>
              <w:rPr>
                <w:b/>
                <w:i/>
                <w:sz w:val="24"/>
              </w:rPr>
              <w:t>е</w:t>
            </w:r>
          </w:p>
        </w:tc>
        <w:tc>
          <w:tcPr>
            <w:tcW w:w="2389" w:type="dxa"/>
          </w:tcPr>
          <w:p w:rsidR="00F8400C" w:rsidRDefault="00F8400C" w:rsidP="00FA0A6F">
            <w:pPr>
              <w:pStyle w:val="TableParagraph"/>
              <w:spacing w:line="360" w:lineRule="auto"/>
              <w:ind w:left="367" w:right="300" w:firstLine="4"/>
              <w:jc w:val="left"/>
              <w:rPr>
                <w:b/>
                <w:i/>
                <w:sz w:val="24"/>
              </w:rPr>
            </w:pPr>
            <w:r>
              <w:rPr>
                <w:b/>
                <w:i/>
                <w:w w:val="105"/>
                <w:sz w:val="24"/>
              </w:rPr>
              <w:t>Максимальное кол</w:t>
            </w:r>
            <w:r>
              <w:rPr>
                <w:b/>
                <w:w w:val="105"/>
                <w:sz w:val="24"/>
              </w:rPr>
              <w:t>-</w:t>
            </w:r>
            <w:r>
              <w:rPr>
                <w:b/>
                <w:i/>
                <w:w w:val="105"/>
                <w:sz w:val="24"/>
              </w:rPr>
              <w:t>во</w:t>
            </w:r>
            <w:r>
              <w:rPr>
                <w:b/>
                <w:i/>
                <w:spacing w:val="21"/>
                <w:w w:val="105"/>
                <w:sz w:val="24"/>
              </w:rPr>
              <w:t xml:space="preserve"> </w:t>
            </w:r>
            <w:proofErr w:type="gramStart"/>
            <w:r>
              <w:rPr>
                <w:b/>
                <w:i/>
                <w:spacing w:val="-3"/>
                <w:w w:val="105"/>
                <w:sz w:val="24"/>
              </w:rPr>
              <w:t>учебных</w:t>
            </w:r>
            <w:proofErr w:type="gramEnd"/>
          </w:p>
          <w:p w:rsidR="00F8400C" w:rsidRDefault="00F8400C" w:rsidP="00FA0A6F">
            <w:pPr>
              <w:pStyle w:val="TableParagraph"/>
              <w:spacing w:line="240" w:lineRule="auto"/>
              <w:ind w:left="365"/>
              <w:jc w:val="left"/>
              <w:rPr>
                <w:b/>
                <w:i/>
                <w:sz w:val="24"/>
              </w:rPr>
            </w:pPr>
            <w:r>
              <w:rPr>
                <w:b/>
                <w:i/>
                <w:w w:val="105"/>
                <w:sz w:val="24"/>
              </w:rPr>
              <w:t>часов в</w:t>
            </w:r>
            <w:r>
              <w:rPr>
                <w:b/>
                <w:i/>
                <w:spacing w:val="-3"/>
                <w:w w:val="105"/>
                <w:sz w:val="24"/>
              </w:rPr>
              <w:t xml:space="preserve"> </w:t>
            </w:r>
            <w:r>
              <w:rPr>
                <w:b/>
                <w:i/>
                <w:w w:val="105"/>
                <w:sz w:val="24"/>
              </w:rPr>
              <w:t>неделю</w:t>
            </w:r>
          </w:p>
        </w:tc>
        <w:tc>
          <w:tcPr>
            <w:tcW w:w="1894" w:type="dxa"/>
          </w:tcPr>
          <w:p w:rsidR="00F8400C" w:rsidRDefault="00F8400C" w:rsidP="00FA0A6F">
            <w:pPr>
              <w:pStyle w:val="TableParagraph"/>
              <w:spacing w:line="360" w:lineRule="auto"/>
              <w:ind w:left="336" w:hanging="36"/>
              <w:jc w:val="left"/>
              <w:rPr>
                <w:b/>
                <w:i/>
                <w:sz w:val="24"/>
              </w:rPr>
            </w:pPr>
            <w:r>
              <w:rPr>
                <w:b/>
                <w:i/>
                <w:sz w:val="24"/>
              </w:rPr>
              <w:t xml:space="preserve">Количество </w:t>
            </w:r>
            <w:r>
              <w:rPr>
                <w:b/>
                <w:i/>
                <w:w w:val="110"/>
                <w:sz w:val="24"/>
              </w:rPr>
              <w:t>часов в год</w:t>
            </w:r>
          </w:p>
        </w:tc>
      </w:tr>
      <w:tr w:rsidR="00F8400C" w:rsidTr="00FA0A6F">
        <w:trPr>
          <w:trHeight w:val="415"/>
        </w:trPr>
        <w:tc>
          <w:tcPr>
            <w:tcW w:w="941" w:type="dxa"/>
          </w:tcPr>
          <w:p w:rsidR="00F8400C" w:rsidRDefault="00F8400C" w:rsidP="00FA0A6F">
            <w:pPr>
              <w:pStyle w:val="TableParagraph"/>
              <w:spacing w:line="273" w:lineRule="exact"/>
              <w:ind w:left="150" w:right="143"/>
              <w:rPr>
                <w:sz w:val="24"/>
              </w:rPr>
            </w:pPr>
            <w:r>
              <w:rPr>
                <w:sz w:val="24"/>
              </w:rPr>
              <w:t>СОП</w:t>
            </w:r>
          </w:p>
        </w:tc>
        <w:tc>
          <w:tcPr>
            <w:tcW w:w="1693" w:type="dxa"/>
          </w:tcPr>
          <w:p w:rsidR="00F8400C" w:rsidRDefault="00F8400C" w:rsidP="00FA0A6F">
            <w:pPr>
              <w:pStyle w:val="TableParagraph"/>
              <w:spacing w:line="273" w:lineRule="exact"/>
              <w:ind w:left="80" w:right="75"/>
              <w:rPr>
                <w:sz w:val="24"/>
              </w:rPr>
            </w:pPr>
            <w:r>
              <w:rPr>
                <w:sz w:val="24"/>
              </w:rPr>
              <w:t>1-й год</w:t>
            </w:r>
          </w:p>
        </w:tc>
        <w:tc>
          <w:tcPr>
            <w:tcW w:w="2658" w:type="dxa"/>
          </w:tcPr>
          <w:p w:rsidR="00F8400C" w:rsidRDefault="00F8400C" w:rsidP="00FA0A6F">
            <w:pPr>
              <w:pStyle w:val="TableParagraph"/>
              <w:spacing w:line="273" w:lineRule="exact"/>
              <w:ind w:left="176" w:right="172"/>
              <w:rPr>
                <w:sz w:val="24"/>
              </w:rPr>
            </w:pPr>
            <w:r>
              <w:rPr>
                <w:sz w:val="24"/>
              </w:rPr>
              <w:t>15</w:t>
            </w:r>
          </w:p>
        </w:tc>
        <w:tc>
          <w:tcPr>
            <w:tcW w:w="2389" w:type="dxa"/>
          </w:tcPr>
          <w:p w:rsidR="00F8400C" w:rsidRDefault="00F8400C" w:rsidP="00FA0A6F">
            <w:pPr>
              <w:pStyle w:val="TableParagraph"/>
              <w:spacing w:line="273" w:lineRule="exact"/>
              <w:ind w:left="3"/>
              <w:rPr>
                <w:sz w:val="24"/>
              </w:rPr>
            </w:pPr>
            <w:r>
              <w:rPr>
                <w:sz w:val="24"/>
              </w:rPr>
              <w:t>3</w:t>
            </w:r>
          </w:p>
        </w:tc>
        <w:tc>
          <w:tcPr>
            <w:tcW w:w="1894" w:type="dxa"/>
          </w:tcPr>
          <w:p w:rsidR="00F8400C" w:rsidRDefault="00F8400C" w:rsidP="00FA0A6F">
            <w:pPr>
              <w:pStyle w:val="TableParagraph"/>
              <w:spacing w:line="273" w:lineRule="exact"/>
              <w:ind w:left="761"/>
              <w:jc w:val="left"/>
              <w:rPr>
                <w:sz w:val="24"/>
              </w:rPr>
            </w:pPr>
            <w:r>
              <w:rPr>
                <w:sz w:val="24"/>
              </w:rPr>
              <w:t>138</w:t>
            </w:r>
          </w:p>
        </w:tc>
      </w:tr>
      <w:tr w:rsidR="00F8400C" w:rsidTr="00FA0A6F">
        <w:trPr>
          <w:trHeight w:val="414"/>
        </w:trPr>
        <w:tc>
          <w:tcPr>
            <w:tcW w:w="941" w:type="dxa"/>
          </w:tcPr>
          <w:p w:rsidR="00F8400C" w:rsidRDefault="00F8400C" w:rsidP="00FA0A6F">
            <w:pPr>
              <w:pStyle w:val="TableParagraph"/>
              <w:ind w:left="151" w:right="142"/>
              <w:rPr>
                <w:sz w:val="24"/>
              </w:rPr>
            </w:pPr>
            <w:r>
              <w:rPr>
                <w:sz w:val="24"/>
              </w:rPr>
              <w:t>НП</w:t>
            </w:r>
          </w:p>
        </w:tc>
        <w:tc>
          <w:tcPr>
            <w:tcW w:w="1693" w:type="dxa"/>
          </w:tcPr>
          <w:p w:rsidR="00F8400C" w:rsidRDefault="00F8400C" w:rsidP="00FA0A6F">
            <w:pPr>
              <w:pStyle w:val="TableParagraph"/>
              <w:ind w:left="80" w:right="75"/>
              <w:rPr>
                <w:sz w:val="24"/>
              </w:rPr>
            </w:pPr>
            <w:r>
              <w:rPr>
                <w:sz w:val="24"/>
              </w:rPr>
              <w:t>1-й год</w:t>
            </w:r>
          </w:p>
        </w:tc>
        <w:tc>
          <w:tcPr>
            <w:tcW w:w="2658" w:type="dxa"/>
          </w:tcPr>
          <w:p w:rsidR="00F8400C" w:rsidRDefault="00F8400C" w:rsidP="00FA0A6F">
            <w:pPr>
              <w:pStyle w:val="TableParagraph"/>
              <w:ind w:left="176" w:right="172"/>
              <w:rPr>
                <w:sz w:val="24"/>
              </w:rPr>
            </w:pPr>
            <w:r>
              <w:rPr>
                <w:sz w:val="24"/>
              </w:rPr>
              <w:t>15</w:t>
            </w:r>
          </w:p>
        </w:tc>
        <w:tc>
          <w:tcPr>
            <w:tcW w:w="2389" w:type="dxa"/>
          </w:tcPr>
          <w:p w:rsidR="00F8400C" w:rsidRDefault="00F8400C" w:rsidP="00FA0A6F">
            <w:pPr>
              <w:pStyle w:val="TableParagraph"/>
              <w:ind w:left="3"/>
              <w:rPr>
                <w:sz w:val="24"/>
              </w:rPr>
            </w:pPr>
            <w:r>
              <w:rPr>
                <w:sz w:val="24"/>
              </w:rPr>
              <w:t>3</w:t>
            </w:r>
          </w:p>
        </w:tc>
        <w:tc>
          <w:tcPr>
            <w:tcW w:w="1894" w:type="dxa"/>
          </w:tcPr>
          <w:p w:rsidR="00F8400C" w:rsidRDefault="00F8400C" w:rsidP="00FA0A6F">
            <w:pPr>
              <w:pStyle w:val="TableParagraph"/>
              <w:ind w:left="761"/>
              <w:jc w:val="left"/>
              <w:rPr>
                <w:sz w:val="24"/>
              </w:rPr>
            </w:pPr>
            <w:r>
              <w:rPr>
                <w:sz w:val="24"/>
              </w:rPr>
              <w:t>138</w:t>
            </w:r>
          </w:p>
        </w:tc>
      </w:tr>
      <w:tr w:rsidR="00F8400C" w:rsidTr="00FA0A6F">
        <w:trPr>
          <w:trHeight w:val="412"/>
        </w:trPr>
        <w:tc>
          <w:tcPr>
            <w:tcW w:w="941" w:type="dxa"/>
          </w:tcPr>
          <w:p w:rsidR="00F8400C" w:rsidRDefault="00F8400C" w:rsidP="00FA0A6F">
            <w:pPr>
              <w:pStyle w:val="TableParagraph"/>
              <w:ind w:left="151" w:right="142"/>
              <w:rPr>
                <w:sz w:val="24"/>
              </w:rPr>
            </w:pPr>
            <w:r>
              <w:rPr>
                <w:sz w:val="24"/>
              </w:rPr>
              <w:t>НП</w:t>
            </w:r>
          </w:p>
        </w:tc>
        <w:tc>
          <w:tcPr>
            <w:tcW w:w="1693" w:type="dxa"/>
          </w:tcPr>
          <w:p w:rsidR="00F8400C" w:rsidRDefault="00F8400C" w:rsidP="00FA0A6F">
            <w:pPr>
              <w:pStyle w:val="TableParagraph"/>
              <w:ind w:left="80" w:right="75"/>
              <w:rPr>
                <w:sz w:val="24"/>
              </w:rPr>
            </w:pPr>
            <w:r>
              <w:rPr>
                <w:sz w:val="24"/>
              </w:rPr>
              <w:t>2-й год</w:t>
            </w:r>
          </w:p>
        </w:tc>
        <w:tc>
          <w:tcPr>
            <w:tcW w:w="2658" w:type="dxa"/>
          </w:tcPr>
          <w:p w:rsidR="00F8400C" w:rsidRDefault="00F8400C" w:rsidP="00FA0A6F">
            <w:pPr>
              <w:pStyle w:val="TableParagraph"/>
              <w:ind w:left="176" w:right="172"/>
              <w:rPr>
                <w:sz w:val="24"/>
              </w:rPr>
            </w:pPr>
            <w:r>
              <w:rPr>
                <w:sz w:val="24"/>
              </w:rPr>
              <w:t>15</w:t>
            </w:r>
          </w:p>
        </w:tc>
        <w:tc>
          <w:tcPr>
            <w:tcW w:w="2389" w:type="dxa"/>
          </w:tcPr>
          <w:p w:rsidR="00F8400C" w:rsidRDefault="00F8400C" w:rsidP="00FA0A6F">
            <w:pPr>
              <w:pStyle w:val="TableParagraph"/>
              <w:ind w:left="3"/>
              <w:rPr>
                <w:sz w:val="24"/>
              </w:rPr>
            </w:pPr>
            <w:r>
              <w:rPr>
                <w:sz w:val="24"/>
              </w:rPr>
              <w:t>3</w:t>
            </w:r>
          </w:p>
        </w:tc>
        <w:tc>
          <w:tcPr>
            <w:tcW w:w="1894" w:type="dxa"/>
          </w:tcPr>
          <w:p w:rsidR="00F8400C" w:rsidRDefault="00F8400C" w:rsidP="00FA0A6F">
            <w:pPr>
              <w:pStyle w:val="TableParagraph"/>
              <w:ind w:left="761"/>
              <w:jc w:val="left"/>
              <w:rPr>
                <w:sz w:val="24"/>
              </w:rPr>
            </w:pPr>
            <w:r>
              <w:rPr>
                <w:sz w:val="24"/>
              </w:rPr>
              <w:t>138</w:t>
            </w:r>
          </w:p>
        </w:tc>
      </w:tr>
      <w:tr w:rsidR="00F8400C" w:rsidTr="00FA0A6F">
        <w:trPr>
          <w:trHeight w:val="414"/>
        </w:trPr>
        <w:tc>
          <w:tcPr>
            <w:tcW w:w="941" w:type="dxa"/>
          </w:tcPr>
          <w:p w:rsidR="00F8400C" w:rsidRDefault="00F8400C" w:rsidP="00FA0A6F">
            <w:pPr>
              <w:pStyle w:val="TableParagraph"/>
              <w:spacing w:line="273" w:lineRule="exact"/>
              <w:ind w:left="151" w:right="142"/>
              <w:rPr>
                <w:sz w:val="24"/>
              </w:rPr>
            </w:pPr>
            <w:r>
              <w:rPr>
                <w:sz w:val="24"/>
              </w:rPr>
              <w:t>НП</w:t>
            </w:r>
          </w:p>
        </w:tc>
        <w:tc>
          <w:tcPr>
            <w:tcW w:w="1693" w:type="dxa"/>
          </w:tcPr>
          <w:p w:rsidR="00F8400C" w:rsidRDefault="00F8400C" w:rsidP="00FA0A6F">
            <w:pPr>
              <w:pStyle w:val="TableParagraph"/>
              <w:spacing w:line="273" w:lineRule="exact"/>
              <w:ind w:left="80" w:right="75"/>
              <w:rPr>
                <w:sz w:val="24"/>
              </w:rPr>
            </w:pPr>
            <w:r>
              <w:rPr>
                <w:sz w:val="24"/>
              </w:rPr>
              <w:t>3-й год</w:t>
            </w:r>
          </w:p>
        </w:tc>
        <w:tc>
          <w:tcPr>
            <w:tcW w:w="2658" w:type="dxa"/>
          </w:tcPr>
          <w:p w:rsidR="00F8400C" w:rsidRDefault="00F8400C" w:rsidP="00FA0A6F">
            <w:pPr>
              <w:pStyle w:val="TableParagraph"/>
              <w:spacing w:line="273" w:lineRule="exact"/>
              <w:ind w:left="176" w:right="172"/>
              <w:rPr>
                <w:sz w:val="24"/>
              </w:rPr>
            </w:pPr>
            <w:r>
              <w:rPr>
                <w:sz w:val="24"/>
              </w:rPr>
              <w:t>14</w:t>
            </w:r>
          </w:p>
        </w:tc>
        <w:tc>
          <w:tcPr>
            <w:tcW w:w="2389" w:type="dxa"/>
          </w:tcPr>
          <w:p w:rsidR="00F8400C" w:rsidRDefault="00F8400C" w:rsidP="00FA0A6F">
            <w:pPr>
              <w:pStyle w:val="TableParagraph"/>
              <w:spacing w:line="273" w:lineRule="exact"/>
              <w:ind w:left="3"/>
              <w:rPr>
                <w:sz w:val="24"/>
              </w:rPr>
            </w:pPr>
            <w:r>
              <w:rPr>
                <w:sz w:val="24"/>
              </w:rPr>
              <w:t>3</w:t>
            </w:r>
          </w:p>
        </w:tc>
        <w:tc>
          <w:tcPr>
            <w:tcW w:w="1894" w:type="dxa"/>
          </w:tcPr>
          <w:p w:rsidR="00F8400C" w:rsidRDefault="00F8400C" w:rsidP="00FA0A6F">
            <w:pPr>
              <w:pStyle w:val="TableParagraph"/>
              <w:spacing w:line="273" w:lineRule="exact"/>
              <w:ind w:left="761"/>
              <w:jc w:val="left"/>
              <w:rPr>
                <w:sz w:val="24"/>
              </w:rPr>
            </w:pPr>
            <w:r>
              <w:rPr>
                <w:sz w:val="24"/>
              </w:rPr>
              <w:t>140</w:t>
            </w:r>
          </w:p>
        </w:tc>
      </w:tr>
      <w:tr w:rsidR="00F8400C" w:rsidTr="00FA0A6F">
        <w:trPr>
          <w:trHeight w:val="414"/>
        </w:trPr>
        <w:tc>
          <w:tcPr>
            <w:tcW w:w="941" w:type="dxa"/>
          </w:tcPr>
          <w:p w:rsidR="00F8400C" w:rsidRDefault="00F8400C" w:rsidP="00FA0A6F">
            <w:pPr>
              <w:pStyle w:val="TableParagraph"/>
              <w:ind w:left="151" w:right="142"/>
              <w:rPr>
                <w:sz w:val="24"/>
              </w:rPr>
            </w:pPr>
            <w:r>
              <w:rPr>
                <w:sz w:val="24"/>
              </w:rPr>
              <w:t>НП</w:t>
            </w:r>
          </w:p>
        </w:tc>
        <w:tc>
          <w:tcPr>
            <w:tcW w:w="1693" w:type="dxa"/>
          </w:tcPr>
          <w:p w:rsidR="00F8400C" w:rsidRDefault="00F8400C" w:rsidP="00FA0A6F">
            <w:pPr>
              <w:pStyle w:val="TableParagraph"/>
              <w:ind w:left="80" w:right="75"/>
              <w:rPr>
                <w:sz w:val="24"/>
              </w:rPr>
            </w:pPr>
            <w:r>
              <w:rPr>
                <w:sz w:val="24"/>
              </w:rPr>
              <w:t>4-й год</w:t>
            </w:r>
          </w:p>
        </w:tc>
        <w:tc>
          <w:tcPr>
            <w:tcW w:w="2658" w:type="dxa"/>
          </w:tcPr>
          <w:p w:rsidR="00F8400C" w:rsidRDefault="00F8400C" w:rsidP="00FA0A6F">
            <w:pPr>
              <w:pStyle w:val="TableParagraph"/>
              <w:ind w:left="176" w:right="172"/>
              <w:rPr>
                <w:sz w:val="24"/>
              </w:rPr>
            </w:pPr>
            <w:r>
              <w:rPr>
                <w:sz w:val="24"/>
              </w:rPr>
              <w:t>14</w:t>
            </w:r>
          </w:p>
        </w:tc>
        <w:tc>
          <w:tcPr>
            <w:tcW w:w="2389" w:type="dxa"/>
          </w:tcPr>
          <w:p w:rsidR="00F8400C" w:rsidRDefault="00F8400C" w:rsidP="00FA0A6F">
            <w:pPr>
              <w:pStyle w:val="TableParagraph"/>
              <w:ind w:left="3"/>
              <w:rPr>
                <w:sz w:val="24"/>
              </w:rPr>
            </w:pPr>
            <w:r>
              <w:rPr>
                <w:sz w:val="24"/>
              </w:rPr>
              <w:t>3</w:t>
            </w:r>
          </w:p>
        </w:tc>
        <w:tc>
          <w:tcPr>
            <w:tcW w:w="1894" w:type="dxa"/>
          </w:tcPr>
          <w:p w:rsidR="00F8400C" w:rsidRDefault="00F8400C" w:rsidP="00FA0A6F">
            <w:pPr>
              <w:pStyle w:val="TableParagraph"/>
              <w:ind w:left="761"/>
              <w:jc w:val="left"/>
              <w:rPr>
                <w:sz w:val="24"/>
              </w:rPr>
            </w:pPr>
            <w:r>
              <w:rPr>
                <w:sz w:val="24"/>
              </w:rPr>
              <w:t>140</w:t>
            </w:r>
          </w:p>
        </w:tc>
      </w:tr>
      <w:tr w:rsidR="00F8400C" w:rsidTr="00FA0A6F">
        <w:trPr>
          <w:trHeight w:val="412"/>
        </w:trPr>
        <w:tc>
          <w:tcPr>
            <w:tcW w:w="941" w:type="dxa"/>
          </w:tcPr>
          <w:p w:rsidR="00F8400C" w:rsidRDefault="00F8400C" w:rsidP="00FA0A6F">
            <w:pPr>
              <w:pStyle w:val="TableParagraph"/>
              <w:ind w:left="151" w:right="142"/>
              <w:rPr>
                <w:sz w:val="24"/>
              </w:rPr>
            </w:pPr>
            <w:r>
              <w:rPr>
                <w:sz w:val="24"/>
              </w:rPr>
              <w:t>НП</w:t>
            </w:r>
          </w:p>
        </w:tc>
        <w:tc>
          <w:tcPr>
            <w:tcW w:w="1693" w:type="dxa"/>
          </w:tcPr>
          <w:p w:rsidR="00F8400C" w:rsidRDefault="00F8400C" w:rsidP="00FA0A6F">
            <w:pPr>
              <w:pStyle w:val="TableParagraph"/>
              <w:ind w:left="80" w:right="75"/>
              <w:rPr>
                <w:sz w:val="24"/>
              </w:rPr>
            </w:pPr>
            <w:r>
              <w:rPr>
                <w:sz w:val="24"/>
              </w:rPr>
              <w:t>5-й год</w:t>
            </w:r>
          </w:p>
        </w:tc>
        <w:tc>
          <w:tcPr>
            <w:tcW w:w="2658" w:type="dxa"/>
          </w:tcPr>
          <w:p w:rsidR="00F8400C" w:rsidRDefault="00F8400C" w:rsidP="00FA0A6F">
            <w:pPr>
              <w:pStyle w:val="TableParagraph"/>
              <w:ind w:left="176" w:right="172"/>
              <w:rPr>
                <w:sz w:val="24"/>
              </w:rPr>
            </w:pPr>
            <w:r>
              <w:rPr>
                <w:sz w:val="24"/>
              </w:rPr>
              <w:t>12</w:t>
            </w:r>
          </w:p>
        </w:tc>
        <w:tc>
          <w:tcPr>
            <w:tcW w:w="2389" w:type="dxa"/>
          </w:tcPr>
          <w:p w:rsidR="00F8400C" w:rsidRDefault="00F8400C" w:rsidP="00FA0A6F">
            <w:pPr>
              <w:pStyle w:val="TableParagraph"/>
              <w:ind w:left="3"/>
              <w:rPr>
                <w:sz w:val="24"/>
              </w:rPr>
            </w:pPr>
            <w:r>
              <w:rPr>
                <w:sz w:val="24"/>
              </w:rPr>
              <w:t>3</w:t>
            </w:r>
          </w:p>
        </w:tc>
        <w:tc>
          <w:tcPr>
            <w:tcW w:w="1894" w:type="dxa"/>
          </w:tcPr>
          <w:p w:rsidR="00F8400C" w:rsidRDefault="00F8400C" w:rsidP="00FA0A6F">
            <w:pPr>
              <w:pStyle w:val="TableParagraph"/>
              <w:ind w:left="761"/>
              <w:jc w:val="left"/>
              <w:rPr>
                <w:sz w:val="24"/>
              </w:rPr>
            </w:pPr>
            <w:r>
              <w:rPr>
                <w:sz w:val="24"/>
              </w:rPr>
              <w:t>140</w:t>
            </w:r>
          </w:p>
        </w:tc>
      </w:tr>
    </w:tbl>
    <w:p w:rsidR="00F8400C" w:rsidRDefault="00F8400C" w:rsidP="00F8400C">
      <w:pPr>
        <w:pStyle w:val="a3"/>
        <w:spacing w:before="7"/>
        <w:ind w:left="0"/>
        <w:rPr>
          <w:b/>
          <w:i/>
          <w:sz w:val="35"/>
        </w:rPr>
      </w:pPr>
    </w:p>
    <w:p w:rsidR="00F8400C" w:rsidRDefault="00F8400C" w:rsidP="00F8400C">
      <w:pPr>
        <w:pStyle w:val="a3"/>
        <w:ind w:left="1513"/>
      </w:pPr>
      <w:r>
        <w:rPr>
          <w:spacing w:val="-60"/>
          <w:u w:val="single"/>
        </w:rPr>
        <w:t xml:space="preserve"> </w:t>
      </w:r>
      <w:r>
        <w:rPr>
          <w:u w:val="single"/>
        </w:rPr>
        <w:t>Формы занятий:</w:t>
      </w:r>
    </w:p>
    <w:p w:rsidR="00F8400C" w:rsidRDefault="00F8400C" w:rsidP="00F8400C">
      <w:pPr>
        <w:pStyle w:val="a4"/>
        <w:numPr>
          <w:ilvl w:val="0"/>
          <w:numId w:val="21"/>
        </w:numPr>
        <w:tabs>
          <w:tab w:val="left" w:pos="1022"/>
        </w:tabs>
        <w:spacing w:before="137"/>
        <w:rPr>
          <w:sz w:val="24"/>
        </w:rPr>
      </w:pPr>
      <w:r>
        <w:rPr>
          <w:sz w:val="24"/>
        </w:rPr>
        <w:t>групповые и</w:t>
      </w:r>
      <w:r>
        <w:rPr>
          <w:spacing w:val="-2"/>
          <w:sz w:val="24"/>
        </w:rPr>
        <w:t xml:space="preserve"> </w:t>
      </w:r>
      <w:r>
        <w:rPr>
          <w:sz w:val="24"/>
        </w:rPr>
        <w:t>индивидуальные;</w:t>
      </w:r>
    </w:p>
    <w:p w:rsidR="00F8400C" w:rsidRDefault="00F8400C" w:rsidP="00F8400C">
      <w:pPr>
        <w:pStyle w:val="a4"/>
        <w:numPr>
          <w:ilvl w:val="0"/>
          <w:numId w:val="21"/>
        </w:numPr>
        <w:tabs>
          <w:tab w:val="left" w:pos="1022"/>
        </w:tabs>
        <w:spacing w:before="139"/>
        <w:rPr>
          <w:sz w:val="24"/>
        </w:rPr>
      </w:pPr>
      <w:r>
        <w:rPr>
          <w:sz w:val="24"/>
        </w:rPr>
        <w:t xml:space="preserve">теоретические и </w:t>
      </w:r>
      <w:proofErr w:type="spellStart"/>
      <w:r>
        <w:rPr>
          <w:sz w:val="24"/>
        </w:rPr>
        <w:t>учебно</w:t>
      </w:r>
      <w:proofErr w:type="spellEnd"/>
      <w:r>
        <w:rPr>
          <w:sz w:val="24"/>
        </w:rPr>
        <w:t>–тренировочные</w:t>
      </w:r>
      <w:r>
        <w:rPr>
          <w:spacing w:val="-1"/>
          <w:sz w:val="24"/>
        </w:rPr>
        <w:t xml:space="preserve"> </w:t>
      </w:r>
      <w:r>
        <w:rPr>
          <w:sz w:val="24"/>
        </w:rPr>
        <w:t>занятия;</w:t>
      </w:r>
    </w:p>
    <w:p w:rsidR="00F8400C" w:rsidRDefault="00F8400C" w:rsidP="00F8400C">
      <w:pPr>
        <w:pStyle w:val="a4"/>
        <w:numPr>
          <w:ilvl w:val="0"/>
          <w:numId w:val="21"/>
        </w:numPr>
        <w:tabs>
          <w:tab w:val="left" w:pos="1022"/>
        </w:tabs>
        <w:spacing w:before="137"/>
        <w:rPr>
          <w:sz w:val="24"/>
        </w:rPr>
      </w:pPr>
      <w:r>
        <w:rPr>
          <w:sz w:val="24"/>
        </w:rPr>
        <w:t>игровые, проверочные и</w:t>
      </w:r>
      <w:r>
        <w:rPr>
          <w:spacing w:val="-2"/>
          <w:sz w:val="24"/>
        </w:rPr>
        <w:t xml:space="preserve"> </w:t>
      </w:r>
      <w:r>
        <w:rPr>
          <w:sz w:val="24"/>
        </w:rPr>
        <w:t>другие.</w:t>
      </w:r>
    </w:p>
    <w:p w:rsidR="00F8400C" w:rsidRDefault="00F8400C" w:rsidP="00F8400C">
      <w:pPr>
        <w:pStyle w:val="a3"/>
        <w:ind w:left="0"/>
        <w:rPr>
          <w:sz w:val="26"/>
        </w:rPr>
      </w:pPr>
    </w:p>
    <w:p w:rsidR="00F8400C" w:rsidRDefault="00F8400C" w:rsidP="00F8400C">
      <w:pPr>
        <w:pStyle w:val="a3"/>
        <w:ind w:left="0"/>
        <w:rPr>
          <w:sz w:val="26"/>
        </w:rPr>
      </w:pPr>
    </w:p>
    <w:p w:rsidR="00F8400C" w:rsidRDefault="00F8400C" w:rsidP="00F8400C">
      <w:pPr>
        <w:pStyle w:val="a3"/>
        <w:ind w:left="0"/>
        <w:rPr>
          <w:sz w:val="26"/>
        </w:rPr>
      </w:pPr>
    </w:p>
    <w:p w:rsidR="00F8400C" w:rsidRDefault="00F8400C" w:rsidP="00F8400C">
      <w:pPr>
        <w:pStyle w:val="a3"/>
        <w:spacing w:before="3"/>
        <w:ind w:left="0"/>
        <w:rPr>
          <w:sz w:val="23"/>
        </w:rPr>
      </w:pPr>
    </w:p>
    <w:p w:rsidR="00F8400C" w:rsidRPr="00A6268D" w:rsidRDefault="00F8400C" w:rsidP="00F8400C">
      <w:pPr>
        <w:pStyle w:val="1"/>
        <w:rPr>
          <w:rFonts w:ascii="Times New Roman" w:hAnsi="Times New Roman" w:cs="Times New Roman"/>
          <w:sz w:val="24"/>
          <w:szCs w:val="24"/>
          <w:u w:val="none"/>
        </w:rPr>
      </w:pPr>
      <w:r>
        <w:rPr>
          <w:rFonts w:ascii="Times New Roman" w:hAnsi="Times New Roman"/>
          <w:b w:val="0"/>
          <w:spacing w:val="-71"/>
          <w:u w:val="none"/>
        </w:rPr>
        <w:t xml:space="preserve"> </w:t>
      </w:r>
      <w:r w:rsidRPr="00D830A9">
        <w:rPr>
          <w:rFonts w:ascii="Times New Roman" w:hAnsi="Times New Roman" w:cs="Times New Roman"/>
          <w:sz w:val="24"/>
          <w:szCs w:val="24"/>
        </w:rPr>
        <w:t>Основные направления и методы работы.</w:t>
      </w:r>
    </w:p>
    <w:p w:rsidR="00F8400C" w:rsidRDefault="00F8400C" w:rsidP="00F8400C">
      <w:pPr>
        <w:pStyle w:val="a3"/>
        <w:spacing w:before="7"/>
        <w:ind w:left="0"/>
        <w:rPr>
          <w:rFonts w:ascii="Calibri"/>
          <w:b/>
          <w:sz w:val="16"/>
        </w:rPr>
      </w:pPr>
    </w:p>
    <w:p w:rsidR="00F8400C" w:rsidRPr="008725CC" w:rsidRDefault="00F8400C" w:rsidP="00F8400C">
      <w:pPr>
        <w:spacing w:before="88"/>
        <w:ind w:left="822"/>
        <w:rPr>
          <w:b/>
          <w:sz w:val="24"/>
          <w:szCs w:val="24"/>
        </w:rPr>
      </w:pPr>
      <w:r w:rsidRPr="008725CC">
        <w:rPr>
          <w:spacing w:val="-56"/>
          <w:sz w:val="24"/>
          <w:szCs w:val="24"/>
          <w:u w:val="single"/>
        </w:rPr>
        <w:t xml:space="preserve"> </w:t>
      </w:r>
      <w:r>
        <w:rPr>
          <w:b/>
          <w:sz w:val="24"/>
          <w:szCs w:val="24"/>
          <w:u w:val="single"/>
        </w:rPr>
        <w:t>Воспитательная р</w:t>
      </w:r>
      <w:r w:rsidRPr="008725CC">
        <w:rPr>
          <w:b/>
          <w:sz w:val="24"/>
          <w:szCs w:val="24"/>
          <w:u w:val="single"/>
        </w:rPr>
        <w:t>абота.</w:t>
      </w:r>
    </w:p>
    <w:p w:rsidR="00F8400C" w:rsidRDefault="00F8400C" w:rsidP="00F8400C">
      <w:pPr>
        <w:pStyle w:val="a3"/>
        <w:spacing w:before="9"/>
        <w:ind w:left="0"/>
        <w:rPr>
          <w:b/>
          <w:i/>
          <w:sz w:val="19"/>
        </w:rPr>
      </w:pPr>
    </w:p>
    <w:p w:rsidR="00F8400C" w:rsidRDefault="00F8400C" w:rsidP="00F8400C">
      <w:pPr>
        <w:pStyle w:val="a3"/>
        <w:spacing w:before="90" w:line="360" w:lineRule="auto"/>
        <w:ind w:right="548" w:firstLine="566"/>
        <w:jc w:val="both"/>
      </w:pPr>
      <w:r>
        <w:t>Главной задачей в занятиях с юными спортсменами является воспитание высоких моральных качеств, преданности России, чувства коллективизма, дисциплинированности и трудолюбия. Важную роль в нравственном воспитании юных спортсменов играет непосредственно спортивная деятельность, которая предоставляет большие возможности для воспитания всех этих качеств.</w:t>
      </w:r>
    </w:p>
    <w:p w:rsidR="00F8400C" w:rsidRPr="00F8400C" w:rsidRDefault="00F8400C" w:rsidP="00F8400C">
      <w:pPr>
        <w:pStyle w:val="a3"/>
        <w:spacing w:line="275" w:lineRule="exact"/>
        <w:ind w:left="1388"/>
        <w:jc w:val="both"/>
        <w:sectPr w:rsidR="00F8400C" w:rsidRPr="00F8400C">
          <w:pgSz w:w="11910" w:h="16840"/>
          <w:pgMar w:top="1040" w:right="300" w:bottom="280" w:left="880" w:header="720" w:footer="720" w:gutter="0"/>
          <w:cols w:space="720"/>
        </w:sectPr>
      </w:pPr>
      <w:r>
        <w:t>Центральной фигурой во всей воспитательной работе является</w:t>
      </w:r>
      <w:r>
        <w:rPr>
          <w:spacing w:val="54"/>
        </w:rPr>
        <w:t xml:space="preserve"> </w:t>
      </w:r>
      <w:r>
        <w:t>тренер-</w:t>
      </w:r>
    </w:p>
    <w:p w:rsidR="000008AE" w:rsidRDefault="000008AE">
      <w:pPr>
        <w:spacing w:line="275" w:lineRule="exact"/>
        <w:jc w:val="both"/>
      </w:pPr>
    </w:p>
    <w:p w:rsidR="000008AE" w:rsidRDefault="00BE4B17" w:rsidP="00D830A9">
      <w:pPr>
        <w:pStyle w:val="a3"/>
        <w:tabs>
          <w:tab w:val="left" w:pos="2062"/>
          <w:tab w:val="left" w:pos="2335"/>
          <w:tab w:val="left" w:pos="2623"/>
          <w:tab w:val="left" w:pos="3333"/>
          <w:tab w:val="left" w:pos="3726"/>
          <w:tab w:val="left" w:pos="4230"/>
          <w:tab w:val="left" w:pos="4703"/>
          <w:tab w:val="left" w:pos="5188"/>
          <w:tab w:val="left" w:pos="5526"/>
          <w:tab w:val="left" w:pos="5860"/>
          <w:tab w:val="left" w:pos="6424"/>
          <w:tab w:val="left" w:pos="6578"/>
          <w:tab w:val="left" w:pos="7016"/>
          <w:tab w:val="left" w:pos="7621"/>
          <w:tab w:val="left" w:pos="7949"/>
          <w:tab w:val="left" w:pos="8472"/>
          <w:tab w:val="left" w:pos="8609"/>
          <w:tab w:val="left" w:pos="8976"/>
          <w:tab w:val="left" w:pos="9625"/>
        </w:tabs>
        <w:spacing w:before="68" w:line="360" w:lineRule="auto"/>
        <w:ind w:right="544"/>
        <w:jc w:val="both"/>
      </w:pPr>
      <w:r>
        <w:t>преподаватель,</w:t>
      </w:r>
      <w:r>
        <w:tab/>
        <w:t>который</w:t>
      </w:r>
      <w:r>
        <w:tab/>
        <w:t>не</w:t>
      </w:r>
      <w:r>
        <w:tab/>
        <w:t>ограничивает</w:t>
      </w:r>
      <w:r>
        <w:tab/>
        <w:t>свои</w:t>
      </w:r>
      <w:r>
        <w:tab/>
      </w:r>
      <w:r>
        <w:tab/>
        <w:t>воспитательные</w:t>
      </w:r>
      <w:r>
        <w:tab/>
        <w:t>функции</w:t>
      </w:r>
      <w:r>
        <w:tab/>
        <w:t>лишь руководством поведением спортсмена во время тренировочных занятий и соревнований. Успешность воспитания юных спортсменов во многом определяется способностью тренера повседневно сочетать задачи спортивной подготовки и нравственного воспитания. Воспитание дисциплинированности следует начинать с первых занятий. Строгое соблюдение правил тренировки и участия в соревнованиях, четкое исполнение указаний тренера, отличное поведение на тренировочных занятиях, в школе и дома – на все это должен постоянно обращать внимание тренер. Важно с самого начала спортивных занятий воспитывать</w:t>
      </w:r>
      <w:r>
        <w:tab/>
        <w:t>спортивное</w:t>
      </w:r>
      <w:r>
        <w:tab/>
        <w:t>трудолюбие</w:t>
      </w:r>
      <w:r>
        <w:tab/>
        <w:t>–</w:t>
      </w:r>
      <w:r>
        <w:tab/>
        <w:t>способность</w:t>
      </w:r>
      <w:r>
        <w:tab/>
        <w:t>преодолевать</w:t>
      </w:r>
      <w:r>
        <w:tab/>
      </w:r>
      <w:r>
        <w:tab/>
        <w:t xml:space="preserve">специфические трудности, что достигается, прежде всего, систематическим выполнением тренировочных заданий, связанных с возрастающими нагрузками. На конкретных примерах нужно убеждать юного спортсмена, что успех в современном спорте зависит, прежде всего, от трудолюбия. Вместе с тем, в работе с детьми необходимо придерживаться строгой последовательности в увеличении нагрузок. В процессе занятий все более </w:t>
      </w:r>
      <w:proofErr w:type="gramStart"/>
      <w:r>
        <w:t>важное значение</w:t>
      </w:r>
      <w:proofErr w:type="gramEnd"/>
      <w:r>
        <w:t xml:space="preserve"> приобретает интеллектуальное воспитание, основными задачами которого являются:</w:t>
      </w:r>
      <w:r>
        <w:tab/>
        <w:t>овладение</w:t>
      </w:r>
      <w:r>
        <w:tab/>
        <w:t>учащимися</w:t>
      </w:r>
      <w:r>
        <w:tab/>
        <w:t>специальными</w:t>
      </w:r>
      <w:r>
        <w:tab/>
        <w:t>знаниями</w:t>
      </w:r>
      <w:r>
        <w:tab/>
        <w:t>в</w:t>
      </w:r>
      <w:r>
        <w:tab/>
        <w:t>области</w:t>
      </w:r>
      <w:r>
        <w:tab/>
        <w:t>спортивной</w:t>
      </w:r>
    </w:p>
    <w:p w:rsidR="000008AE" w:rsidRDefault="00BE4B17" w:rsidP="00D830A9">
      <w:pPr>
        <w:pStyle w:val="a3"/>
        <w:spacing w:before="2"/>
        <w:jc w:val="both"/>
      </w:pPr>
      <w:r>
        <w:t>тренировки, гигиены и других дисциплин.</w:t>
      </w:r>
    </w:p>
    <w:p w:rsidR="000008AE" w:rsidRDefault="00BE4B17">
      <w:pPr>
        <w:pStyle w:val="a3"/>
        <w:spacing w:before="140" w:line="360" w:lineRule="auto"/>
        <w:ind w:right="549" w:firstLine="566"/>
        <w:jc w:val="both"/>
      </w:pPr>
      <w:r>
        <w:t>Ведущее место в формировании нравственного сознания юных спортсменов принадлежит методам убеждения. Убеждение во всех случаях должно быть доказательным, для чего нужны тщательно подобранные аналоги, сравнения, примеры. Формулировку общих принципов поведения нужно подкреплять ссылками на конкретные данные, на опыт самого занимающегося.</w:t>
      </w:r>
    </w:p>
    <w:p w:rsidR="000008AE" w:rsidRDefault="00BE4B17">
      <w:pPr>
        <w:pStyle w:val="a3"/>
        <w:spacing w:line="360" w:lineRule="auto"/>
        <w:ind w:right="544" w:firstLine="566"/>
        <w:jc w:val="both"/>
      </w:pPr>
      <w:r>
        <w:t>Воспитание волевых качеств – одна из важнейших задач в деятельности тренер</w:t>
      </w:r>
      <w:proofErr w:type="gramStart"/>
      <w:r>
        <w:t>а-</w:t>
      </w:r>
      <w:proofErr w:type="gramEnd"/>
      <w:r>
        <w:t xml:space="preserve"> преподавателя. Волевые качества формируются в процессе сознательного преодоления трудностей объективного и субъективного характера. Для их преодоления используются необычные для юного спортсмена волевые напряжения. Поэтому основным методом воспитания волевых качеств является метод постепенного усложнения задач, решаемых в процессе тренировочных занятий и соревнований.</w:t>
      </w:r>
    </w:p>
    <w:p w:rsidR="000008AE" w:rsidRDefault="00BE4B17">
      <w:pPr>
        <w:pStyle w:val="a3"/>
        <w:spacing w:line="360" w:lineRule="auto"/>
        <w:ind w:right="542" w:firstLine="566"/>
        <w:jc w:val="both"/>
      </w:pPr>
      <w:r>
        <w:t xml:space="preserve">Спортивный коллектив является важным фактором нравственного формирования личности юного спортсмена. В коллективе спортсмен развивается всесторонне – в нравственном, умственном и физическом отношении, где возникают и проявляются разнообразные отношения: спортсмена к своему коллективу, между членами коллектива, между спортивными коллективами. При решении задач по сплочению спортивного коллектива и воспитанию чувства коллективизма целесообразно использовать выпуск </w:t>
      </w:r>
      <w:r>
        <w:lastRenderedPageBreak/>
        <w:t>стенных газет и спортивных листков, проведение походов и тематических вечеров,</w:t>
      </w:r>
    </w:p>
    <w:p w:rsidR="000008AE" w:rsidRDefault="00F8400C">
      <w:pPr>
        <w:pStyle w:val="a3"/>
        <w:spacing w:before="68" w:line="362" w:lineRule="auto"/>
        <w:ind w:right="550"/>
        <w:jc w:val="both"/>
      </w:pPr>
      <w:r>
        <w:t>с</w:t>
      </w:r>
      <w:r w:rsidR="00BE4B17">
        <w:t>портивных праздников, создавать хорошие условия для общественно полезной деятельности.</w:t>
      </w:r>
    </w:p>
    <w:p w:rsidR="000008AE" w:rsidRDefault="00BE4B17">
      <w:pPr>
        <w:pStyle w:val="4"/>
        <w:spacing w:line="276" w:lineRule="exact"/>
        <w:ind w:left="1388"/>
      </w:pPr>
      <w:r>
        <w:t>Виды воспитания</w:t>
      </w:r>
    </w:p>
    <w:p w:rsidR="000008AE" w:rsidRDefault="00BE4B17">
      <w:pPr>
        <w:pStyle w:val="a3"/>
        <w:spacing w:before="135"/>
        <w:ind w:left="1388"/>
        <w:jc w:val="both"/>
      </w:pPr>
      <w:r>
        <w:rPr>
          <w:spacing w:val="-60"/>
          <w:u w:val="single"/>
        </w:rPr>
        <w:t xml:space="preserve"> </w:t>
      </w:r>
      <w:r>
        <w:rPr>
          <w:u w:val="single"/>
        </w:rPr>
        <w:t>Политическое:</w:t>
      </w:r>
      <w:r>
        <w:t xml:space="preserve"> воспитание патриотизма, верности Отечеству.</w:t>
      </w:r>
    </w:p>
    <w:p w:rsidR="000008AE" w:rsidRDefault="00BE4B17">
      <w:pPr>
        <w:pStyle w:val="a3"/>
        <w:spacing w:before="137" w:line="360" w:lineRule="auto"/>
        <w:ind w:right="546" w:firstLine="566"/>
        <w:jc w:val="both"/>
      </w:pPr>
      <w:r>
        <w:rPr>
          <w:spacing w:val="-60"/>
          <w:u w:val="single"/>
        </w:rPr>
        <w:t xml:space="preserve"> </w:t>
      </w:r>
      <w:r>
        <w:rPr>
          <w:u w:val="single"/>
        </w:rPr>
        <w:t>Профессионально-спортивное:</w:t>
      </w:r>
      <w:r>
        <w:t xml:space="preserve"> развитие волевых и физических качеств в конкретном виде сорта; воспитание эмоционально-волевой устойчивости к неблагоприятным факторам, способности переносить большие физические и психические нагрузки.</w:t>
      </w:r>
    </w:p>
    <w:p w:rsidR="000008AE" w:rsidRDefault="00BE4B17">
      <w:pPr>
        <w:pStyle w:val="a3"/>
        <w:spacing w:before="1" w:line="360" w:lineRule="auto"/>
        <w:ind w:right="545" w:firstLine="566"/>
        <w:jc w:val="both"/>
      </w:pPr>
      <w:r>
        <w:rPr>
          <w:spacing w:val="-60"/>
          <w:u w:val="single"/>
        </w:rPr>
        <w:t xml:space="preserve"> </w:t>
      </w:r>
      <w:r>
        <w:rPr>
          <w:u w:val="single"/>
        </w:rPr>
        <w:t>Нравственное:</w:t>
      </w:r>
      <w:r>
        <w:t xml:space="preserve"> воспитание преданности идеалам Отечества; развития чувства долга, чести, уважения к лицам другой национальности, к товарищам по команде; приобщение к истории, традициям своего вида.</w:t>
      </w:r>
    </w:p>
    <w:p w:rsidR="000008AE" w:rsidRDefault="00BE4B17">
      <w:pPr>
        <w:pStyle w:val="a3"/>
        <w:spacing w:line="360" w:lineRule="auto"/>
        <w:ind w:right="369" w:firstLine="566"/>
        <w:jc w:val="both"/>
      </w:pPr>
      <w:r>
        <w:rPr>
          <w:spacing w:val="-60"/>
          <w:u w:val="single"/>
        </w:rPr>
        <w:t xml:space="preserve"> </w:t>
      </w:r>
      <w:r>
        <w:rPr>
          <w:u w:val="single"/>
        </w:rPr>
        <w:t>Правовое:</w:t>
      </w:r>
      <w:r>
        <w:t xml:space="preserve"> воспитание законопослушности; формирование убежденности в спортивной дисциплине, требованиях тренера; развитие потребности в здоровом образе жизни.</w:t>
      </w:r>
    </w:p>
    <w:p w:rsidR="000008AE" w:rsidRDefault="00BE4B17">
      <w:pPr>
        <w:pStyle w:val="4"/>
        <w:spacing w:before="4"/>
        <w:ind w:left="3376"/>
      </w:pPr>
      <w:r>
        <w:t>Традиционные воспитательные мероприятия</w:t>
      </w:r>
    </w:p>
    <w:p w:rsidR="000008AE" w:rsidRDefault="00BE4B17">
      <w:pPr>
        <w:pStyle w:val="a4"/>
        <w:numPr>
          <w:ilvl w:val="1"/>
          <w:numId w:val="21"/>
        </w:numPr>
        <w:tabs>
          <w:tab w:val="left" w:pos="1749"/>
        </w:tabs>
        <w:spacing w:before="135"/>
        <w:ind w:hanging="361"/>
        <w:rPr>
          <w:sz w:val="24"/>
        </w:rPr>
      </w:pPr>
      <w:r>
        <w:rPr>
          <w:sz w:val="24"/>
        </w:rPr>
        <w:t>Сентябрь – День открытых</w:t>
      </w:r>
      <w:r>
        <w:rPr>
          <w:spacing w:val="3"/>
          <w:sz w:val="24"/>
        </w:rPr>
        <w:t xml:space="preserve"> </w:t>
      </w:r>
      <w:r>
        <w:rPr>
          <w:sz w:val="24"/>
        </w:rPr>
        <w:t>дверей</w:t>
      </w:r>
    </w:p>
    <w:p w:rsidR="000008AE" w:rsidRDefault="00BE4B17">
      <w:pPr>
        <w:pStyle w:val="a4"/>
        <w:numPr>
          <w:ilvl w:val="1"/>
          <w:numId w:val="21"/>
        </w:numPr>
        <w:tabs>
          <w:tab w:val="left" w:pos="1749"/>
        </w:tabs>
        <w:spacing w:before="137" w:line="360" w:lineRule="auto"/>
        <w:ind w:right="366"/>
        <w:rPr>
          <w:sz w:val="24"/>
        </w:rPr>
      </w:pPr>
      <w:r>
        <w:rPr>
          <w:sz w:val="24"/>
        </w:rPr>
        <w:t>Ноябрь – спортивный праздник «Посвящение в спортсмены» с приглашением родителей</w:t>
      </w:r>
    </w:p>
    <w:p w:rsidR="000008AE" w:rsidRDefault="00BE4B17">
      <w:pPr>
        <w:pStyle w:val="a4"/>
        <w:numPr>
          <w:ilvl w:val="1"/>
          <w:numId w:val="21"/>
        </w:numPr>
        <w:tabs>
          <w:tab w:val="left" w:pos="1749"/>
        </w:tabs>
        <w:ind w:hanging="361"/>
        <w:rPr>
          <w:sz w:val="24"/>
        </w:rPr>
      </w:pPr>
      <w:r>
        <w:rPr>
          <w:sz w:val="24"/>
        </w:rPr>
        <w:t>Декабрь – соревнования на призы Деда Мороза</w:t>
      </w:r>
      <w:r>
        <w:rPr>
          <w:spacing w:val="1"/>
          <w:sz w:val="24"/>
        </w:rPr>
        <w:t xml:space="preserve"> </w:t>
      </w:r>
      <w:r>
        <w:rPr>
          <w:sz w:val="24"/>
        </w:rPr>
        <w:t>«</w:t>
      </w:r>
      <w:proofErr w:type="spellStart"/>
      <w:r>
        <w:rPr>
          <w:sz w:val="24"/>
        </w:rPr>
        <w:t>Сладкоешка</w:t>
      </w:r>
      <w:proofErr w:type="spellEnd"/>
      <w:r>
        <w:rPr>
          <w:sz w:val="24"/>
        </w:rPr>
        <w:t>»</w:t>
      </w:r>
    </w:p>
    <w:p w:rsidR="000008AE" w:rsidRDefault="00BE4B17">
      <w:pPr>
        <w:pStyle w:val="a4"/>
        <w:numPr>
          <w:ilvl w:val="1"/>
          <w:numId w:val="21"/>
        </w:numPr>
        <w:tabs>
          <w:tab w:val="left" w:pos="1749"/>
        </w:tabs>
        <w:spacing w:before="139"/>
        <w:ind w:hanging="361"/>
        <w:rPr>
          <w:sz w:val="24"/>
        </w:rPr>
      </w:pPr>
      <w:r>
        <w:rPr>
          <w:sz w:val="24"/>
        </w:rPr>
        <w:t>Январь – спортивные эстафеты «Рождественские забавы»</w:t>
      </w:r>
    </w:p>
    <w:p w:rsidR="000008AE" w:rsidRDefault="00BE4B17">
      <w:pPr>
        <w:pStyle w:val="a4"/>
        <w:numPr>
          <w:ilvl w:val="1"/>
          <w:numId w:val="21"/>
        </w:numPr>
        <w:tabs>
          <w:tab w:val="left" w:pos="1749"/>
        </w:tabs>
        <w:spacing w:before="137"/>
        <w:ind w:hanging="361"/>
        <w:rPr>
          <w:sz w:val="24"/>
        </w:rPr>
      </w:pPr>
      <w:r>
        <w:rPr>
          <w:sz w:val="24"/>
        </w:rPr>
        <w:t>Февраль – спортивно-патриотический вечер «Мужество, отвага, доблесть»</w:t>
      </w:r>
    </w:p>
    <w:p w:rsidR="000008AE" w:rsidRDefault="00BE4B17">
      <w:pPr>
        <w:pStyle w:val="a4"/>
        <w:numPr>
          <w:ilvl w:val="1"/>
          <w:numId w:val="21"/>
        </w:numPr>
        <w:tabs>
          <w:tab w:val="left" w:pos="1749"/>
        </w:tabs>
        <w:spacing w:before="139"/>
        <w:ind w:hanging="361"/>
        <w:rPr>
          <w:sz w:val="24"/>
        </w:rPr>
      </w:pPr>
      <w:r>
        <w:rPr>
          <w:sz w:val="24"/>
        </w:rPr>
        <w:t>Март – конкурс спортивных</w:t>
      </w:r>
      <w:r>
        <w:rPr>
          <w:spacing w:val="1"/>
          <w:sz w:val="24"/>
        </w:rPr>
        <w:t xml:space="preserve"> </w:t>
      </w:r>
      <w:r>
        <w:rPr>
          <w:sz w:val="24"/>
        </w:rPr>
        <w:t>семей</w:t>
      </w:r>
    </w:p>
    <w:p w:rsidR="000008AE" w:rsidRDefault="00BE4B17">
      <w:pPr>
        <w:pStyle w:val="a4"/>
        <w:numPr>
          <w:ilvl w:val="1"/>
          <w:numId w:val="21"/>
        </w:numPr>
        <w:tabs>
          <w:tab w:val="left" w:pos="1749"/>
        </w:tabs>
        <w:spacing w:before="137"/>
        <w:ind w:hanging="361"/>
        <w:rPr>
          <w:sz w:val="24"/>
        </w:rPr>
      </w:pPr>
      <w:r>
        <w:rPr>
          <w:sz w:val="24"/>
        </w:rPr>
        <w:t>Апрель – спортивный праздник «День</w:t>
      </w:r>
      <w:r>
        <w:rPr>
          <w:spacing w:val="1"/>
          <w:sz w:val="24"/>
        </w:rPr>
        <w:t xml:space="preserve"> </w:t>
      </w:r>
      <w:r>
        <w:rPr>
          <w:sz w:val="24"/>
        </w:rPr>
        <w:t>здоровья»</w:t>
      </w:r>
    </w:p>
    <w:p w:rsidR="000008AE" w:rsidRDefault="00BE4B17">
      <w:pPr>
        <w:pStyle w:val="a4"/>
        <w:numPr>
          <w:ilvl w:val="1"/>
          <w:numId w:val="21"/>
        </w:numPr>
        <w:tabs>
          <w:tab w:val="left" w:pos="1808"/>
          <w:tab w:val="left" w:pos="1809"/>
        </w:tabs>
        <w:spacing w:before="139"/>
        <w:ind w:left="1808" w:hanging="421"/>
        <w:rPr>
          <w:sz w:val="24"/>
        </w:rPr>
      </w:pPr>
      <w:r>
        <w:rPr>
          <w:sz w:val="24"/>
        </w:rPr>
        <w:t>Май – военизированные эстафеты, посвященные Дню Победы в</w:t>
      </w:r>
      <w:r>
        <w:rPr>
          <w:spacing w:val="51"/>
          <w:sz w:val="24"/>
        </w:rPr>
        <w:t xml:space="preserve"> </w:t>
      </w:r>
      <w:r>
        <w:rPr>
          <w:sz w:val="24"/>
        </w:rPr>
        <w:t>ВОВ</w:t>
      </w:r>
    </w:p>
    <w:p w:rsidR="000008AE" w:rsidRDefault="00BE4B17">
      <w:pPr>
        <w:pStyle w:val="a4"/>
        <w:numPr>
          <w:ilvl w:val="1"/>
          <w:numId w:val="21"/>
        </w:numPr>
        <w:tabs>
          <w:tab w:val="left" w:pos="1749"/>
        </w:tabs>
        <w:spacing w:before="137"/>
        <w:ind w:hanging="361"/>
        <w:rPr>
          <w:sz w:val="24"/>
        </w:rPr>
      </w:pPr>
      <w:r>
        <w:rPr>
          <w:sz w:val="24"/>
        </w:rPr>
        <w:t>Июнь – спортивная Москва</w:t>
      </w:r>
      <w:r>
        <w:rPr>
          <w:spacing w:val="-2"/>
          <w:sz w:val="24"/>
        </w:rPr>
        <w:t xml:space="preserve"> </w:t>
      </w:r>
      <w:r>
        <w:rPr>
          <w:sz w:val="24"/>
        </w:rPr>
        <w:t>экскурсии.</w:t>
      </w:r>
    </w:p>
    <w:p w:rsidR="000008AE" w:rsidRDefault="00BE4B17">
      <w:pPr>
        <w:pStyle w:val="a4"/>
        <w:numPr>
          <w:ilvl w:val="1"/>
          <w:numId w:val="21"/>
        </w:numPr>
        <w:tabs>
          <w:tab w:val="left" w:pos="1809"/>
        </w:tabs>
        <w:spacing w:before="139"/>
        <w:ind w:left="1808" w:hanging="421"/>
        <w:rPr>
          <w:sz w:val="24"/>
        </w:rPr>
      </w:pPr>
      <w:r>
        <w:rPr>
          <w:sz w:val="24"/>
        </w:rPr>
        <w:t>Июль-август – работа оздоровительных, спортивных</w:t>
      </w:r>
      <w:r>
        <w:rPr>
          <w:spacing w:val="1"/>
          <w:sz w:val="24"/>
        </w:rPr>
        <w:t xml:space="preserve"> </w:t>
      </w:r>
      <w:r>
        <w:rPr>
          <w:sz w:val="24"/>
        </w:rPr>
        <w:t>лагерей.</w:t>
      </w:r>
    </w:p>
    <w:p w:rsidR="000008AE" w:rsidRDefault="000008AE">
      <w:pPr>
        <w:pStyle w:val="a3"/>
        <w:ind w:left="0"/>
        <w:rPr>
          <w:sz w:val="20"/>
        </w:rPr>
      </w:pPr>
    </w:p>
    <w:p w:rsidR="000008AE" w:rsidRDefault="000008AE">
      <w:pPr>
        <w:pStyle w:val="a3"/>
        <w:ind w:left="0"/>
        <w:rPr>
          <w:sz w:val="20"/>
        </w:rPr>
      </w:pPr>
    </w:p>
    <w:p w:rsidR="000008AE" w:rsidRPr="00A6268D" w:rsidRDefault="00D830A9" w:rsidP="00A6268D">
      <w:pPr>
        <w:pStyle w:val="1"/>
        <w:spacing w:before="243"/>
        <w:ind w:left="0"/>
        <w:jc w:val="center"/>
        <w:rPr>
          <w:rFonts w:ascii="Times New Roman" w:hAnsi="Times New Roman" w:cs="Times New Roman"/>
          <w:sz w:val="24"/>
          <w:szCs w:val="24"/>
          <w:u w:val="none"/>
        </w:rPr>
      </w:pPr>
      <w:r w:rsidRPr="00A6268D">
        <w:rPr>
          <w:rFonts w:ascii="Times New Roman" w:hAnsi="Times New Roman" w:cs="Times New Roman"/>
          <w:sz w:val="24"/>
          <w:szCs w:val="24"/>
          <w:u w:val="none"/>
        </w:rPr>
        <w:t>3.</w:t>
      </w:r>
      <w:r w:rsidR="00BE4B17" w:rsidRPr="00A6268D">
        <w:rPr>
          <w:rFonts w:ascii="Times New Roman" w:hAnsi="Times New Roman" w:cs="Times New Roman"/>
          <w:sz w:val="24"/>
          <w:szCs w:val="24"/>
          <w:u w:val="none"/>
        </w:rPr>
        <w:t>Содержание программы.</w:t>
      </w:r>
    </w:p>
    <w:p w:rsidR="000008AE" w:rsidRPr="00D830A9" w:rsidRDefault="00BE4B17">
      <w:pPr>
        <w:pStyle w:val="3"/>
        <w:spacing w:before="158"/>
        <w:rPr>
          <w:sz w:val="24"/>
          <w:szCs w:val="24"/>
          <w:u w:val="none"/>
        </w:rPr>
      </w:pPr>
      <w:r w:rsidRPr="00D830A9">
        <w:rPr>
          <w:sz w:val="24"/>
          <w:szCs w:val="24"/>
        </w:rPr>
        <w:t xml:space="preserve">Организация и планирование в группах </w:t>
      </w:r>
      <w:proofErr w:type="gramStart"/>
      <w:r w:rsidRPr="00D830A9">
        <w:rPr>
          <w:sz w:val="24"/>
          <w:szCs w:val="24"/>
        </w:rPr>
        <w:t>спортивно-оздоровительной</w:t>
      </w:r>
      <w:proofErr w:type="gramEnd"/>
      <w:r w:rsidRPr="00D830A9">
        <w:rPr>
          <w:sz w:val="24"/>
          <w:szCs w:val="24"/>
        </w:rPr>
        <w:t xml:space="preserve"> и</w:t>
      </w:r>
    </w:p>
    <w:p w:rsidR="000008AE" w:rsidRPr="00D830A9" w:rsidRDefault="00BE4B17">
      <w:pPr>
        <w:spacing w:before="160"/>
        <w:ind w:left="274"/>
        <w:jc w:val="center"/>
        <w:rPr>
          <w:sz w:val="24"/>
          <w:szCs w:val="24"/>
        </w:rPr>
      </w:pPr>
      <w:r w:rsidRPr="00D830A9">
        <w:rPr>
          <w:spacing w:val="-71"/>
          <w:sz w:val="24"/>
          <w:szCs w:val="24"/>
          <w:u w:val="single"/>
        </w:rPr>
        <w:t xml:space="preserve"> </w:t>
      </w:r>
      <w:r w:rsidRPr="00D830A9">
        <w:rPr>
          <w:sz w:val="24"/>
          <w:szCs w:val="24"/>
          <w:u w:val="single"/>
        </w:rPr>
        <w:t>начальной подготовки</w:t>
      </w:r>
    </w:p>
    <w:p w:rsidR="000008AE" w:rsidRDefault="00BE4B17">
      <w:pPr>
        <w:pStyle w:val="a3"/>
        <w:spacing w:before="162" w:line="360" w:lineRule="auto"/>
        <w:ind w:right="545" w:firstLine="539"/>
        <w:jc w:val="both"/>
      </w:pPr>
      <w:r>
        <w:t xml:space="preserve">Организация учебно-тренировочного процесса по борьбе самбо и его содержание на этапах спортивно-оздоровительной и начальной подготовки принципиальных различий не имеет. Естественное постепенное повышение тренировочных требований решает задачу укрепления здоровья учащихся, развития специфических качеств, необходимых </w:t>
      </w:r>
      <w:proofErr w:type="gramStart"/>
      <w:r>
        <w:t>в</w:t>
      </w:r>
      <w:proofErr w:type="gramEnd"/>
    </w:p>
    <w:p w:rsidR="000008AE" w:rsidRDefault="000008AE">
      <w:pPr>
        <w:spacing w:line="360" w:lineRule="auto"/>
        <w:jc w:val="both"/>
        <w:sectPr w:rsidR="000008AE">
          <w:pgSz w:w="11910" w:h="16840"/>
          <w:pgMar w:top="1040" w:right="300" w:bottom="280" w:left="880" w:header="720" w:footer="720" w:gutter="0"/>
          <w:cols w:space="720"/>
        </w:sectPr>
      </w:pPr>
    </w:p>
    <w:p w:rsidR="000008AE" w:rsidRDefault="00BE4B17">
      <w:pPr>
        <w:pStyle w:val="a3"/>
        <w:spacing w:before="68" w:line="362" w:lineRule="auto"/>
        <w:ind w:right="555"/>
        <w:jc w:val="both"/>
      </w:pPr>
      <w:proofErr w:type="gramStart"/>
      <w:r>
        <w:lastRenderedPageBreak/>
        <w:t>единоборствах</w:t>
      </w:r>
      <w:proofErr w:type="gramEnd"/>
      <w:r>
        <w:t>, ознакомления с техническим арсеналом, привития любви к спорту и устойчивого интереса к дальнейшим занятиям борьбой самбо.</w:t>
      </w:r>
    </w:p>
    <w:p w:rsidR="000008AE" w:rsidRDefault="00BE4B17">
      <w:pPr>
        <w:pStyle w:val="a3"/>
        <w:spacing w:line="360" w:lineRule="auto"/>
        <w:ind w:right="549" w:firstLine="539"/>
        <w:jc w:val="both"/>
      </w:pPr>
      <w:r>
        <w:t>При расчете времени на каждый из основных видов занятий на тренировках продолжительностью 60 и 120 минут рекомендуется придерживаться следующей схемы его распределения:</w:t>
      </w:r>
    </w:p>
    <w:p w:rsidR="000008AE" w:rsidRDefault="00BE4B17">
      <w:pPr>
        <w:pStyle w:val="a4"/>
        <w:numPr>
          <w:ilvl w:val="2"/>
          <w:numId w:val="21"/>
        </w:numPr>
        <w:tabs>
          <w:tab w:val="left" w:pos="2237"/>
          <w:tab w:val="left" w:pos="2238"/>
          <w:tab w:val="left" w:pos="7873"/>
        </w:tabs>
        <w:rPr>
          <w:sz w:val="24"/>
        </w:rPr>
      </w:pPr>
      <w:r>
        <w:rPr>
          <w:sz w:val="24"/>
        </w:rPr>
        <w:t>Обязательный комплекс упражнений</w:t>
      </w:r>
      <w:r>
        <w:rPr>
          <w:spacing w:val="-10"/>
          <w:sz w:val="24"/>
        </w:rPr>
        <w:t xml:space="preserve"> </w:t>
      </w:r>
      <w:r>
        <w:rPr>
          <w:sz w:val="24"/>
        </w:rPr>
        <w:t>(в</w:t>
      </w:r>
      <w:r>
        <w:rPr>
          <w:spacing w:val="-5"/>
          <w:sz w:val="24"/>
        </w:rPr>
        <w:t xml:space="preserve"> </w:t>
      </w:r>
      <w:r>
        <w:rPr>
          <w:sz w:val="24"/>
        </w:rPr>
        <w:t>разминке)</w:t>
      </w:r>
      <w:r>
        <w:rPr>
          <w:sz w:val="24"/>
        </w:rPr>
        <w:tab/>
        <w:t>3-5 мин.</w:t>
      </w:r>
    </w:p>
    <w:p w:rsidR="000008AE" w:rsidRDefault="00BE4B17">
      <w:pPr>
        <w:pStyle w:val="a4"/>
        <w:numPr>
          <w:ilvl w:val="2"/>
          <w:numId w:val="21"/>
        </w:numPr>
        <w:tabs>
          <w:tab w:val="left" w:pos="2297"/>
          <w:tab w:val="left" w:pos="2298"/>
          <w:tab w:val="left" w:pos="7864"/>
        </w:tabs>
        <w:spacing w:before="134"/>
        <w:ind w:left="2298" w:hanging="396"/>
        <w:rPr>
          <w:sz w:val="24"/>
        </w:rPr>
      </w:pPr>
      <w:r>
        <w:rPr>
          <w:sz w:val="24"/>
        </w:rPr>
        <w:t>Элементы</w:t>
      </w:r>
      <w:r>
        <w:rPr>
          <w:spacing w:val="-2"/>
          <w:sz w:val="24"/>
        </w:rPr>
        <w:t xml:space="preserve"> </w:t>
      </w:r>
      <w:r>
        <w:rPr>
          <w:sz w:val="24"/>
        </w:rPr>
        <w:t>акробатики</w:t>
      </w:r>
      <w:r>
        <w:rPr>
          <w:sz w:val="24"/>
        </w:rPr>
        <w:tab/>
        <w:t>6-10 мин.</w:t>
      </w:r>
    </w:p>
    <w:p w:rsidR="000008AE" w:rsidRDefault="00BE4B17">
      <w:pPr>
        <w:pStyle w:val="a4"/>
        <w:numPr>
          <w:ilvl w:val="2"/>
          <w:numId w:val="21"/>
        </w:numPr>
        <w:tabs>
          <w:tab w:val="left" w:pos="2297"/>
          <w:tab w:val="left" w:pos="2298"/>
          <w:tab w:val="left" w:pos="7846"/>
        </w:tabs>
        <w:spacing w:before="136"/>
        <w:ind w:left="2298" w:hanging="396"/>
        <w:rPr>
          <w:sz w:val="24"/>
        </w:rPr>
      </w:pPr>
      <w:r>
        <w:rPr>
          <w:sz w:val="24"/>
        </w:rPr>
        <w:t>Игры</w:t>
      </w:r>
      <w:r>
        <w:rPr>
          <w:spacing w:val="-3"/>
          <w:sz w:val="24"/>
        </w:rPr>
        <w:t xml:space="preserve"> </w:t>
      </w:r>
      <w:r>
        <w:rPr>
          <w:sz w:val="24"/>
        </w:rPr>
        <w:t>в</w:t>
      </w:r>
      <w:r>
        <w:rPr>
          <w:spacing w:val="-2"/>
          <w:sz w:val="24"/>
        </w:rPr>
        <w:t xml:space="preserve"> </w:t>
      </w:r>
      <w:r>
        <w:rPr>
          <w:sz w:val="24"/>
        </w:rPr>
        <w:t>касания</w:t>
      </w:r>
      <w:r>
        <w:rPr>
          <w:sz w:val="24"/>
        </w:rPr>
        <w:tab/>
        <w:t>4-7 мин.</w:t>
      </w:r>
    </w:p>
    <w:p w:rsidR="000008AE" w:rsidRDefault="00BE4B17">
      <w:pPr>
        <w:pStyle w:val="a4"/>
        <w:numPr>
          <w:ilvl w:val="2"/>
          <w:numId w:val="21"/>
        </w:numPr>
        <w:tabs>
          <w:tab w:val="left" w:pos="2297"/>
          <w:tab w:val="left" w:pos="2298"/>
          <w:tab w:val="left" w:pos="7818"/>
        </w:tabs>
        <w:spacing w:before="138"/>
        <w:ind w:left="2298" w:hanging="396"/>
        <w:rPr>
          <w:sz w:val="24"/>
        </w:rPr>
      </w:pPr>
      <w:r>
        <w:rPr>
          <w:sz w:val="24"/>
        </w:rPr>
        <w:t>Освоение</w:t>
      </w:r>
      <w:r>
        <w:rPr>
          <w:spacing w:val="-4"/>
          <w:sz w:val="24"/>
        </w:rPr>
        <w:t xml:space="preserve"> </w:t>
      </w:r>
      <w:r>
        <w:rPr>
          <w:sz w:val="24"/>
        </w:rPr>
        <w:t>захватов</w:t>
      </w:r>
      <w:r>
        <w:rPr>
          <w:sz w:val="24"/>
        </w:rPr>
        <w:tab/>
        <w:t>6-10 мин.</w:t>
      </w:r>
    </w:p>
    <w:p w:rsidR="000008AE" w:rsidRDefault="00BE4B17">
      <w:pPr>
        <w:pStyle w:val="a4"/>
        <w:numPr>
          <w:ilvl w:val="2"/>
          <w:numId w:val="21"/>
        </w:numPr>
        <w:tabs>
          <w:tab w:val="left" w:pos="2297"/>
          <w:tab w:val="left" w:pos="2298"/>
          <w:tab w:val="left" w:pos="7806"/>
        </w:tabs>
        <w:spacing w:before="138"/>
        <w:ind w:left="2298" w:hanging="396"/>
        <w:rPr>
          <w:sz w:val="24"/>
        </w:rPr>
      </w:pPr>
      <w:r>
        <w:rPr>
          <w:sz w:val="24"/>
        </w:rPr>
        <w:t>Упражнения на</w:t>
      </w:r>
      <w:r>
        <w:rPr>
          <w:spacing w:val="-5"/>
          <w:sz w:val="24"/>
        </w:rPr>
        <w:t xml:space="preserve"> </w:t>
      </w:r>
      <w:r>
        <w:rPr>
          <w:sz w:val="24"/>
        </w:rPr>
        <w:t>борцовском</w:t>
      </w:r>
      <w:r>
        <w:rPr>
          <w:spacing w:val="-1"/>
          <w:sz w:val="24"/>
        </w:rPr>
        <w:t xml:space="preserve"> </w:t>
      </w:r>
      <w:r>
        <w:rPr>
          <w:sz w:val="24"/>
        </w:rPr>
        <w:t>мосту</w:t>
      </w:r>
      <w:r>
        <w:rPr>
          <w:sz w:val="24"/>
        </w:rPr>
        <w:tab/>
        <w:t>5-7 мин.</w:t>
      </w:r>
    </w:p>
    <w:p w:rsidR="000008AE" w:rsidRDefault="00BE4B17">
      <w:pPr>
        <w:pStyle w:val="a3"/>
        <w:spacing w:before="136" w:line="360" w:lineRule="auto"/>
        <w:ind w:right="547" w:firstLine="599"/>
        <w:jc w:val="both"/>
      </w:pPr>
      <w:r>
        <w:t>Оставшееся время учебно-тренировочного занятия может быть использовано на изучение и совершенствование подводящих упражнений, элементов техники борьбы, оценочных приемов в партере и стойке в пропорции 2:1.</w:t>
      </w:r>
    </w:p>
    <w:p w:rsidR="000008AE" w:rsidRDefault="00BE4B17">
      <w:pPr>
        <w:pStyle w:val="a3"/>
        <w:spacing w:before="2" w:line="360" w:lineRule="auto"/>
        <w:ind w:right="545" w:firstLine="299"/>
        <w:jc w:val="both"/>
      </w:pPr>
      <w:r>
        <w:t>Основой отбора учебного материала для групп спортивно-оздоровительной и начальной подготовки должен быть положен спортивно-игровой метод организации и проведения учебно-тренировочных</w:t>
      </w:r>
      <w:r>
        <w:rPr>
          <w:spacing w:val="3"/>
        </w:rPr>
        <w:t xml:space="preserve"> </w:t>
      </w:r>
      <w:r>
        <w:t>занятий.</w:t>
      </w:r>
    </w:p>
    <w:p w:rsidR="000008AE" w:rsidRDefault="00BE4B17">
      <w:pPr>
        <w:pStyle w:val="a3"/>
        <w:spacing w:line="360" w:lineRule="auto"/>
        <w:ind w:right="545" w:firstLine="659"/>
        <w:jc w:val="both"/>
      </w:pPr>
      <w:r>
        <w:t>Подбор игр и игровых комплексов с элементами спортивной борьбы позволит более объективно оценивать пригодность ребенка к занятиям борьбой самбо по таким важным качествам, как умение «видеть» соперника, реагировать на его конкретные действия, выявить «бойцовский характер», умение переносить болевые ощущения и т.п. Одновременно с этим решать задачи воспитания, приспособление их к специфике единоборства, так как игровой материал является удачной формой постепенной адаптации детей к предстоящему спортивному образу жизни. В данном случае речь идет не об играх ради игры, а о средствах и методах, содержащих специфику соревновательной деятельности и огромные возможности обще-развивающего характера.</w:t>
      </w:r>
    </w:p>
    <w:p w:rsidR="000008AE" w:rsidRDefault="00BE4B17">
      <w:pPr>
        <w:pStyle w:val="a3"/>
        <w:spacing w:before="1" w:line="360" w:lineRule="auto"/>
        <w:ind w:right="549" w:firstLine="299"/>
        <w:jc w:val="both"/>
      </w:pPr>
      <w:r>
        <w:t>Программный материал первых лет обучения должен предусматривать возможность работы с детьми, имеющими некоторый избыточный вес, неяркое проявление некоторых физических качеств, которые являются следствием условий жизни (обильного питания, малоподвижного образа жизни), но которым не противопоказаны занятия спортом.</w:t>
      </w:r>
    </w:p>
    <w:p w:rsidR="000008AE" w:rsidRDefault="00BE4B17">
      <w:pPr>
        <w:pStyle w:val="a3"/>
        <w:spacing w:line="360" w:lineRule="auto"/>
        <w:ind w:right="546" w:firstLine="359"/>
        <w:jc w:val="both"/>
      </w:pPr>
      <w:proofErr w:type="gramStart"/>
      <w:r>
        <w:t>Периодизация тренировки в группах спортивно-оздоровительной и начальной подготовки достаточно условна, поскольку основной задачей является ознакомление занимающихся с основными средствами подготовки спортсмена-борца, с особенностями соревновательного единоборства через участие в соревнованиях по специализированным игровым комплексам и по правилам мини-борьбы.</w:t>
      </w:r>
      <w:proofErr w:type="gramEnd"/>
    </w:p>
    <w:p w:rsidR="000008AE" w:rsidRDefault="00D830A9" w:rsidP="00D830A9">
      <w:pPr>
        <w:pStyle w:val="a3"/>
        <w:jc w:val="both"/>
      </w:pPr>
      <w:r>
        <w:t xml:space="preserve">         </w:t>
      </w:r>
      <w:r w:rsidR="00BE4B17">
        <w:t>Средства для совершенствования физической подготовки</w:t>
      </w:r>
    </w:p>
    <w:p w:rsidR="000008AE" w:rsidRDefault="000008AE">
      <w:pPr>
        <w:jc w:val="both"/>
        <w:sectPr w:rsidR="000008AE">
          <w:pgSz w:w="11910" w:h="16840"/>
          <w:pgMar w:top="1040" w:right="300" w:bottom="280" w:left="880" w:header="720" w:footer="720" w:gutter="0"/>
          <w:cols w:space="720"/>
        </w:sectPr>
      </w:pPr>
    </w:p>
    <w:p w:rsidR="000008AE" w:rsidRDefault="00BE4B17">
      <w:pPr>
        <w:pStyle w:val="a3"/>
        <w:spacing w:before="68" w:line="360" w:lineRule="auto"/>
        <w:ind w:right="547" w:firstLine="359"/>
        <w:jc w:val="both"/>
      </w:pPr>
      <w:r>
        <w:lastRenderedPageBreak/>
        <w:t>Одно из главных требований, которое следует учитывать в процессе планирования тренировочных заданий в группах спортивно-оздоровительной и начальной подготовки, заключается в том, чтобы средства, вводимые в тренировку, постепенно обновлялись и усложнялись. Это необходимо для того, чтобы обеспечить расширение и пополнение запаса двигательных координаций (умений и навыков), необходимых в борьбе самбо.</w:t>
      </w:r>
    </w:p>
    <w:p w:rsidR="000008AE" w:rsidRDefault="000008AE">
      <w:pPr>
        <w:pStyle w:val="a3"/>
        <w:spacing w:before="6"/>
        <w:ind w:left="0"/>
        <w:rPr>
          <w:sz w:val="36"/>
        </w:rPr>
      </w:pPr>
    </w:p>
    <w:p w:rsidR="000008AE" w:rsidRDefault="00BE4B17">
      <w:pPr>
        <w:pStyle w:val="4"/>
        <w:ind w:right="1302"/>
        <w:jc w:val="center"/>
      </w:pPr>
      <w:r>
        <w:t>Общая физическая подготовка</w:t>
      </w:r>
    </w:p>
    <w:p w:rsidR="000008AE" w:rsidRDefault="000008AE">
      <w:pPr>
        <w:pStyle w:val="a3"/>
        <w:ind w:left="0"/>
        <w:rPr>
          <w:b/>
          <w:i/>
          <w:sz w:val="26"/>
        </w:rPr>
      </w:pPr>
    </w:p>
    <w:p w:rsidR="000008AE" w:rsidRDefault="000008AE">
      <w:pPr>
        <w:pStyle w:val="a3"/>
        <w:spacing w:before="6"/>
        <w:ind w:left="0"/>
        <w:rPr>
          <w:b/>
          <w:i/>
          <w:sz w:val="21"/>
        </w:rPr>
      </w:pPr>
    </w:p>
    <w:p w:rsidR="000008AE" w:rsidRDefault="00BE4B17">
      <w:pPr>
        <w:pStyle w:val="a3"/>
        <w:spacing w:before="1" w:line="360" w:lineRule="auto"/>
        <w:ind w:right="545" w:firstLine="419"/>
        <w:jc w:val="both"/>
      </w:pPr>
      <w:r>
        <w:rPr>
          <w:spacing w:val="-60"/>
          <w:u w:val="single"/>
        </w:rPr>
        <w:t xml:space="preserve"> </w:t>
      </w:r>
      <w:r>
        <w:rPr>
          <w:u w:val="single"/>
        </w:rPr>
        <w:t>Строевые и порядковые упражнения</w:t>
      </w:r>
      <w:r>
        <w:t>: общее понятие о строевых упражнениях и командах. Действия в строю на месте и в движении, построения, расчет, рапорт, приветствие, повороты, перестроения, перемена направления движения, остановки во время движения, движение шагом и бегом. Переходы с бега на шаг, с шага на бег, изменение скорости движения.</w:t>
      </w:r>
    </w:p>
    <w:p w:rsidR="000008AE" w:rsidRDefault="00BE4B17">
      <w:pPr>
        <w:pStyle w:val="a3"/>
        <w:spacing w:before="2" w:line="360" w:lineRule="auto"/>
        <w:ind w:left="1181" w:right="556" w:firstLine="60"/>
        <w:jc w:val="both"/>
      </w:pPr>
      <w:r>
        <w:rPr>
          <w:spacing w:val="-60"/>
          <w:u w:val="single"/>
        </w:rPr>
        <w:t xml:space="preserve"> </w:t>
      </w:r>
      <w:proofErr w:type="gramStart"/>
      <w:r>
        <w:rPr>
          <w:u w:val="single"/>
        </w:rPr>
        <w:t>Ходьба</w:t>
      </w:r>
      <w:r>
        <w:t xml:space="preserve">: обычная, спортивная, спиной вперед, на носках, на пятках, в </w:t>
      </w:r>
      <w:proofErr w:type="spellStart"/>
      <w:r>
        <w:t>полуприседе</w:t>
      </w:r>
      <w:proofErr w:type="spellEnd"/>
      <w:r>
        <w:t xml:space="preserve">, в приседе, с выпадами, на коленях, приставным шагом, </w:t>
      </w:r>
      <w:proofErr w:type="spellStart"/>
      <w:r>
        <w:t>скрёстным</w:t>
      </w:r>
      <w:proofErr w:type="spellEnd"/>
      <w:r>
        <w:t xml:space="preserve"> шагом.</w:t>
      </w:r>
      <w:proofErr w:type="gramEnd"/>
    </w:p>
    <w:p w:rsidR="000008AE" w:rsidRDefault="00BE4B17">
      <w:pPr>
        <w:pStyle w:val="a3"/>
        <w:spacing w:line="360" w:lineRule="auto"/>
        <w:ind w:right="545" w:firstLine="419"/>
        <w:jc w:val="both"/>
      </w:pPr>
      <w:r>
        <w:rPr>
          <w:spacing w:val="-60"/>
          <w:u w:val="single"/>
        </w:rPr>
        <w:t xml:space="preserve"> </w:t>
      </w:r>
      <w:r>
        <w:rPr>
          <w:u w:val="single"/>
        </w:rPr>
        <w:t>Бег:</w:t>
      </w:r>
      <w:r>
        <w:t xml:space="preserve"> на короткие дистанции из различных стартовых положений, на средние дистанции, по пересеченной местности (кросс), с преодолением различных препятствий, по песку, воде, спиной вперед, с высоким подниманием бедра, в равномерном темпе, с ускорениями, с изменением направления движения и т.д.</w:t>
      </w:r>
    </w:p>
    <w:p w:rsidR="000008AE" w:rsidRDefault="00BE4B17">
      <w:pPr>
        <w:pStyle w:val="a3"/>
        <w:spacing w:line="360" w:lineRule="auto"/>
        <w:ind w:right="554" w:firstLine="479"/>
        <w:jc w:val="both"/>
      </w:pPr>
      <w:r>
        <w:rPr>
          <w:spacing w:val="-60"/>
          <w:u w:val="single"/>
        </w:rPr>
        <w:t xml:space="preserve"> </w:t>
      </w:r>
      <w:r>
        <w:rPr>
          <w:u w:val="single"/>
        </w:rPr>
        <w:t>Прыжки:</w:t>
      </w:r>
      <w:r>
        <w:t xml:space="preserve"> в длину, в высоту, с места и разбега, на одной и двух ногах, со сменой положения ног, с одной ноги на другую, с поворотами, с вращением, через скакалку, через партнера, выпрыгивания на разные высоты и т.д.</w:t>
      </w:r>
    </w:p>
    <w:p w:rsidR="000008AE" w:rsidRDefault="00BE4B17">
      <w:pPr>
        <w:pStyle w:val="a3"/>
        <w:spacing w:line="275" w:lineRule="exact"/>
        <w:ind w:left="1362"/>
        <w:jc w:val="both"/>
      </w:pPr>
      <w:r>
        <w:rPr>
          <w:spacing w:val="-60"/>
          <w:u w:val="single"/>
        </w:rPr>
        <w:t xml:space="preserve"> </w:t>
      </w:r>
      <w:r>
        <w:rPr>
          <w:u w:val="single"/>
        </w:rPr>
        <w:t>Метания:</w:t>
      </w:r>
      <w:r>
        <w:t xml:space="preserve"> теннисного мяча, толкание набивного мяча из различных положений ит.д.</w:t>
      </w:r>
    </w:p>
    <w:p w:rsidR="000008AE" w:rsidRDefault="00BE4B17">
      <w:pPr>
        <w:pStyle w:val="a3"/>
        <w:spacing w:before="139" w:line="360" w:lineRule="auto"/>
        <w:ind w:right="551"/>
        <w:jc w:val="both"/>
      </w:pPr>
      <w:r>
        <w:rPr>
          <w:u w:val="single"/>
        </w:rPr>
        <w:t xml:space="preserve">        </w:t>
      </w:r>
      <w:r>
        <w:rPr>
          <w:spacing w:val="-1"/>
          <w:u w:val="single"/>
        </w:rPr>
        <w:t xml:space="preserve"> </w:t>
      </w:r>
      <w:r>
        <w:rPr>
          <w:u w:val="single"/>
        </w:rPr>
        <w:t>Гимнастические упражнения без предметов</w:t>
      </w:r>
      <w:r>
        <w:t xml:space="preserve">: упражнения для мышц </w:t>
      </w:r>
      <w:r>
        <w:rPr>
          <w:spacing w:val="-2"/>
        </w:rPr>
        <w:t xml:space="preserve">рук </w:t>
      </w:r>
      <w:r>
        <w:t>и плечевого пояса, туловища, ног, упражнения на расслабление, дыхательные упражнения, упражнения для формирования правильной</w:t>
      </w:r>
      <w:r>
        <w:rPr>
          <w:spacing w:val="-1"/>
        </w:rPr>
        <w:t xml:space="preserve"> </w:t>
      </w:r>
      <w:r>
        <w:t>осанки.</w:t>
      </w:r>
    </w:p>
    <w:p w:rsidR="000008AE" w:rsidRDefault="00BE4B17">
      <w:pPr>
        <w:pStyle w:val="a3"/>
        <w:spacing w:line="360" w:lineRule="auto"/>
        <w:ind w:left="1181" w:right="546" w:firstLine="120"/>
        <w:jc w:val="both"/>
      </w:pPr>
      <w:r>
        <w:rPr>
          <w:spacing w:val="-60"/>
          <w:u w:val="single"/>
        </w:rPr>
        <w:t xml:space="preserve"> </w:t>
      </w:r>
      <w:r>
        <w:rPr>
          <w:u w:val="single"/>
        </w:rPr>
        <w:t>Упражнения на гимнастических снарядах</w:t>
      </w:r>
      <w:r>
        <w:t>: на перекладине, на канате, на гимнастической стенке.</w:t>
      </w:r>
    </w:p>
    <w:p w:rsidR="000008AE" w:rsidRDefault="00BE4B17">
      <w:pPr>
        <w:pStyle w:val="a3"/>
        <w:spacing w:line="360" w:lineRule="auto"/>
        <w:ind w:right="547" w:firstLine="479"/>
        <w:jc w:val="both"/>
      </w:pPr>
      <w:r>
        <w:rPr>
          <w:spacing w:val="-60"/>
          <w:u w:val="single"/>
        </w:rPr>
        <w:t xml:space="preserve"> </w:t>
      </w:r>
      <w:proofErr w:type="gramStart"/>
      <w:r>
        <w:rPr>
          <w:u w:val="single"/>
        </w:rPr>
        <w:t>Подвижные игры и эстафеты</w:t>
      </w:r>
      <w:r>
        <w:t>: с элементами бега, прыжков, ползанья, лазания, метания, кувырков, с сохранением равновесия, с предметами, элементами спортивных  игр, комбинированные</w:t>
      </w:r>
      <w:r>
        <w:rPr>
          <w:spacing w:val="-6"/>
        </w:rPr>
        <w:t xml:space="preserve"> </w:t>
      </w:r>
      <w:r>
        <w:t>эстафеты.</w:t>
      </w:r>
      <w:proofErr w:type="gramEnd"/>
    </w:p>
    <w:p w:rsidR="000008AE" w:rsidRDefault="00BE4B17">
      <w:pPr>
        <w:pStyle w:val="a3"/>
        <w:spacing w:before="1" w:line="360" w:lineRule="auto"/>
        <w:ind w:right="549" w:firstLine="479"/>
        <w:jc w:val="both"/>
      </w:pPr>
      <w:r>
        <w:rPr>
          <w:spacing w:val="-60"/>
          <w:u w:val="single"/>
        </w:rPr>
        <w:t xml:space="preserve"> </w:t>
      </w:r>
      <w:r>
        <w:rPr>
          <w:u w:val="single"/>
        </w:rPr>
        <w:t>Спортивные игры</w:t>
      </w:r>
      <w:r>
        <w:t>: баскетбол, регби на коленях, футбол,- ознакомление с основными элементами техники и тактики игры, правилами соревнований, двусторонние игры.</w:t>
      </w:r>
    </w:p>
    <w:p w:rsidR="000008AE" w:rsidRDefault="000008AE">
      <w:pPr>
        <w:pStyle w:val="a3"/>
        <w:spacing w:before="4"/>
        <w:ind w:left="0"/>
        <w:rPr>
          <w:sz w:val="36"/>
        </w:rPr>
      </w:pPr>
    </w:p>
    <w:p w:rsidR="000008AE" w:rsidRDefault="00BE4B17" w:rsidP="00D830A9">
      <w:pPr>
        <w:pStyle w:val="4"/>
        <w:spacing w:line="360" w:lineRule="auto"/>
        <w:ind w:right="1302"/>
        <w:jc w:val="center"/>
      </w:pPr>
      <w:r>
        <w:t>Специальная физическая подготовка</w:t>
      </w:r>
    </w:p>
    <w:p w:rsidR="000008AE" w:rsidRDefault="000008AE" w:rsidP="00D830A9">
      <w:pPr>
        <w:spacing w:line="360" w:lineRule="auto"/>
        <w:jc w:val="center"/>
        <w:sectPr w:rsidR="000008AE">
          <w:pgSz w:w="11910" w:h="16840"/>
          <w:pgMar w:top="1040" w:right="300" w:bottom="280" w:left="880" w:header="720" w:footer="720" w:gutter="0"/>
          <w:cols w:space="720"/>
        </w:sectPr>
      </w:pPr>
    </w:p>
    <w:p w:rsidR="000008AE" w:rsidRDefault="00BE4B17" w:rsidP="00D830A9">
      <w:pPr>
        <w:pStyle w:val="a3"/>
        <w:spacing w:before="64" w:line="360" w:lineRule="auto"/>
        <w:ind w:right="550" w:firstLine="539"/>
        <w:jc w:val="both"/>
      </w:pPr>
      <w:r>
        <w:rPr>
          <w:spacing w:val="-60"/>
          <w:u w:val="single"/>
        </w:rPr>
        <w:lastRenderedPageBreak/>
        <w:t xml:space="preserve"> </w:t>
      </w:r>
      <w:r>
        <w:rPr>
          <w:u w:val="single"/>
        </w:rPr>
        <w:t>Акробатические упражнения</w:t>
      </w:r>
      <w:r>
        <w:t xml:space="preserve">: кувырки вперед из упора присев, из основной стойки, из стойки на голове и руках, из </w:t>
      </w:r>
      <w:proofErr w:type="gramStart"/>
      <w:r>
        <w:t>положения</w:t>
      </w:r>
      <w:proofErr w:type="gramEnd"/>
      <w:r>
        <w:t xml:space="preserve"> сидя в группировке, длинный кувырок с прыжка, кувырки через левое и правое плечо, комбинация кувырков, кувырки спиной вперед, кувырки через препятствия, перевороты боком.</w:t>
      </w:r>
    </w:p>
    <w:p w:rsidR="000008AE" w:rsidRDefault="00BE4B17">
      <w:pPr>
        <w:pStyle w:val="a3"/>
        <w:spacing w:line="360" w:lineRule="auto"/>
        <w:ind w:right="551" w:firstLine="479"/>
        <w:jc w:val="both"/>
      </w:pPr>
      <w:r>
        <w:rPr>
          <w:spacing w:val="-60"/>
          <w:u w:val="single"/>
        </w:rPr>
        <w:t xml:space="preserve"> </w:t>
      </w:r>
      <w:r>
        <w:rPr>
          <w:u w:val="single"/>
        </w:rPr>
        <w:t>Упражнения для укрепления мышц шеи</w:t>
      </w:r>
      <w:r>
        <w:t xml:space="preserve">: наклоны головы вперед с упором в подбородок, наклоны головы вперед и назад с упором соединенных </w:t>
      </w:r>
      <w:r>
        <w:rPr>
          <w:spacing w:val="-2"/>
        </w:rPr>
        <w:t xml:space="preserve">рук </w:t>
      </w:r>
      <w:r>
        <w:t>на затылке, движение головы вперед и назад, в стороны из упора головы в ковер с помощью и без помощи рук, движения вперед-назад, в стороны.</w:t>
      </w:r>
    </w:p>
    <w:p w:rsidR="000008AE" w:rsidRDefault="00BE4B17">
      <w:pPr>
        <w:pStyle w:val="a3"/>
        <w:spacing w:before="1" w:line="360" w:lineRule="auto"/>
        <w:ind w:right="549" w:firstLine="539"/>
        <w:jc w:val="both"/>
      </w:pPr>
      <w:r>
        <w:rPr>
          <w:spacing w:val="-60"/>
          <w:u w:val="single"/>
        </w:rPr>
        <w:t xml:space="preserve"> </w:t>
      </w:r>
      <w:r>
        <w:rPr>
          <w:u w:val="single"/>
        </w:rPr>
        <w:t>Упражнения на борцовском мосту</w:t>
      </w:r>
      <w:r>
        <w:t xml:space="preserve">: вставание на борцовский мост, лежа на спине, из стойки с помощью партнера, накаты вперед-назад на борцовском мосту, </w:t>
      </w:r>
      <w:proofErr w:type="spellStart"/>
      <w:r>
        <w:t>забегания</w:t>
      </w:r>
      <w:proofErr w:type="spellEnd"/>
      <w:r>
        <w:t xml:space="preserve"> на борцовском мосту с помощью и без помощи партнера.</w:t>
      </w:r>
    </w:p>
    <w:p w:rsidR="000008AE" w:rsidRDefault="00BE4B17">
      <w:pPr>
        <w:pStyle w:val="a3"/>
        <w:spacing w:line="360" w:lineRule="auto"/>
        <w:ind w:right="552" w:firstLine="539"/>
        <w:jc w:val="both"/>
      </w:pPr>
      <w:r>
        <w:rPr>
          <w:spacing w:val="-60"/>
          <w:u w:val="single"/>
        </w:rPr>
        <w:t xml:space="preserve"> </w:t>
      </w:r>
      <w:r>
        <w:rPr>
          <w:u w:val="single"/>
        </w:rPr>
        <w:t xml:space="preserve">Упражнения в </w:t>
      </w:r>
      <w:proofErr w:type="spellStart"/>
      <w:r>
        <w:rPr>
          <w:u w:val="single"/>
        </w:rPr>
        <w:t>самостраховке</w:t>
      </w:r>
      <w:proofErr w:type="spellEnd"/>
      <w:r>
        <w:t xml:space="preserve">: перекаты в группировке на спине, падение на спину из </w:t>
      </w:r>
      <w:proofErr w:type="gramStart"/>
      <w:r>
        <w:t>положения</w:t>
      </w:r>
      <w:proofErr w:type="gramEnd"/>
      <w:r>
        <w:t xml:space="preserve"> сидя, из приседа, из </w:t>
      </w:r>
      <w:proofErr w:type="spellStart"/>
      <w:r>
        <w:t>полуприседа</w:t>
      </w:r>
      <w:proofErr w:type="spellEnd"/>
      <w:r>
        <w:t>, кувырок вперед через правое и левое плечо, падение вперед с опорой на кисти из стойки на коленях.</w:t>
      </w:r>
    </w:p>
    <w:p w:rsidR="000008AE" w:rsidRDefault="00BE4B17">
      <w:pPr>
        <w:pStyle w:val="a3"/>
        <w:spacing w:line="360" w:lineRule="auto"/>
        <w:ind w:right="551" w:firstLine="599"/>
        <w:jc w:val="both"/>
      </w:pPr>
      <w:r>
        <w:rPr>
          <w:spacing w:val="-60"/>
          <w:u w:val="single"/>
        </w:rPr>
        <w:t xml:space="preserve"> </w:t>
      </w:r>
      <w:r>
        <w:rPr>
          <w:u w:val="single"/>
        </w:rPr>
        <w:t>Имитационные упражнения</w:t>
      </w:r>
      <w:r>
        <w:t>: имитация оценочных действий и приемов без партнера, имитация разучиваемых оценочных действий и приемов с партнером с отрывом и без отрыва от ковра.</w:t>
      </w:r>
    </w:p>
    <w:p w:rsidR="000008AE" w:rsidRDefault="00BE4B17">
      <w:pPr>
        <w:pStyle w:val="a3"/>
        <w:spacing w:line="360" w:lineRule="auto"/>
        <w:ind w:right="549" w:firstLine="599"/>
        <w:jc w:val="both"/>
      </w:pPr>
      <w:r>
        <w:rPr>
          <w:spacing w:val="-60"/>
          <w:u w:val="single"/>
        </w:rPr>
        <w:t xml:space="preserve"> </w:t>
      </w:r>
      <w:r>
        <w:rPr>
          <w:u w:val="single"/>
        </w:rPr>
        <w:t>Упражнения с партнером</w:t>
      </w:r>
      <w:r>
        <w:t xml:space="preserve">: переноска партнера на спине, </w:t>
      </w:r>
      <w:proofErr w:type="gramStart"/>
      <w:r>
        <w:t>приседания</w:t>
      </w:r>
      <w:proofErr w:type="gramEnd"/>
      <w:r>
        <w:t xml:space="preserve"> стоя спиной друг к другу, круговые вращения, ходьба на руках с помощью партнера, кувырки вперед и назад захватив ноги партнера, теснение стоя спиной и лицом друг к другу.</w:t>
      </w:r>
    </w:p>
    <w:p w:rsidR="000008AE" w:rsidRDefault="00BE4B17">
      <w:pPr>
        <w:pStyle w:val="a3"/>
        <w:spacing w:before="1" w:line="360" w:lineRule="auto"/>
        <w:ind w:right="547" w:firstLine="599"/>
        <w:jc w:val="both"/>
      </w:pPr>
      <w:r>
        <w:rPr>
          <w:spacing w:val="-60"/>
          <w:u w:val="single"/>
        </w:rPr>
        <w:t xml:space="preserve"> </w:t>
      </w:r>
      <w:r>
        <w:rPr>
          <w:u w:val="single"/>
        </w:rPr>
        <w:t>Игры в касания</w:t>
      </w:r>
      <w:r>
        <w:t>: смысл игры – кто вперед коснется определенной части тела соперника. Игры в касания рассматриваются как упражнения, способствующие развитию серии качеств: видеть соперника, распределять и концентрировать внимание, перемещаться самостоятельно, творчески решать двигательные задачи.</w:t>
      </w:r>
    </w:p>
    <w:p w:rsidR="000008AE" w:rsidRDefault="00BE4B17">
      <w:pPr>
        <w:pStyle w:val="a3"/>
        <w:ind w:left="1181"/>
        <w:jc w:val="both"/>
      </w:pPr>
      <w:r>
        <w:t>Номера заданий для игр в касания:</w:t>
      </w:r>
    </w:p>
    <w:p w:rsidR="000008AE" w:rsidRDefault="000008AE">
      <w:pPr>
        <w:pStyle w:val="a3"/>
        <w:spacing w:before="5"/>
        <w:ind w:left="0"/>
        <w:rPr>
          <w:sz w:val="12"/>
        </w:rPr>
      </w:pPr>
    </w:p>
    <w:tbl>
      <w:tblPr>
        <w:tblStyle w:val="TableNormal"/>
        <w:tblW w:w="0" w:type="auto"/>
        <w:tblInd w:w="1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9"/>
        <w:gridCol w:w="3402"/>
        <w:gridCol w:w="1135"/>
        <w:gridCol w:w="1133"/>
        <w:gridCol w:w="1136"/>
        <w:gridCol w:w="1133"/>
      </w:tblGrid>
      <w:tr w:rsidR="000008AE">
        <w:trPr>
          <w:trHeight w:val="275"/>
        </w:trPr>
        <w:tc>
          <w:tcPr>
            <w:tcW w:w="569" w:type="dxa"/>
            <w:vMerge w:val="restart"/>
          </w:tcPr>
          <w:p w:rsidR="000008AE" w:rsidRDefault="00BE4B17">
            <w:pPr>
              <w:pStyle w:val="TableParagraph"/>
              <w:spacing w:line="268" w:lineRule="exact"/>
              <w:ind w:left="167"/>
              <w:jc w:val="left"/>
              <w:rPr>
                <w:sz w:val="24"/>
              </w:rPr>
            </w:pPr>
            <w:r>
              <w:rPr>
                <w:sz w:val="24"/>
              </w:rPr>
              <w:t>№</w:t>
            </w:r>
          </w:p>
          <w:p w:rsidR="000008AE" w:rsidRDefault="00BE4B17">
            <w:pPr>
              <w:pStyle w:val="TableParagraph"/>
              <w:spacing w:line="273" w:lineRule="exact"/>
              <w:ind w:left="119"/>
              <w:jc w:val="left"/>
              <w:rPr>
                <w:sz w:val="24"/>
              </w:rPr>
            </w:pPr>
            <w:proofErr w:type="gramStart"/>
            <w:r>
              <w:rPr>
                <w:sz w:val="24"/>
              </w:rPr>
              <w:t>п</w:t>
            </w:r>
            <w:proofErr w:type="gramEnd"/>
            <w:r>
              <w:rPr>
                <w:sz w:val="24"/>
              </w:rPr>
              <w:t>/п</w:t>
            </w:r>
          </w:p>
        </w:tc>
        <w:tc>
          <w:tcPr>
            <w:tcW w:w="3402" w:type="dxa"/>
            <w:vMerge w:val="restart"/>
          </w:tcPr>
          <w:p w:rsidR="000008AE" w:rsidRDefault="00BE4B17">
            <w:pPr>
              <w:pStyle w:val="TableParagraph"/>
              <w:spacing w:line="268" w:lineRule="exact"/>
              <w:ind w:left="941"/>
              <w:jc w:val="left"/>
              <w:rPr>
                <w:sz w:val="24"/>
              </w:rPr>
            </w:pPr>
            <w:r>
              <w:rPr>
                <w:sz w:val="24"/>
              </w:rPr>
              <w:t>Место касания</w:t>
            </w:r>
          </w:p>
        </w:tc>
        <w:tc>
          <w:tcPr>
            <w:tcW w:w="4537" w:type="dxa"/>
            <w:gridSpan w:val="4"/>
          </w:tcPr>
          <w:p w:rsidR="000008AE" w:rsidRDefault="00BE4B17">
            <w:pPr>
              <w:pStyle w:val="TableParagraph"/>
              <w:spacing w:line="256" w:lineRule="exact"/>
              <w:ind w:left="973"/>
              <w:jc w:val="left"/>
              <w:rPr>
                <w:sz w:val="24"/>
              </w:rPr>
            </w:pPr>
            <w:r>
              <w:rPr>
                <w:sz w:val="24"/>
              </w:rPr>
              <w:t>Способы касания руками</w:t>
            </w:r>
          </w:p>
        </w:tc>
      </w:tr>
      <w:tr w:rsidR="000008AE">
        <w:trPr>
          <w:trHeight w:val="275"/>
        </w:trPr>
        <w:tc>
          <w:tcPr>
            <w:tcW w:w="569" w:type="dxa"/>
            <w:vMerge/>
            <w:tcBorders>
              <w:top w:val="nil"/>
            </w:tcBorders>
          </w:tcPr>
          <w:p w:rsidR="000008AE" w:rsidRDefault="000008AE">
            <w:pPr>
              <w:rPr>
                <w:sz w:val="2"/>
                <w:szCs w:val="2"/>
              </w:rPr>
            </w:pPr>
          </w:p>
        </w:tc>
        <w:tc>
          <w:tcPr>
            <w:tcW w:w="3402" w:type="dxa"/>
            <w:vMerge/>
            <w:tcBorders>
              <w:top w:val="nil"/>
            </w:tcBorders>
          </w:tcPr>
          <w:p w:rsidR="000008AE" w:rsidRDefault="000008AE">
            <w:pPr>
              <w:rPr>
                <w:sz w:val="2"/>
                <w:szCs w:val="2"/>
              </w:rPr>
            </w:pPr>
          </w:p>
        </w:tc>
        <w:tc>
          <w:tcPr>
            <w:tcW w:w="1135" w:type="dxa"/>
          </w:tcPr>
          <w:p w:rsidR="000008AE" w:rsidRDefault="00BE4B17">
            <w:pPr>
              <w:pStyle w:val="TableParagraph"/>
              <w:spacing w:line="256" w:lineRule="exact"/>
              <w:ind w:left="188" w:right="183"/>
              <w:rPr>
                <w:sz w:val="24"/>
              </w:rPr>
            </w:pPr>
            <w:r>
              <w:rPr>
                <w:sz w:val="24"/>
              </w:rPr>
              <w:t>Любой</w:t>
            </w:r>
          </w:p>
        </w:tc>
        <w:tc>
          <w:tcPr>
            <w:tcW w:w="1133" w:type="dxa"/>
          </w:tcPr>
          <w:p w:rsidR="000008AE" w:rsidRDefault="00BE4B17">
            <w:pPr>
              <w:pStyle w:val="TableParagraph"/>
              <w:spacing w:line="256" w:lineRule="exact"/>
              <w:ind w:left="135" w:right="135"/>
              <w:rPr>
                <w:sz w:val="24"/>
              </w:rPr>
            </w:pPr>
            <w:r>
              <w:rPr>
                <w:sz w:val="24"/>
              </w:rPr>
              <w:t>Правой</w:t>
            </w:r>
          </w:p>
        </w:tc>
        <w:tc>
          <w:tcPr>
            <w:tcW w:w="1136" w:type="dxa"/>
          </w:tcPr>
          <w:p w:rsidR="000008AE" w:rsidRDefault="00BE4B17">
            <w:pPr>
              <w:pStyle w:val="TableParagraph"/>
              <w:spacing w:line="256" w:lineRule="exact"/>
              <w:ind w:left="228" w:right="225"/>
              <w:rPr>
                <w:sz w:val="24"/>
              </w:rPr>
            </w:pPr>
            <w:r>
              <w:rPr>
                <w:sz w:val="24"/>
              </w:rPr>
              <w:t>Левой</w:t>
            </w:r>
          </w:p>
        </w:tc>
        <w:tc>
          <w:tcPr>
            <w:tcW w:w="1133" w:type="dxa"/>
          </w:tcPr>
          <w:p w:rsidR="000008AE" w:rsidRDefault="00BE4B17">
            <w:pPr>
              <w:pStyle w:val="TableParagraph"/>
              <w:spacing w:line="256" w:lineRule="exact"/>
              <w:ind w:left="136" w:right="135"/>
              <w:rPr>
                <w:sz w:val="24"/>
              </w:rPr>
            </w:pPr>
            <w:r>
              <w:rPr>
                <w:sz w:val="24"/>
              </w:rPr>
              <w:t>Обеими</w:t>
            </w:r>
          </w:p>
        </w:tc>
      </w:tr>
      <w:tr w:rsidR="000008AE">
        <w:trPr>
          <w:trHeight w:val="278"/>
        </w:trPr>
        <w:tc>
          <w:tcPr>
            <w:tcW w:w="569" w:type="dxa"/>
          </w:tcPr>
          <w:p w:rsidR="000008AE" w:rsidRDefault="00BE4B17">
            <w:pPr>
              <w:pStyle w:val="TableParagraph"/>
              <w:spacing w:line="258" w:lineRule="exact"/>
              <w:ind w:left="107"/>
              <w:jc w:val="left"/>
              <w:rPr>
                <w:sz w:val="24"/>
              </w:rPr>
            </w:pPr>
            <w:r>
              <w:rPr>
                <w:sz w:val="24"/>
              </w:rPr>
              <w:t>1.</w:t>
            </w:r>
          </w:p>
        </w:tc>
        <w:tc>
          <w:tcPr>
            <w:tcW w:w="3402" w:type="dxa"/>
          </w:tcPr>
          <w:p w:rsidR="000008AE" w:rsidRDefault="00BE4B17">
            <w:pPr>
              <w:pStyle w:val="TableParagraph"/>
              <w:spacing w:line="258" w:lineRule="exact"/>
              <w:ind w:left="105"/>
              <w:jc w:val="left"/>
              <w:rPr>
                <w:sz w:val="24"/>
              </w:rPr>
            </w:pPr>
            <w:r>
              <w:rPr>
                <w:sz w:val="24"/>
              </w:rPr>
              <w:t>Затылок</w:t>
            </w:r>
          </w:p>
        </w:tc>
        <w:tc>
          <w:tcPr>
            <w:tcW w:w="1135" w:type="dxa"/>
          </w:tcPr>
          <w:p w:rsidR="000008AE" w:rsidRDefault="00BE4B17">
            <w:pPr>
              <w:pStyle w:val="TableParagraph"/>
              <w:spacing w:line="258" w:lineRule="exact"/>
              <w:ind w:left="6"/>
              <w:rPr>
                <w:sz w:val="24"/>
              </w:rPr>
            </w:pPr>
            <w:r>
              <w:rPr>
                <w:sz w:val="24"/>
              </w:rPr>
              <w:t>1</w:t>
            </w:r>
          </w:p>
        </w:tc>
        <w:tc>
          <w:tcPr>
            <w:tcW w:w="1133" w:type="dxa"/>
          </w:tcPr>
          <w:p w:rsidR="000008AE" w:rsidRDefault="00BE4B17">
            <w:pPr>
              <w:pStyle w:val="TableParagraph"/>
              <w:spacing w:line="258" w:lineRule="exact"/>
              <w:ind w:left="136" w:right="132"/>
              <w:rPr>
                <w:sz w:val="24"/>
              </w:rPr>
            </w:pPr>
            <w:r>
              <w:rPr>
                <w:sz w:val="24"/>
              </w:rPr>
              <w:t>11</w:t>
            </w:r>
          </w:p>
        </w:tc>
        <w:tc>
          <w:tcPr>
            <w:tcW w:w="1136" w:type="dxa"/>
          </w:tcPr>
          <w:p w:rsidR="000008AE" w:rsidRDefault="00BE4B17">
            <w:pPr>
              <w:pStyle w:val="TableParagraph"/>
              <w:spacing w:line="258" w:lineRule="exact"/>
              <w:ind w:left="228" w:right="222"/>
              <w:rPr>
                <w:sz w:val="24"/>
              </w:rPr>
            </w:pPr>
            <w:r>
              <w:rPr>
                <w:sz w:val="24"/>
              </w:rPr>
              <w:t>12</w:t>
            </w:r>
          </w:p>
        </w:tc>
        <w:tc>
          <w:tcPr>
            <w:tcW w:w="1133" w:type="dxa"/>
          </w:tcPr>
          <w:p w:rsidR="000008AE" w:rsidRDefault="00BE4B17">
            <w:pPr>
              <w:pStyle w:val="TableParagraph"/>
              <w:spacing w:line="258" w:lineRule="exact"/>
              <w:ind w:left="136" w:right="133"/>
              <w:rPr>
                <w:sz w:val="24"/>
              </w:rPr>
            </w:pPr>
            <w:r>
              <w:rPr>
                <w:sz w:val="24"/>
              </w:rPr>
              <w:t>31</w:t>
            </w:r>
          </w:p>
        </w:tc>
      </w:tr>
      <w:tr w:rsidR="000008AE">
        <w:trPr>
          <w:trHeight w:val="275"/>
        </w:trPr>
        <w:tc>
          <w:tcPr>
            <w:tcW w:w="569" w:type="dxa"/>
          </w:tcPr>
          <w:p w:rsidR="000008AE" w:rsidRDefault="00BE4B17">
            <w:pPr>
              <w:pStyle w:val="TableParagraph"/>
              <w:spacing w:line="256" w:lineRule="exact"/>
              <w:ind w:left="107"/>
              <w:jc w:val="left"/>
              <w:rPr>
                <w:sz w:val="24"/>
              </w:rPr>
            </w:pPr>
            <w:r>
              <w:rPr>
                <w:sz w:val="24"/>
              </w:rPr>
              <w:t>2.</w:t>
            </w:r>
          </w:p>
        </w:tc>
        <w:tc>
          <w:tcPr>
            <w:tcW w:w="3402" w:type="dxa"/>
          </w:tcPr>
          <w:p w:rsidR="000008AE" w:rsidRDefault="00BE4B17">
            <w:pPr>
              <w:pStyle w:val="TableParagraph"/>
              <w:spacing w:line="256" w:lineRule="exact"/>
              <w:ind w:left="105"/>
              <w:jc w:val="left"/>
              <w:rPr>
                <w:sz w:val="24"/>
              </w:rPr>
            </w:pPr>
            <w:r>
              <w:rPr>
                <w:sz w:val="24"/>
              </w:rPr>
              <w:t>Спина</w:t>
            </w:r>
          </w:p>
        </w:tc>
        <w:tc>
          <w:tcPr>
            <w:tcW w:w="1135" w:type="dxa"/>
          </w:tcPr>
          <w:p w:rsidR="000008AE" w:rsidRDefault="00BE4B17">
            <w:pPr>
              <w:pStyle w:val="TableParagraph"/>
              <w:spacing w:line="256" w:lineRule="exact"/>
              <w:ind w:left="6"/>
              <w:rPr>
                <w:sz w:val="24"/>
              </w:rPr>
            </w:pPr>
            <w:r>
              <w:rPr>
                <w:sz w:val="24"/>
              </w:rPr>
              <w:t>2</w:t>
            </w:r>
          </w:p>
        </w:tc>
        <w:tc>
          <w:tcPr>
            <w:tcW w:w="1133" w:type="dxa"/>
          </w:tcPr>
          <w:p w:rsidR="000008AE" w:rsidRDefault="00BE4B17">
            <w:pPr>
              <w:pStyle w:val="TableParagraph"/>
              <w:spacing w:line="256" w:lineRule="exact"/>
              <w:ind w:left="136" w:right="132"/>
              <w:rPr>
                <w:sz w:val="24"/>
              </w:rPr>
            </w:pPr>
            <w:r>
              <w:rPr>
                <w:sz w:val="24"/>
              </w:rPr>
              <w:t>13</w:t>
            </w:r>
          </w:p>
        </w:tc>
        <w:tc>
          <w:tcPr>
            <w:tcW w:w="1136" w:type="dxa"/>
          </w:tcPr>
          <w:p w:rsidR="000008AE" w:rsidRDefault="00BE4B17">
            <w:pPr>
              <w:pStyle w:val="TableParagraph"/>
              <w:spacing w:line="256" w:lineRule="exact"/>
              <w:ind w:left="228" w:right="222"/>
              <w:rPr>
                <w:sz w:val="24"/>
              </w:rPr>
            </w:pPr>
            <w:r>
              <w:rPr>
                <w:sz w:val="24"/>
              </w:rPr>
              <w:t>14</w:t>
            </w:r>
          </w:p>
        </w:tc>
        <w:tc>
          <w:tcPr>
            <w:tcW w:w="1133" w:type="dxa"/>
          </w:tcPr>
          <w:p w:rsidR="000008AE" w:rsidRDefault="00BE4B17">
            <w:pPr>
              <w:pStyle w:val="TableParagraph"/>
              <w:spacing w:line="256" w:lineRule="exact"/>
              <w:ind w:left="136" w:right="133"/>
              <w:rPr>
                <w:sz w:val="24"/>
              </w:rPr>
            </w:pPr>
            <w:r>
              <w:rPr>
                <w:sz w:val="24"/>
              </w:rPr>
              <w:t>32</w:t>
            </w:r>
          </w:p>
        </w:tc>
      </w:tr>
      <w:tr w:rsidR="000008AE">
        <w:trPr>
          <w:trHeight w:val="275"/>
        </w:trPr>
        <w:tc>
          <w:tcPr>
            <w:tcW w:w="569" w:type="dxa"/>
          </w:tcPr>
          <w:p w:rsidR="000008AE" w:rsidRDefault="00BE4B17">
            <w:pPr>
              <w:pStyle w:val="TableParagraph"/>
              <w:spacing w:line="256" w:lineRule="exact"/>
              <w:ind w:left="107"/>
              <w:jc w:val="left"/>
              <w:rPr>
                <w:sz w:val="24"/>
              </w:rPr>
            </w:pPr>
            <w:r>
              <w:rPr>
                <w:sz w:val="24"/>
              </w:rPr>
              <w:t>3.</w:t>
            </w:r>
          </w:p>
        </w:tc>
        <w:tc>
          <w:tcPr>
            <w:tcW w:w="3402" w:type="dxa"/>
          </w:tcPr>
          <w:p w:rsidR="000008AE" w:rsidRDefault="00BE4B17">
            <w:pPr>
              <w:pStyle w:val="TableParagraph"/>
              <w:spacing w:line="256" w:lineRule="exact"/>
              <w:ind w:left="105"/>
              <w:jc w:val="left"/>
              <w:rPr>
                <w:sz w:val="24"/>
              </w:rPr>
            </w:pPr>
            <w:r>
              <w:rPr>
                <w:sz w:val="24"/>
              </w:rPr>
              <w:t>Поясница</w:t>
            </w:r>
          </w:p>
        </w:tc>
        <w:tc>
          <w:tcPr>
            <w:tcW w:w="1135" w:type="dxa"/>
          </w:tcPr>
          <w:p w:rsidR="000008AE" w:rsidRDefault="00BE4B17">
            <w:pPr>
              <w:pStyle w:val="TableParagraph"/>
              <w:spacing w:line="256" w:lineRule="exact"/>
              <w:ind w:left="6"/>
              <w:rPr>
                <w:sz w:val="24"/>
              </w:rPr>
            </w:pPr>
            <w:r>
              <w:rPr>
                <w:sz w:val="24"/>
              </w:rPr>
              <w:t>3</w:t>
            </w:r>
          </w:p>
        </w:tc>
        <w:tc>
          <w:tcPr>
            <w:tcW w:w="1133" w:type="dxa"/>
          </w:tcPr>
          <w:p w:rsidR="000008AE" w:rsidRDefault="00BE4B17">
            <w:pPr>
              <w:pStyle w:val="TableParagraph"/>
              <w:spacing w:line="256" w:lineRule="exact"/>
              <w:ind w:left="136" w:right="132"/>
              <w:rPr>
                <w:sz w:val="24"/>
              </w:rPr>
            </w:pPr>
            <w:r>
              <w:rPr>
                <w:sz w:val="24"/>
              </w:rPr>
              <w:t>15</w:t>
            </w:r>
          </w:p>
        </w:tc>
        <w:tc>
          <w:tcPr>
            <w:tcW w:w="1136" w:type="dxa"/>
          </w:tcPr>
          <w:p w:rsidR="000008AE" w:rsidRDefault="00BE4B17">
            <w:pPr>
              <w:pStyle w:val="TableParagraph"/>
              <w:spacing w:line="256" w:lineRule="exact"/>
              <w:ind w:left="228" w:right="222"/>
              <w:rPr>
                <w:sz w:val="24"/>
              </w:rPr>
            </w:pPr>
            <w:r>
              <w:rPr>
                <w:sz w:val="24"/>
              </w:rPr>
              <w:t>16</w:t>
            </w:r>
          </w:p>
        </w:tc>
        <w:tc>
          <w:tcPr>
            <w:tcW w:w="1133" w:type="dxa"/>
          </w:tcPr>
          <w:p w:rsidR="000008AE" w:rsidRDefault="00BE4B17">
            <w:pPr>
              <w:pStyle w:val="TableParagraph"/>
              <w:spacing w:line="256" w:lineRule="exact"/>
              <w:ind w:left="136" w:right="133"/>
              <w:rPr>
                <w:sz w:val="24"/>
              </w:rPr>
            </w:pPr>
            <w:r>
              <w:rPr>
                <w:sz w:val="24"/>
              </w:rPr>
              <w:t>33</w:t>
            </w:r>
          </w:p>
        </w:tc>
      </w:tr>
      <w:tr w:rsidR="000008AE">
        <w:trPr>
          <w:trHeight w:val="275"/>
        </w:trPr>
        <w:tc>
          <w:tcPr>
            <w:tcW w:w="569" w:type="dxa"/>
          </w:tcPr>
          <w:p w:rsidR="000008AE" w:rsidRDefault="00BE4B17">
            <w:pPr>
              <w:pStyle w:val="TableParagraph"/>
              <w:spacing w:line="256" w:lineRule="exact"/>
              <w:ind w:left="107"/>
              <w:jc w:val="left"/>
              <w:rPr>
                <w:sz w:val="24"/>
              </w:rPr>
            </w:pPr>
            <w:r>
              <w:rPr>
                <w:sz w:val="24"/>
              </w:rPr>
              <w:t>4.</w:t>
            </w:r>
          </w:p>
        </w:tc>
        <w:tc>
          <w:tcPr>
            <w:tcW w:w="3402" w:type="dxa"/>
          </w:tcPr>
          <w:p w:rsidR="000008AE" w:rsidRDefault="00BE4B17">
            <w:pPr>
              <w:pStyle w:val="TableParagraph"/>
              <w:spacing w:line="256" w:lineRule="exact"/>
              <w:ind w:left="105"/>
              <w:jc w:val="left"/>
              <w:rPr>
                <w:sz w:val="24"/>
              </w:rPr>
            </w:pPr>
            <w:r>
              <w:rPr>
                <w:sz w:val="24"/>
              </w:rPr>
              <w:t>Передняя часть живота</w:t>
            </w:r>
          </w:p>
        </w:tc>
        <w:tc>
          <w:tcPr>
            <w:tcW w:w="1135" w:type="dxa"/>
          </w:tcPr>
          <w:p w:rsidR="000008AE" w:rsidRDefault="00BE4B17">
            <w:pPr>
              <w:pStyle w:val="TableParagraph"/>
              <w:spacing w:line="256" w:lineRule="exact"/>
              <w:ind w:left="6"/>
              <w:rPr>
                <w:sz w:val="24"/>
              </w:rPr>
            </w:pPr>
            <w:r>
              <w:rPr>
                <w:sz w:val="24"/>
              </w:rPr>
              <w:t>4</w:t>
            </w:r>
          </w:p>
        </w:tc>
        <w:tc>
          <w:tcPr>
            <w:tcW w:w="1133" w:type="dxa"/>
          </w:tcPr>
          <w:p w:rsidR="000008AE" w:rsidRDefault="00BE4B17">
            <w:pPr>
              <w:pStyle w:val="TableParagraph"/>
              <w:spacing w:line="256" w:lineRule="exact"/>
              <w:ind w:left="136" w:right="132"/>
              <w:rPr>
                <w:sz w:val="24"/>
              </w:rPr>
            </w:pPr>
            <w:r>
              <w:rPr>
                <w:sz w:val="24"/>
              </w:rPr>
              <w:t>17</w:t>
            </w:r>
          </w:p>
        </w:tc>
        <w:tc>
          <w:tcPr>
            <w:tcW w:w="1136" w:type="dxa"/>
          </w:tcPr>
          <w:p w:rsidR="000008AE" w:rsidRDefault="00BE4B17">
            <w:pPr>
              <w:pStyle w:val="TableParagraph"/>
              <w:spacing w:line="256" w:lineRule="exact"/>
              <w:ind w:left="228" w:right="222"/>
              <w:rPr>
                <w:sz w:val="24"/>
              </w:rPr>
            </w:pPr>
            <w:r>
              <w:rPr>
                <w:sz w:val="24"/>
              </w:rPr>
              <w:t>18</w:t>
            </w:r>
          </w:p>
        </w:tc>
        <w:tc>
          <w:tcPr>
            <w:tcW w:w="1133" w:type="dxa"/>
          </w:tcPr>
          <w:p w:rsidR="000008AE" w:rsidRDefault="00BE4B17">
            <w:pPr>
              <w:pStyle w:val="TableParagraph"/>
              <w:spacing w:line="256" w:lineRule="exact"/>
              <w:ind w:left="136" w:right="133"/>
              <w:rPr>
                <w:sz w:val="24"/>
              </w:rPr>
            </w:pPr>
            <w:r>
              <w:rPr>
                <w:sz w:val="24"/>
              </w:rPr>
              <w:t>34</w:t>
            </w:r>
          </w:p>
        </w:tc>
      </w:tr>
      <w:tr w:rsidR="000008AE">
        <w:trPr>
          <w:trHeight w:val="275"/>
        </w:trPr>
        <w:tc>
          <w:tcPr>
            <w:tcW w:w="569" w:type="dxa"/>
          </w:tcPr>
          <w:p w:rsidR="000008AE" w:rsidRDefault="00BE4B17">
            <w:pPr>
              <w:pStyle w:val="TableParagraph"/>
              <w:spacing w:line="256" w:lineRule="exact"/>
              <w:ind w:left="107"/>
              <w:jc w:val="left"/>
              <w:rPr>
                <w:sz w:val="24"/>
              </w:rPr>
            </w:pPr>
            <w:r>
              <w:rPr>
                <w:sz w:val="24"/>
              </w:rPr>
              <w:t>5.</w:t>
            </w:r>
          </w:p>
        </w:tc>
        <w:tc>
          <w:tcPr>
            <w:tcW w:w="3402" w:type="dxa"/>
          </w:tcPr>
          <w:p w:rsidR="000008AE" w:rsidRDefault="00BE4B17">
            <w:pPr>
              <w:pStyle w:val="TableParagraph"/>
              <w:spacing w:line="256" w:lineRule="exact"/>
              <w:ind w:left="105"/>
              <w:jc w:val="left"/>
              <w:rPr>
                <w:sz w:val="24"/>
              </w:rPr>
            </w:pPr>
            <w:r>
              <w:rPr>
                <w:sz w:val="24"/>
              </w:rPr>
              <w:t>Левая часть живота</w:t>
            </w:r>
          </w:p>
        </w:tc>
        <w:tc>
          <w:tcPr>
            <w:tcW w:w="1135" w:type="dxa"/>
          </w:tcPr>
          <w:p w:rsidR="000008AE" w:rsidRDefault="00BE4B17">
            <w:pPr>
              <w:pStyle w:val="TableParagraph"/>
              <w:spacing w:line="256" w:lineRule="exact"/>
              <w:ind w:left="6"/>
              <w:rPr>
                <w:sz w:val="24"/>
              </w:rPr>
            </w:pPr>
            <w:r>
              <w:rPr>
                <w:sz w:val="24"/>
              </w:rPr>
              <w:t>5</w:t>
            </w:r>
          </w:p>
        </w:tc>
        <w:tc>
          <w:tcPr>
            <w:tcW w:w="1133" w:type="dxa"/>
          </w:tcPr>
          <w:p w:rsidR="000008AE" w:rsidRDefault="00BE4B17">
            <w:pPr>
              <w:pStyle w:val="TableParagraph"/>
              <w:spacing w:line="256" w:lineRule="exact"/>
              <w:ind w:left="136" w:right="132"/>
              <w:rPr>
                <w:sz w:val="24"/>
              </w:rPr>
            </w:pPr>
            <w:r>
              <w:rPr>
                <w:sz w:val="24"/>
              </w:rPr>
              <w:t>19</w:t>
            </w:r>
          </w:p>
        </w:tc>
        <w:tc>
          <w:tcPr>
            <w:tcW w:w="1136" w:type="dxa"/>
          </w:tcPr>
          <w:p w:rsidR="000008AE" w:rsidRDefault="00BE4B17">
            <w:pPr>
              <w:pStyle w:val="TableParagraph"/>
              <w:spacing w:line="256" w:lineRule="exact"/>
              <w:ind w:left="228" w:right="222"/>
              <w:rPr>
                <w:sz w:val="24"/>
              </w:rPr>
            </w:pPr>
            <w:r>
              <w:rPr>
                <w:sz w:val="24"/>
              </w:rPr>
              <w:t>20</w:t>
            </w:r>
          </w:p>
        </w:tc>
        <w:tc>
          <w:tcPr>
            <w:tcW w:w="1133" w:type="dxa"/>
          </w:tcPr>
          <w:p w:rsidR="000008AE" w:rsidRDefault="00BE4B17">
            <w:pPr>
              <w:pStyle w:val="TableParagraph"/>
              <w:spacing w:line="256" w:lineRule="exact"/>
              <w:ind w:left="136" w:right="133"/>
              <w:rPr>
                <w:sz w:val="24"/>
              </w:rPr>
            </w:pPr>
            <w:r>
              <w:rPr>
                <w:sz w:val="24"/>
              </w:rPr>
              <w:t>35</w:t>
            </w:r>
          </w:p>
        </w:tc>
      </w:tr>
      <w:tr w:rsidR="000008AE">
        <w:trPr>
          <w:trHeight w:val="275"/>
        </w:trPr>
        <w:tc>
          <w:tcPr>
            <w:tcW w:w="569" w:type="dxa"/>
          </w:tcPr>
          <w:p w:rsidR="000008AE" w:rsidRDefault="00BE4B17">
            <w:pPr>
              <w:pStyle w:val="TableParagraph"/>
              <w:spacing w:line="256" w:lineRule="exact"/>
              <w:ind w:left="107"/>
              <w:jc w:val="left"/>
              <w:rPr>
                <w:sz w:val="24"/>
              </w:rPr>
            </w:pPr>
            <w:r>
              <w:rPr>
                <w:sz w:val="24"/>
              </w:rPr>
              <w:t>6.</w:t>
            </w:r>
          </w:p>
        </w:tc>
        <w:tc>
          <w:tcPr>
            <w:tcW w:w="3402" w:type="dxa"/>
          </w:tcPr>
          <w:p w:rsidR="000008AE" w:rsidRDefault="00BE4B17">
            <w:pPr>
              <w:pStyle w:val="TableParagraph"/>
              <w:spacing w:line="256" w:lineRule="exact"/>
              <w:ind w:left="105"/>
              <w:jc w:val="left"/>
              <w:rPr>
                <w:sz w:val="24"/>
              </w:rPr>
            </w:pPr>
            <w:r>
              <w:rPr>
                <w:sz w:val="24"/>
              </w:rPr>
              <w:t>Левая подмышечная впадина</w:t>
            </w:r>
          </w:p>
        </w:tc>
        <w:tc>
          <w:tcPr>
            <w:tcW w:w="1135" w:type="dxa"/>
          </w:tcPr>
          <w:p w:rsidR="000008AE" w:rsidRDefault="00BE4B17">
            <w:pPr>
              <w:pStyle w:val="TableParagraph"/>
              <w:spacing w:line="256" w:lineRule="exact"/>
              <w:ind w:left="6"/>
              <w:rPr>
                <w:sz w:val="24"/>
              </w:rPr>
            </w:pPr>
            <w:r>
              <w:rPr>
                <w:sz w:val="24"/>
              </w:rPr>
              <w:t>6</w:t>
            </w:r>
          </w:p>
        </w:tc>
        <w:tc>
          <w:tcPr>
            <w:tcW w:w="1133" w:type="dxa"/>
          </w:tcPr>
          <w:p w:rsidR="000008AE" w:rsidRDefault="00BE4B17">
            <w:pPr>
              <w:pStyle w:val="TableParagraph"/>
              <w:spacing w:line="256" w:lineRule="exact"/>
              <w:ind w:left="136" w:right="132"/>
              <w:rPr>
                <w:sz w:val="24"/>
              </w:rPr>
            </w:pPr>
            <w:r>
              <w:rPr>
                <w:sz w:val="24"/>
              </w:rPr>
              <w:t>21</w:t>
            </w:r>
          </w:p>
        </w:tc>
        <w:tc>
          <w:tcPr>
            <w:tcW w:w="1136" w:type="dxa"/>
          </w:tcPr>
          <w:p w:rsidR="000008AE" w:rsidRDefault="00BE4B17">
            <w:pPr>
              <w:pStyle w:val="TableParagraph"/>
              <w:spacing w:line="256" w:lineRule="exact"/>
              <w:ind w:left="228" w:right="222"/>
              <w:rPr>
                <w:sz w:val="24"/>
              </w:rPr>
            </w:pPr>
            <w:r>
              <w:rPr>
                <w:sz w:val="24"/>
              </w:rPr>
              <w:t>22</w:t>
            </w:r>
          </w:p>
        </w:tc>
        <w:tc>
          <w:tcPr>
            <w:tcW w:w="1133" w:type="dxa"/>
          </w:tcPr>
          <w:p w:rsidR="000008AE" w:rsidRDefault="00BE4B17">
            <w:pPr>
              <w:pStyle w:val="TableParagraph"/>
              <w:spacing w:line="256" w:lineRule="exact"/>
              <w:ind w:left="136" w:right="133"/>
              <w:rPr>
                <w:sz w:val="24"/>
              </w:rPr>
            </w:pPr>
            <w:r>
              <w:rPr>
                <w:sz w:val="24"/>
              </w:rPr>
              <w:t>36</w:t>
            </w:r>
          </w:p>
        </w:tc>
      </w:tr>
      <w:tr w:rsidR="000008AE">
        <w:trPr>
          <w:trHeight w:val="277"/>
        </w:trPr>
        <w:tc>
          <w:tcPr>
            <w:tcW w:w="569" w:type="dxa"/>
          </w:tcPr>
          <w:p w:rsidR="000008AE" w:rsidRDefault="00BE4B17">
            <w:pPr>
              <w:pStyle w:val="TableParagraph"/>
              <w:spacing w:line="258" w:lineRule="exact"/>
              <w:ind w:left="107"/>
              <w:jc w:val="left"/>
              <w:rPr>
                <w:sz w:val="24"/>
              </w:rPr>
            </w:pPr>
            <w:r>
              <w:rPr>
                <w:sz w:val="24"/>
              </w:rPr>
              <w:t>7.</w:t>
            </w:r>
          </w:p>
        </w:tc>
        <w:tc>
          <w:tcPr>
            <w:tcW w:w="3402" w:type="dxa"/>
          </w:tcPr>
          <w:p w:rsidR="000008AE" w:rsidRDefault="00BE4B17">
            <w:pPr>
              <w:pStyle w:val="TableParagraph"/>
              <w:spacing w:line="258" w:lineRule="exact"/>
              <w:ind w:left="105"/>
              <w:jc w:val="left"/>
              <w:rPr>
                <w:sz w:val="24"/>
              </w:rPr>
            </w:pPr>
            <w:r>
              <w:rPr>
                <w:sz w:val="24"/>
              </w:rPr>
              <w:t>Левое плечо</w:t>
            </w:r>
          </w:p>
        </w:tc>
        <w:tc>
          <w:tcPr>
            <w:tcW w:w="1135" w:type="dxa"/>
          </w:tcPr>
          <w:p w:rsidR="000008AE" w:rsidRDefault="00BE4B17">
            <w:pPr>
              <w:pStyle w:val="TableParagraph"/>
              <w:spacing w:line="258" w:lineRule="exact"/>
              <w:ind w:left="6"/>
              <w:rPr>
                <w:sz w:val="24"/>
              </w:rPr>
            </w:pPr>
            <w:r>
              <w:rPr>
                <w:sz w:val="24"/>
              </w:rPr>
              <w:t>7</w:t>
            </w:r>
          </w:p>
        </w:tc>
        <w:tc>
          <w:tcPr>
            <w:tcW w:w="1133" w:type="dxa"/>
          </w:tcPr>
          <w:p w:rsidR="000008AE" w:rsidRDefault="00BE4B17">
            <w:pPr>
              <w:pStyle w:val="TableParagraph"/>
              <w:spacing w:line="258" w:lineRule="exact"/>
              <w:ind w:left="136" w:right="132"/>
              <w:rPr>
                <w:sz w:val="24"/>
              </w:rPr>
            </w:pPr>
            <w:r>
              <w:rPr>
                <w:sz w:val="24"/>
              </w:rPr>
              <w:t>23</w:t>
            </w:r>
          </w:p>
        </w:tc>
        <w:tc>
          <w:tcPr>
            <w:tcW w:w="1136" w:type="dxa"/>
          </w:tcPr>
          <w:p w:rsidR="000008AE" w:rsidRDefault="00BE4B17">
            <w:pPr>
              <w:pStyle w:val="TableParagraph"/>
              <w:spacing w:line="258" w:lineRule="exact"/>
              <w:ind w:left="228" w:right="222"/>
              <w:rPr>
                <w:sz w:val="24"/>
              </w:rPr>
            </w:pPr>
            <w:r>
              <w:rPr>
                <w:sz w:val="24"/>
              </w:rPr>
              <w:t>24</w:t>
            </w:r>
          </w:p>
        </w:tc>
        <w:tc>
          <w:tcPr>
            <w:tcW w:w="1133" w:type="dxa"/>
          </w:tcPr>
          <w:p w:rsidR="000008AE" w:rsidRDefault="00BE4B17">
            <w:pPr>
              <w:pStyle w:val="TableParagraph"/>
              <w:spacing w:line="258" w:lineRule="exact"/>
              <w:ind w:left="136" w:right="133"/>
              <w:rPr>
                <w:sz w:val="24"/>
              </w:rPr>
            </w:pPr>
            <w:r>
              <w:rPr>
                <w:sz w:val="24"/>
              </w:rPr>
              <w:t>37</w:t>
            </w:r>
          </w:p>
        </w:tc>
      </w:tr>
      <w:tr w:rsidR="000008AE">
        <w:trPr>
          <w:trHeight w:val="276"/>
        </w:trPr>
        <w:tc>
          <w:tcPr>
            <w:tcW w:w="569" w:type="dxa"/>
          </w:tcPr>
          <w:p w:rsidR="000008AE" w:rsidRDefault="00BE4B17">
            <w:pPr>
              <w:pStyle w:val="TableParagraph"/>
              <w:spacing w:line="256" w:lineRule="exact"/>
              <w:ind w:left="107"/>
              <w:jc w:val="left"/>
              <w:rPr>
                <w:sz w:val="24"/>
              </w:rPr>
            </w:pPr>
            <w:r>
              <w:rPr>
                <w:sz w:val="24"/>
              </w:rPr>
              <w:t>8.</w:t>
            </w:r>
          </w:p>
        </w:tc>
        <w:tc>
          <w:tcPr>
            <w:tcW w:w="3402" w:type="dxa"/>
          </w:tcPr>
          <w:p w:rsidR="000008AE" w:rsidRDefault="00BE4B17">
            <w:pPr>
              <w:pStyle w:val="TableParagraph"/>
              <w:spacing w:line="256" w:lineRule="exact"/>
              <w:ind w:left="105"/>
              <w:jc w:val="left"/>
              <w:rPr>
                <w:sz w:val="24"/>
              </w:rPr>
            </w:pPr>
            <w:r>
              <w:rPr>
                <w:sz w:val="24"/>
              </w:rPr>
              <w:t>Правая часть живота</w:t>
            </w:r>
          </w:p>
        </w:tc>
        <w:tc>
          <w:tcPr>
            <w:tcW w:w="1135" w:type="dxa"/>
          </w:tcPr>
          <w:p w:rsidR="000008AE" w:rsidRDefault="00BE4B17">
            <w:pPr>
              <w:pStyle w:val="TableParagraph"/>
              <w:spacing w:line="256" w:lineRule="exact"/>
              <w:ind w:left="6"/>
              <w:rPr>
                <w:sz w:val="24"/>
              </w:rPr>
            </w:pPr>
            <w:r>
              <w:rPr>
                <w:sz w:val="24"/>
              </w:rPr>
              <w:t>8</w:t>
            </w:r>
          </w:p>
        </w:tc>
        <w:tc>
          <w:tcPr>
            <w:tcW w:w="1133" w:type="dxa"/>
          </w:tcPr>
          <w:p w:rsidR="000008AE" w:rsidRDefault="00BE4B17">
            <w:pPr>
              <w:pStyle w:val="TableParagraph"/>
              <w:spacing w:line="256" w:lineRule="exact"/>
              <w:ind w:left="136" w:right="132"/>
              <w:rPr>
                <w:sz w:val="24"/>
              </w:rPr>
            </w:pPr>
            <w:r>
              <w:rPr>
                <w:sz w:val="24"/>
              </w:rPr>
              <w:t>25</w:t>
            </w:r>
          </w:p>
        </w:tc>
        <w:tc>
          <w:tcPr>
            <w:tcW w:w="1136" w:type="dxa"/>
          </w:tcPr>
          <w:p w:rsidR="000008AE" w:rsidRDefault="00BE4B17">
            <w:pPr>
              <w:pStyle w:val="TableParagraph"/>
              <w:spacing w:line="256" w:lineRule="exact"/>
              <w:ind w:left="228" w:right="222"/>
              <w:rPr>
                <w:sz w:val="24"/>
              </w:rPr>
            </w:pPr>
            <w:r>
              <w:rPr>
                <w:sz w:val="24"/>
              </w:rPr>
              <w:t>26</w:t>
            </w:r>
          </w:p>
        </w:tc>
        <w:tc>
          <w:tcPr>
            <w:tcW w:w="1133" w:type="dxa"/>
          </w:tcPr>
          <w:p w:rsidR="000008AE" w:rsidRDefault="00BE4B17">
            <w:pPr>
              <w:pStyle w:val="TableParagraph"/>
              <w:spacing w:line="256" w:lineRule="exact"/>
              <w:ind w:left="136" w:right="133"/>
              <w:rPr>
                <w:sz w:val="24"/>
              </w:rPr>
            </w:pPr>
            <w:r>
              <w:rPr>
                <w:sz w:val="24"/>
              </w:rPr>
              <w:t>38</w:t>
            </w:r>
          </w:p>
        </w:tc>
      </w:tr>
      <w:tr w:rsidR="000008AE">
        <w:trPr>
          <w:trHeight w:val="275"/>
        </w:trPr>
        <w:tc>
          <w:tcPr>
            <w:tcW w:w="569" w:type="dxa"/>
          </w:tcPr>
          <w:p w:rsidR="000008AE" w:rsidRDefault="00BE4B17">
            <w:pPr>
              <w:pStyle w:val="TableParagraph"/>
              <w:spacing w:line="256" w:lineRule="exact"/>
              <w:ind w:left="107"/>
              <w:jc w:val="left"/>
              <w:rPr>
                <w:sz w:val="24"/>
              </w:rPr>
            </w:pPr>
            <w:r>
              <w:rPr>
                <w:sz w:val="24"/>
              </w:rPr>
              <w:t>9.</w:t>
            </w:r>
          </w:p>
        </w:tc>
        <w:tc>
          <w:tcPr>
            <w:tcW w:w="3402" w:type="dxa"/>
          </w:tcPr>
          <w:p w:rsidR="000008AE" w:rsidRDefault="00BE4B17">
            <w:pPr>
              <w:pStyle w:val="TableParagraph"/>
              <w:spacing w:line="256" w:lineRule="exact"/>
              <w:ind w:left="105"/>
              <w:jc w:val="left"/>
              <w:rPr>
                <w:sz w:val="24"/>
              </w:rPr>
            </w:pPr>
            <w:r>
              <w:rPr>
                <w:sz w:val="24"/>
              </w:rPr>
              <w:t>Правая подмышечная впадина</w:t>
            </w:r>
          </w:p>
        </w:tc>
        <w:tc>
          <w:tcPr>
            <w:tcW w:w="1135" w:type="dxa"/>
          </w:tcPr>
          <w:p w:rsidR="000008AE" w:rsidRDefault="00BE4B17">
            <w:pPr>
              <w:pStyle w:val="TableParagraph"/>
              <w:spacing w:line="256" w:lineRule="exact"/>
              <w:ind w:left="6"/>
              <w:rPr>
                <w:sz w:val="24"/>
              </w:rPr>
            </w:pPr>
            <w:r>
              <w:rPr>
                <w:sz w:val="24"/>
              </w:rPr>
              <w:t>9</w:t>
            </w:r>
          </w:p>
        </w:tc>
        <w:tc>
          <w:tcPr>
            <w:tcW w:w="1133" w:type="dxa"/>
          </w:tcPr>
          <w:p w:rsidR="000008AE" w:rsidRDefault="00BE4B17">
            <w:pPr>
              <w:pStyle w:val="TableParagraph"/>
              <w:spacing w:line="256" w:lineRule="exact"/>
              <w:ind w:left="136" w:right="132"/>
              <w:rPr>
                <w:sz w:val="24"/>
              </w:rPr>
            </w:pPr>
            <w:r>
              <w:rPr>
                <w:sz w:val="24"/>
              </w:rPr>
              <w:t>27</w:t>
            </w:r>
          </w:p>
        </w:tc>
        <w:tc>
          <w:tcPr>
            <w:tcW w:w="1136" w:type="dxa"/>
          </w:tcPr>
          <w:p w:rsidR="000008AE" w:rsidRDefault="00BE4B17">
            <w:pPr>
              <w:pStyle w:val="TableParagraph"/>
              <w:spacing w:line="256" w:lineRule="exact"/>
              <w:ind w:left="228" w:right="222"/>
              <w:rPr>
                <w:sz w:val="24"/>
              </w:rPr>
            </w:pPr>
            <w:r>
              <w:rPr>
                <w:sz w:val="24"/>
              </w:rPr>
              <w:t>28</w:t>
            </w:r>
          </w:p>
        </w:tc>
        <w:tc>
          <w:tcPr>
            <w:tcW w:w="1133" w:type="dxa"/>
          </w:tcPr>
          <w:p w:rsidR="000008AE" w:rsidRDefault="00BE4B17">
            <w:pPr>
              <w:pStyle w:val="TableParagraph"/>
              <w:spacing w:line="256" w:lineRule="exact"/>
              <w:ind w:left="136" w:right="133"/>
              <w:rPr>
                <w:sz w:val="24"/>
              </w:rPr>
            </w:pPr>
            <w:r>
              <w:rPr>
                <w:sz w:val="24"/>
              </w:rPr>
              <w:t>39</w:t>
            </w:r>
          </w:p>
        </w:tc>
      </w:tr>
      <w:tr w:rsidR="000008AE">
        <w:trPr>
          <w:trHeight w:val="275"/>
        </w:trPr>
        <w:tc>
          <w:tcPr>
            <w:tcW w:w="569" w:type="dxa"/>
          </w:tcPr>
          <w:p w:rsidR="000008AE" w:rsidRDefault="00BE4B17">
            <w:pPr>
              <w:pStyle w:val="TableParagraph"/>
              <w:spacing w:line="256" w:lineRule="exact"/>
              <w:ind w:left="107"/>
              <w:jc w:val="left"/>
              <w:rPr>
                <w:sz w:val="24"/>
              </w:rPr>
            </w:pPr>
            <w:r>
              <w:rPr>
                <w:sz w:val="24"/>
              </w:rPr>
              <w:t>10.</w:t>
            </w:r>
          </w:p>
        </w:tc>
        <w:tc>
          <w:tcPr>
            <w:tcW w:w="3402" w:type="dxa"/>
          </w:tcPr>
          <w:p w:rsidR="000008AE" w:rsidRDefault="00BE4B17">
            <w:pPr>
              <w:pStyle w:val="TableParagraph"/>
              <w:spacing w:line="256" w:lineRule="exact"/>
              <w:ind w:left="105"/>
              <w:jc w:val="left"/>
              <w:rPr>
                <w:sz w:val="24"/>
              </w:rPr>
            </w:pPr>
            <w:r>
              <w:rPr>
                <w:sz w:val="24"/>
              </w:rPr>
              <w:t>Правое плечо</w:t>
            </w:r>
          </w:p>
        </w:tc>
        <w:tc>
          <w:tcPr>
            <w:tcW w:w="1135" w:type="dxa"/>
          </w:tcPr>
          <w:p w:rsidR="000008AE" w:rsidRDefault="00BE4B17">
            <w:pPr>
              <w:pStyle w:val="TableParagraph"/>
              <w:spacing w:line="256" w:lineRule="exact"/>
              <w:ind w:left="188" w:right="182"/>
              <w:rPr>
                <w:sz w:val="24"/>
              </w:rPr>
            </w:pPr>
            <w:r>
              <w:rPr>
                <w:sz w:val="24"/>
              </w:rPr>
              <w:t>10</w:t>
            </w:r>
          </w:p>
        </w:tc>
        <w:tc>
          <w:tcPr>
            <w:tcW w:w="1133" w:type="dxa"/>
          </w:tcPr>
          <w:p w:rsidR="000008AE" w:rsidRDefault="00BE4B17">
            <w:pPr>
              <w:pStyle w:val="TableParagraph"/>
              <w:spacing w:line="256" w:lineRule="exact"/>
              <w:ind w:left="136" w:right="132"/>
              <w:rPr>
                <w:sz w:val="24"/>
              </w:rPr>
            </w:pPr>
            <w:r>
              <w:rPr>
                <w:sz w:val="24"/>
              </w:rPr>
              <w:t>29</w:t>
            </w:r>
          </w:p>
        </w:tc>
        <w:tc>
          <w:tcPr>
            <w:tcW w:w="1136" w:type="dxa"/>
          </w:tcPr>
          <w:p w:rsidR="000008AE" w:rsidRDefault="00BE4B17">
            <w:pPr>
              <w:pStyle w:val="TableParagraph"/>
              <w:spacing w:line="256" w:lineRule="exact"/>
              <w:ind w:left="228" w:right="222"/>
              <w:rPr>
                <w:sz w:val="24"/>
              </w:rPr>
            </w:pPr>
            <w:r>
              <w:rPr>
                <w:sz w:val="24"/>
              </w:rPr>
              <w:t>30</w:t>
            </w:r>
          </w:p>
        </w:tc>
        <w:tc>
          <w:tcPr>
            <w:tcW w:w="1133" w:type="dxa"/>
          </w:tcPr>
          <w:p w:rsidR="000008AE" w:rsidRDefault="00BE4B17">
            <w:pPr>
              <w:pStyle w:val="TableParagraph"/>
              <w:spacing w:line="256" w:lineRule="exact"/>
              <w:ind w:left="136" w:right="133"/>
              <w:rPr>
                <w:sz w:val="24"/>
              </w:rPr>
            </w:pPr>
            <w:r>
              <w:rPr>
                <w:sz w:val="24"/>
              </w:rPr>
              <w:t>40</w:t>
            </w:r>
          </w:p>
        </w:tc>
      </w:tr>
    </w:tbl>
    <w:p w:rsidR="000008AE" w:rsidRDefault="000008AE">
      <w:pPr>
        <w:spacing w:line="256" w:lineRule="exact"/>
        <w:rPr>
          <w:sz w:val="24"/>
        </w:rPr>
        <w:sectPr w:rsidR="000008AE">
          <w:pgSz w:w="11910" w:h="16840"/>
          <w:pgMar w:top="1460" w:right="300" w:bottom="280" w:left="880" w:header="720" w:footer="720" w:gutter="0"/>
          <w:cols w:space="720"/>
        </w:sectPr>
      </w:pPr>
    </w:p>
    <w:p w:rsidR="000008AE" w:rsidRDefault="00BE4B17">
      <w:pPr>
        <w:pStyle w:val="a3"/>
        <w:spacing w:before="68"/>
        <w:ind w:left="1962"/>
      </w:pPr>
      <w:r>
        <w:lastRenderedPageBreak/>
        <w:t>Способы усложнения игр:</w:t>
      </w:r>
    </w:p>
    <w:p w:rsidR="000008AE" w:rsidRDefault="00BE4B17">
      <w:pPr>
        <w:pStyle w:val="a4"/>
        <w:numPr>
          <w:ilvl w:val="0"/>
          <w:numId w:val="20"/>
        </w:numPr>
        <w:tabs>
          <w:tab w:val="left" w:pos="1901"/>
          <w:tab w:val="left" w:pos="1902"/>
        </w:tabs>
        <w:spacing w:before="140"/>
        <w:rPr>
          <w:sz w:val="24"/>
        </w:rPr>
      </w:pPr>
      <w:r>
        <w:rPr>
          <w:sz w:val="24"/>
        </w:rPr>
        <w:t>Место касания прикрывать</w:t>
      </w:r>
      <w:r>
        <w:rPr>
          <w:spacing w:val="-11"/>
          <w:sz w:val="24"/>
        </w:rPr>
        <w:t xml:space="preserve"> </w:t>
      </w:r>
      <w:r>
        <w:rPr>
          <w:sz w:val="24"/>
        </w:rPr>
        <w:t>нельзя</w:t>
      </w:r>
    </w:p>
    <w:p w:rsidR="000008AE" w:rsidRDefault="00BE4B17">
      <w:pPr>
        <w:pStyle w:val="a4"/>
        <w:numPr>
          <w:ilvl w:val="0"/>
          <w:numId w:val="20"/>
        </w:numPr>
        <w:tabs>
          <w:tab w:val="left" w:pos="1901"/>
          <w:tab w:val="left" w:pos="1902"/>
        </w:tabs>
        <w:spacing w:before="138"/>
        <w:rPr>
          <w:sz w:val="24"/>
        </w:rPr>
      </w:pPr>
      <w:r>
        <w:rPr>
          <w:sz w:val="24"/>
        </w:rPr>
        <w:t>Место касания прикрывать</w:t>
      </w:r>
      <w:r>
        <w:rPr>
          <w:spacing w:val="-10"/>
          <w:sz w:val="24"/>
        </w:rPr>
        <w:t xml:space="preserve"> </w:t>
      </w:r>
      <w:r>
        <w:rPr>
          <w:sz w:val="24"/>
        </w:rPr>
        <w:t>можно</w:t>
      </w:r>
    </w:p>
    <w:p w:rsidR="000008AE" w:rsidRDefault="00BE4B17">
      <w:pPr>
        <w:pStyle w:val="a4"/>
        <w:numPr>
          <w:ilvl w:val="0"/>
          <w:numId w:val="20"/>
        </w:numPr>
        <w:tabs>
          <w:tab w:val="left" w:pos="1901"/>
          <w:tab w:val="left" w:pos="1902"/>
        </w:tabs>
        <w:spacing w:before="135"/>
        <w:rPr>
          <w:sz w:val="24"/>
        </w:rPr>
      </w:pPr>
      <w:r>
        <w:rPr>
          <w:sz w:val="24"/>
        </w:rPr>
        <w:t>Захватывать руки соперника</w:t>
      </w:r>
      <w:r>
        <w:rPr>
          <w:spacing w:val="-14"/>
          <w:sz w:val="24"/>
        </w:rPr>
        <w:t xml:space="preserve"> </w:t>
      </w:r>
      <w:r>
        <w:rPr>
          <w:sz w:val="24"/>
        </w:rPr>
        <w:t>нельзя</w:t>
      </w:r>
    </w:p>
    <w:p w:rsidR="000008AE" w:rsidRDefault="00BE4B17">
      <w:pPr>
        <w:pStyle w:val="a4"/>
        <w:numPr>
          <w:ilvl w:val="0"/>
          <w:numId w:val="20"/>
        </w:numPr>
        <w:tabs>
          <w:tab w:val="left" w:pos="1901"/>
          <w:tab w:val="left" w:pos="1902"/>
        </w:tabs>
        <w:spacing w:before="138"/>
        <w:rPr>
          <w:sz w:val="24"/>
        </w:rPr>
      </w:pPr>
      <w:r>
        <w:rPr>
          <w:sz w:val="24"/>
        </w:rPr>
        <w:t>Захватывать руки соперника</w:t>
      </w:r>
      <w:r>
        <w:rPr>
          <w:spacing w:val="-11"/>
          <w:sz w:val="24"/>
        </w:rPr>
        <w:t xml:space="preserve"> </w:t>
      </w:r>
      <w:r>
        <w:rPr>
          <w:sz w:val="24"/>
        </w:rPr>
        <w:t>можно</w:t>
      </w:r>
    </w:p>
    <w:p w:rsidR="000008AE" w:rsidRDefault="00BE4B17">
      <w:pPr>
        <w:pStyle w:val="a4"/>
        <w:numPr>
          <w:ilvl w:val="0"/>
          <w:numId w:val="20"/>
        </w:numPr>
        <w:tabs>
          <w:tab w:val="left" w:pos="1901"/>
          <w:tab w:val="left" w:pos="1902"/>
        </w:tabs>
        <w:spacing w:before="138"/>
        <w:rPr>
          <w:sz w:val="24"/>
        </w:rPr>
      </w:pPr>
      <w:r>
        <w:rPr>
          <w:sz w:val="24"/>
        </w:rPr>
        <w:t>Ограничение площади игрового</w:t>
      </w:r>
      <w:r>
        <w:rPr>
          <w:spacing w:val="-5"/>
          <w:sz w:val="24"/>
        </w:rPr>
        <w:t xml:space="preserve"> </w:t>
      </w:r>
      <w:r>
        <w:rPr>
          <w:sz w:val="24"/>
        </w:rPr>
        <w:t>поля</w:t>
      </w:r>
    </w:p>
    <w:p w:rsidR="000008AE" w:rsidRDefault="00BE4B17">
      <w:pPr>
        <w:pStyle w:val="a4"/>
        <w:numPr>
          <w:ilvl w:val="0"/>
          <w:numId w:val="20"/>
        </w:numPr>
        <w:tabs>
          <w:tab w:val="left" w:pos="1901"/>
          <w:tab w:val="left" w:pos="1902"/>
        </w:tabs>
        <w:spacing w:before="136"/>
        <w:rPr>
          <w:sz w:val="24"/>
        </w:rPr>
      </w:pPr>
      <w:r>
        <w:rPr>
          <w:sz w:val="24"/>
        </w:rPr>
        <w:t>Запрещение</w:t>
      </w:r>
      <w:r>
        <w:rPr>
          <w:spacing w:val="-2"/>
          <w:sz w:val="24"/>
        </w:rPr>
        <w:t xml:space="preserve"> </w:t>
      </w:r>
      <w:r>
        <w:rPr>
          <w:sz w:val="24"/>
        </w:rPr>
        <w:t>отступать</w:t>
      </w:r>
    </w:p>
    <w:p w:rsidR="000008AE" w:rsidRDefault="00BE4B17">
      <w:pPr>
        <w:pStyle w:val="a4"/>
        <w:numPr>
          <w:ilvl w:val="0"/>
          <w:numId w:val="20"/>
        </w:numPr>
        <w:tabs>
          <w:tab w:val="left" w:pos="1901"/>
          <w:tab w:val="left" w:pos="1902"/>
        </w:tabs>
        <w:spacing w:before="138"/>
        <w:rPr>
          <w:sz w:val="24"/>
        </w:rPr>
      </w:pPr>
      <w:r>
        <w:rPr>
          <w:sz w:val="24"/>
        </w:rPr>
        <w:t>Менее подготовленный учащийся получает</w:t>
      </w:r>
      <w:r>
        <w:rPr>
          <w:spacing w:val="-3"/>
          <w:sz w:val="24"/>
        </w:rPr>
        <w:t xml:space="preserve"> </w:t>
      </w:r>
      <w:r>
        <w:rPr>
          <w:sz w:val="24"/>
        </w:rPr>
        <w:t>гандикап</w:t>
      </w:r>
    </w:p>
    <w:p w:rsidR="000008AE" w:rsidRDefault="00BE4B17">
      <w:pPr>
        <w:pStyle w:val="a4"/>
        <w:numPr>
          <w:ilvl w:val="0"/>
          <w:numId w:val="20"/>
        </w:numPr>
        <w:tabs>
          <w:tab w:val="left" w:pos="1901"/>
          <w:tab w:val="left" w:pos="1902"/>
          <w:tab w:val="left" w:pos="3130"/>
          <w:tab w:val="left" w:pos="4645"/>
          <w:tab w:val="left" w:pos="6304"/>
          <w:tab w:val="left" w:pos="6679"/>
          <w:tab w:val="left" w:pos="7408"/>
          <w:tab w:val="left" w:pos="8916"/>
        </w:tabs>
        <w:spacing w:before="138" w:line="350" w:lineRule="auto"/>
        <w:ind w:right="552"/>
        <w:rPr>
          <w:sz w:val="24"/>
        </w:rPr>
      </w:pPr>
      <w:r>
        <w:rPr>
          <w:sz w:val="24"/>
        </w:rPr>
        <w:t>Вводится</w:t>
      </w:r>
      <w:r>
        <w:rPr>
          <w:sz w:val="24"/>
        </w:rPr>
        <w:tab/>
        <w:t>«наказание»</w:t>
      </w:r>
      <w:r>
        <w:rPr>
          <w:sz w:val="24"/>
        </w:rPr>
        <w:tab/>
        <w:t>проигравшим</w:t>
      </w:r>
      <w:r>
        <w:rPr>
          <w:sz w:val="24"/>
        </w:rPr>
        <w:tab/>
        <w:t>в</w:t>
      </w:r>
      <w:r>
        <w:rPr>
          <w:sz w:val="24"/>
        </w:rPr>
        <w:tab/>
        <w:t>виде</w:t>
      </w:r>
      <w:r>
        <w:rPr>
          <w:sz w:val="24"/>
        </w:rPr>
        <w:tab/>
        <w:t>выполнения</w:t>
      </w:r>
      <w:r>
        <w:rPr>
          <w:sz w:val="24"/>
        </w:rPr>
        <w:tab/>
      </w:r>
      <w:r>
        <w:rPr>
          <w:spacing w:val="-3"/>
          <w:sz w:val="24"/>
        </w:rPr>
        <w:t xml:space="preserve">упражнений </w:t>
      </w:r>
      <w:r>
        <w:rPr>
          <w:sz w:val="24"/>
        </w:rPr>
        <w:t>повышенной трудности (с тем, чтобы не возникло равнодушия к</w:t>
      </w:r>
      <w:r>
        <w:rPr>
          <w:spacing w:val="-19"/>
          <w:sz w:val="24"/>
        </w:rPr>
        <w:t xml:space="preserve"> </w:t>
      </w:r>
      <w:r>
        <w:rPr>
          <w:sz w:val="24"/>
        </w:rPr>
        <w:t>проигрышу).</w:t>
      </w:r>
    </w:p>
    <w:p w:rsidR="000008AE" w:rsidRDefault="00BE4B17">
      <w:pPr>
        <w:pStyle w:val="a3"/>
        <w:spacing w:before="13" w:after="6" w:line="360" w:lineRule="auto"/>
        <w:ind w:right="548" w:firstLine="659"/>
        <w:jc w:val="both"/>
      </w:pPr>
      <w:r>
        <w:rPr>
          <w:spacing w:val="-60"/>
          <w:u w:val="single"/>
        </w:rPr>
        <w:t xml:space="preserve"> </w:t>
      </w:r>
      <w:r>
        <w:rPr>
          <w:u w:val="single"/>
        </w:rPr>
        <w:t>Игры в блокирующие захваты</w:t>
      </w:r>
      <w:r>
        <w:t>: суть игры в блокирующие захваты заключается в том, что один из играющих, осуществив в исходном положении захват, стремится удержать его до конца поединка (от 3 до 5 секунд, максимально – 10 секунд). Игры проводятся на ограниченной площади (круг, квадрат, коридор).</w:t>
      </w:r>
    </w:p>
    <w:tbl>
      <w:tblPr>
        <w:tblStyle w:val="TableNormal"/>
        <w:tblW w:w="0" w:type="auto"/>
        <w:tblInd w:w="5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93"/>
        <w:gridCol w:w="2242"/>
        <w:gridCol w:w="2268"/>
        <w:gridCol w:w="1276"/>
        <w:gridCol w:w="1135"/>
        <w:gridCol w:w="1094"/>
        <w:gridCol w:w="1238"/>
      </w:tblGrid>
      <w:tr w:rsidR="000008AE">
        <w:trPr>
          <w:trHeight w:val="827"/>
        </w:trPr>
        <w:tc>
          <w:tcPr>
            <w:tcW w:w="593" w:type="dxa"/>
            <w:vMerge w:val="restart"/>
          </w:tcPr>
          <w:p w:rsidR="000008AE" w:rsidRDefault="00BE4B17">
            <w:pPr>
              <w:pStyle w:val="TableParagraph"/>
              <w:spacing w:line="360" w:lineRule="auto"/>
              <w:ind w:left="131" w:right="108" w:firstLine="48"/>
              <w:jc w:val="left"/>
              <w:rPr>
                <w:sz w:val="24"/>
              </w:rPr>
            </w:pPr>
            <w:r>
              <w:rPr>
                <w:sz w:val="24"/>
              </w:rPr>
              <w:t xml:space="preserve">№ </w:t>
            </w:r>
            <w:proofErr w:type="gramStart"/>
            <w:r>
              <w:rPr>
                <w:sz w:val="24"/>
              </w:rPr>
              <w:t>п</w:t>
            </w:r>
            <w:proofErr w:type="gramEnd"/>
            <w:r>
              <w:rPr>
                <w:sz w:val="24"/>
              </w:rPr>
              <w:t>/п</w:t>
            </w:r>
          </w:p>
        </w:tc>
        <w:tc>
          <w:tcPr>
            <w:tcW w:w="4510" w:type="dxa"/>
            <w:gridSpan w:val="2"/>
          </w:tcPr>
          <w:p w:rsidR="000008AE" w:rsidRDefault="00BE4B17">
            <w:pPr>
              <w:pStyle w:val="TableParagraph"/>
              <w:ind w:left="346" w:right="337"/>
              <w:rPr>
                <w:sz w:val="24"/>
              </w:rPr>
            </w:pPr>
            <w:r>
              <w:rPr>
                <w:sz w:val="24"/>
              </w:rPr>
              <w:t>Зоны (части тела) захватов – упоров,</w:t>
            </w:r>
          </w:p>
          <w:p w:rsidR="000008AE" w:rsidRDefault="00BE4B17">
            <w:pPr>
              <w:pStyle w:val="TableParagraph"/>
              <w:spacing w:before="137" w:line="240" w:lineRule="auto"/>
              <w:ind w:left="340" w:right="337"/>
              <w:rPr>
                <w:sz w:val="24"/>
              </w:rPr>
            </w:pPr>
            <w:proofErr w:type="gramStart"/>
            <w:r>
              <w:rPr>
                <w:sz w:val="24"/>
              </w:rPr>
              <w:t>выполненных</w:t>
            </w:r>
            <w:proofErr w:type="gramEnd"/>
            <w:r>
              <w:rPr>
                <w:sz w:val="24"/>
              </w:rPr>
              <w:t xml:space="preserve"> руками</w:t>
            </w:r>
          </w:p>
        </w:tc>
        <w:tc>
          <w:tcPr>
            <w:tcW w:w="4743" w:type="dxa"/>
            <w:gridSpan w:val="4"/>
          </w:tcPr>
          <w:p w:rsidR="000008AE" w:rsidRDefault="00BE4B17">
            <w:pPr>
              <w:pStyle w:val="TableParagraph"/>
              <w:ind w:left="1293"/>
              <w:jc w:val="left"/>
              <w:rPr>
                <w:sz w:val="24"/>
              </w:rPr>
            </w:pPr>
            <w:r>
              <w:rPr>
                <w:sz w:val="24"/>
              </w:rPr>
              <w:t>Особенности захвата</w:t>
            </w:r>
          </w:p>
        </w:tc>
      </w:tr>
      <w:tr w:rsidR="000008AE">
        <w:trPr>
          <w:trHeight w:val="828"/>
        </w:trPr>
        <w:tc>
          <w:tcPr>
            <w:tcW w:w="593" w:type="dxa"/>
            <w:vMerge/>
            <w:tcBorders>
              <w:top w:val="nil"/>
            </w:tcBorders>
          </w:tcPr>
          <w:p w:rsidR="000008AE" w:rsidRDefault="000008AE">
            <w:pPr>
              <w:rPr>
                <w:sz w:val="2"/>
                <w:szCs w:val="2"/>
              </w:rPr>
            </w:pPr>
          </w:p>
        </w:tc>
        <w:tc>
          <w:tcPr>
            <w:tcW w:w="2242" w:type="dxa"/>
            <w:vMerge w:val="restart"/>
          </w:tcPr>
          <w:p w:rsidR="000008AE" w:rsidRDefault="000008AE">
            <w:pPr>
              <w:pStyle w:val="TableParagraph"/>
              <w:spacing w:before="7" w:line="240" w:lineRule="auto"/>
              <w:jc w:val="left"/>
              <w:rPr>
                <w:sz w:val="35"/>
              </w:rPr>
            </w:pPr>
          </w:p>
          <w:p w:rsidR="000008AE" w:rsidRDefault="00BE4B17">
            <w:pPr>
              <w:pStyle w:val="TableParagraph"/>
              <w:spacing w:line="240" w:lineRule="auto"/>
              <w:ind w:left="782" w:right="778"/>
              <w:rPr>
                <w:sz w:val="24"/>
              </w:rPr>
            </w:pPr>
            <w:r>
              <w:rPr>
                <w:sz w:val="24"/>
              </w:rPr>
              <w:t>Левой</w:t>
            </w:r>
          </w:p>
        </w:tc>
        <w:tc>
          <w:tcPr>
            <w:tcW w:w="2268" w:type="dxa"/>
            <w:vMerge w:val="restart"/>
          </w:tcPr>
          <w:p w:rsidR="000008AE" w:rsidRDefault="000008AE">
            <w:pPr>
              <w:pStyle w:val="TableParagraph"/>
              <w:spacing w:before="7" w:line="240" w:lineRule="auto"/>
              <w:jc w:val="left"/>
              <w:rPr>
                <w:sz w:val="35"/>
              </w:rPr>
            </w:pPr>
          </w:p>
          <w:p w:rsidR="000008AE" w:rsidRDefault="00BE4B17">
            <w:pPr>
              <w:pStyle w:val="TableParagraph"/>
              <w:spacing w:line="240" w:lineRule="auto"/>
              <w:ind w:left="753"/>
              <w:jc w:val="left"/>
              <w:rPr>
                <w:sz w:val="24"/>
              </w:rPr>
            </w:pPr>
            <w:r>
              <w:rPr>
                <w:sz w:val="24"/>
              </w:rPr>
              <w:t>Правой</w:t>
            </w:r>
          </w:p>
        </w:tc>
        <w:tc>
          <w:tcPr>
            <w:tcW w:w="2411" w:type="dxa"/>
            <w:gridSpan w:val="2"/>
          </w:tcPr>
          <w:p w:rsidR="000008AE" w:rsidRDefault="00BE4B17">
            <w:pPr>
              <w:pStyle w:val="TableParagraph"/>
              <w:spacing w:line="271" w:lineRule="exact"/>
              <w:ind w:left="137" w:right="131"/>
              <w:rPr>
                <w:sz w:val="24"/>
              </w:rPr>
            </w:pPr>
            <w:r>
              <w:rPr>
                <w:sz w:val="24"/>
              </w:rPr>
              <w:t xml:space="preserve">Не прижимая руку </w:t>
            </w:r>
            <w:proofErr w:type="gramStart"/>
            <w:r>
              <w:rPr>
                <w:sz w:val="24"/>
              </w:rPr>
              <w:t>к</w:t>
            </w:r>
            <w:proofErr w:type="gramEnd"/>
          </w:p>
          <w:p w:rsidR="000008AE" w:rsidRDefault="00BE4B17">
            <w:pPr>
              <w:pStyle w:val="TableParagraph"/>
              <w:spacing w:before="139" w:line="240" w:lineRule="auto"/>
              <w:ind w:left="137" w:right="129"/>
              <w:rPr>
                <w:sz w:val="24"/>
              </w:rPr>
            </w:pPr>
            <w:r>
              <w:rPr>
                <w:sz w:val="24"/>
              </w:rPr>
              <w:t>туловищу</w:t>
            </w:r>
          </w:p>
        </w:tc>
        <w:tc>
          <w:tcPr>
            <w:tcW w:w="2332" w:type="dxa"/>
            <w:gridSpan w:val="2"/>
          </w:tcPr>
          <w:p w:rsidR="000008AE" w:rsidRDefault="00BE4B17">
            <w:pPr>
              <w:pStyle w:val="TableParagraph"/>
              <w:spacing w:line="271" w:lineRule="exact"/>
              <w:ind w:left="244" w:right="239"/>
              <w:rPr>
                <w:sz w:val="24"/>
              </w:rPr>
            </w:pPr>
            <w:r>
              <w:rPr>
                <w:sz w:val="24"/>
              </w:rPr>
              <w:t xml:space="preserve">Прижимая руку </w:t>
            </w:r>
            <w:proofErr w:type="gramStart"/>
            <w:r>
              <w:rPr>
                <w:sz w:val="24"/>
              </w:rPr>
              <w:t>к</w:t>
            </w:r>
            <w:proofErr w:type="gramEnd"/>
          </w:p>
          <w:p w:rsidR="000008AE" w:rsidRDefault="00BE4B17">
            <w:pPr>
              <w:pStyle w:val="TableParagraph"/>
              <w:spacing w:before="139" w:line="240" w:lineRule="auto"/>
              <w:ind w:left="244" w:right="236"/>
              <w:rPr>
                <w:sz w:val="24"/>
              </w:rPr>
            </w:pPr>
            <w:r>
              <w:rPr>
                <w:sz w:val="24"/>
              </w:rPr>
              <w:t>туловищу</w:t>
            </w:r>
          </w:p>
        </w:tc>
      </w:tr>
      <w:tr w:rsidR="000008AE">
        <w:trPr>
          <w:trHeight w:val="827"/>
        </w:trPr>
        <w:tc>
          <w:tcPr>
            <w:tcW w:w="593" w:type="dxa"/>
            <w:vMerge/>
            <w:tcBorders>
              <w:top w:val="nil"/>
            </w:tcBorders>
          </w:tcPr>
          <w:p w:rsidR="000008AE" w:rsidRDefault="000008AE">
            <w:pPr>
              <w:rPr>
                <w:sz w:val="2"/>
                <w:szCs w:val="2"/>
              </w:rPr>
            </w:pPr>
          </w:p>
        </w:tc>
        <w:tc>
          <w:tcPr>
            <w:tcW w:w="2242" w:type="dxa"/>
            <w:vMerge/>
            <w:tcBorders>
              <w:top w:val="nil"/>
            </w:tcBorders>
          </w:tcPr>
          <w:p w:rsidR="000008AE" w:rsidRDefault="000008AE">
            <w:pPr>
              <w:rPr>
                <w:sz w:val="2"/>
                <w:szCs w:val="2"/>
              </w:rPr>
            </w:pPr>
          </w:p>
        </w:tc>
        <w:tc>
          <w:tcPr>
            <w:tcW w:w="2268" w:type="dxa"/>
            <w:vMerge/>
            <w:tcBorders>
              <w:top w:val="nil"/>
            </w:tcBorders>
          </w:tcPr>
          <w:p w:rsidR="000008AE" w:rsidRDefault="000008AE">
            <w:pPr>
              <w:rPr>
                <w:sz w:val="2"/>
                <w:szCs w:val="2"/>
              </w:rPr>
            </w:pPr>
          </w:p>
        </w:tc>
        <w:tc>
          <w:tcPr>
            <w:tcW w:w="1276" w:type="dxa"/>
          </w:tcPr>
          <w:p w:rsidR="000008AE" w:rsidRDefault="00BE4B17">
            <w:pPr>
              <w:pStyle w:val="TableParagraph"/>
              <w:ind w:left="302"/>
              <w:jc w:val="left"/>
              <w:rPr>
                <w:sz w:val="24"/>
              </w:rPr>
            </w:pPr>
            <w:r>
              <w:rPr>
                <w:sz w:val="24"/>
              </w:rPr>
              <w:t>Захват</w:t>
            </w:r>
          </w:p>
          <w:p w:rsidR="000008AE" w:rsidRDefault="00BE4B17">
            <w:pPr>
              <w:pStyle w:val="TableParagraph"/>
              <w:spacing w:before="139" w:line="240" w:lineRule="auto"/>
              <w:ind w:left="225"/>
              <w:jc w:val="left"/>
              <w:rPr>
                <w:sz w:val="24"/>
              </w:rPr>
            </w:pPr>
            <w:r>
              <w:rPr>
                <w:sz w:val="24"/>
              </w:rPr>
              <w:t>изнутри</w:t>
            </w:r>
          </w:p>
        </w:tc>
        <w:tc>
          <w:tcPr>
            <w:tcW w:w="1135" w:type="dxa"/>
          </w:tcPr>
          <w:p w:rsidR="000008AE" w:rsidRDefault="00BE4B17">
            <w:pPr>
              <w:pStyle w:val="TableParagraph"/>
              <w:ind w:left="231"/>
              <w:jc w:val="left"/>
              <w:rPr>
                <w:sz w:val="24"/>
              </w:rPr>
            </w:pPr>
            <w:r>
              <w:rPr>
                <w:sz w:val="24"/>
              </w:rPr>
              <w:t>Захват</w:t>
            </w:r>
          </w:p>
          <w:p w:rsidR="000008AE" w:rsidRDefault="00BE4B17">
            <w:pPr>
              <w:pStyle w:val="TableParagraph"/>
              <w:spacing w:before="139" w:line="240" w:lineRule="auto"/>
              <w:ind w:left="128"/>
              <w:jc w:val="left"/>
              <w:rPr>
                <w:sz w:val="24"/>
              </w:rPr>
            </w:pPr>
            <w:r>
              <w:rPr>
                <w:sz w:val="24"/>
              </w:rPr>
              <w:t>снаружи</w:t>
            </w:r>
          </w:p>
        </w:tc>
        <w:tc>
          <w:tcPr>
            <w:tcW w:w="1094" w:type="dxa"/>
          </w:tcPr>
          <w:p w:rsidR="000008AE" w:rsidRDefault="00BE4B17">
            <w:pPr>
              <w:pStyle w:val="TableParagraph"/>
              <w:ind w:left="210"/>
              <w:jc w:val="left"/>
              <w:rPr>
                <w:sz w:val="24"/>
              </w:rPr>
            </w:pPr>
            <w:r>
              <w:rPr>
                <w:sz w:val="24"/>
              </w:rPr>
              <w:t>Захват</w:t>
            </w:r>
          </w:p>
          <w:p w:rsidR="000008AE" w:rsidRDefault="00BE4B17">
            <w:pPr>
              <w:pStyle w:val="TableParagraph"/>
              <w:spacing w:before="139" w:line="240" w:lineRule="auto"/>
              <w:ind w:left="133"/>
              <w:jc w:val="left"/>
              <w:rPr>
                <w:sz w:val="24"/>
              </w:rPr>
            </w:pPr>
            <w:r>
              <w:rPr>
                <w:sz w:val="24"/>
              </w:rPr>
              <w:t>изнутри</w:t>
            </w:r>
          </w:p>
        </w:tc>
        <w:tc>
          <w:tcPr>
            <w:tcW w:w="1238" w:type="dxa"/>
          </w:tcPr>
          <w:p w:rsidR="000008AE" w:rsidRDefault="00BE4B17">
            <w:pPr>
              <w:pStyle w:val="TableParagraph"/>
              <w:ind w:left="285"/>
              <w:jc w:val="left"/>
              <w:rPr>
                <w:sz w:val="24"/>
              </w:rPr>
            </w:pPr>
            <w:r>
              <w:rPr>
                <w:sz w:val="24"/>
              </w:rPr>
              <w:t>Захват</w:t>
            </w:r>
          </w:p>
          <w:p w:rsidR="000008AE" w:rsidRDefault="00BE4B17">
            <w:pPr>
              <w:pStyle w:val="TableParagraph"/>
              <w:spacing w:before="139" w:line="240" w:lineRule="auto"/>
              <w:ind w:left="182"/>
              <w:jc w:val="left"/>
              <w:rPr>
                <w:sz w:val="24"/>
              </w:rPr>
            </w:pPr>
            <w:r>
              <w:rPr>
                <w:sz w:val="24"/>
              </w:rPr>
              <w:t>снаружи</w:t>
            </w:r>
          </w:p>
        </w:tc>
      </w:tr>
      <w:tr w:rsidR="000008AE">
        <w:trPr>
          <w:trHeight w:val="414"/>
        </w:trPr>
        <w:tc>
          <w:tcPr>
            <w:tcW w:w="593" w:type="dxa"/>
          </w:tcPr>
          <w:p w:rsidR="000008AE" w:rsidRDefault="00BE4B17">
            <w:pPr>
              <w:pStyle w:val="TableParagraph"/>
              <w:ind w:left="123" w:right="119"/>
              <w:rPr>
                <w:sz w:val="24"/>
              </w:rPr>
            </w:pPr>
            <w:r>
              <w:rPr>
                <w:sz w:val="24"/>
              </w:rPr>
              <w:t>1.</w:t>
            </w:r>
          </w:p>
        </w:tc>
        <w:tc>
          <w:tcPr>
            <w:tcW w:w="2242" w:type="dxa"/>
          </w:tcPr>
          <w:p w:rsidR="000008AE" w:rsidRDefault="00BE4B17">
            <w:pPr>
              <w:pStyle w:val="TableParagraph"/>
              <w:ind w:left="107"/>
              <w:jc w:val="left"/>
              <w:rPr>
                <w:sz w:val="24"/>
              </w:rPr>
            </w:pPr>
            <w:r>
              <w:rPr>
                <w:sz w:val="24"/>
              </w:rPr>
              <w:t>Правую кисть</w:t>
            </w:r>
          </w:p>
        </w:tc>
        <w:tc>
          <w:tcPr>
            <w:tcW w:w="2268" w:type="dxa"/>
          </w:tcPr>
          <w:p w:rsidR="000008AE" w:rsidRDefault="00BE4B17">
            <w:pPr>
              <w:pStyle w:val="TableParagraph"/>
              <w:ind w:left="107"/>
              <w:jc w:val="left"/>
              <w:rPr>
                <w:sz w:val="24"/>
              </w:rPr>
            </w:pPr>
            <w:r>
              <w:rPr>
                <w:sz w:val="24"/>
              </w:rPr>
              <w:t>Левую кисть</w:t>
            </w:r>
          </w:p>
        </w:tc>
        <w:tc>
          <w:tcPr>
            <w:tcW w:w="1276" w:type="dxa"/>
          </w:tcPr>
          <w:p w:rsidR="000008AE" w:rsidRDefault="00BE4B17">
            <w:pPr>
              <w:pStyle w:val="TableParagraph"/>
              <w:ind w:left="11"/>
              <w:rPr>
                <w:sz w:val="24"/>
              </w:rPr>
            </w:pPr>
            <w:r>
              <w:rPr>
                <w:sz w:val="24"/>
              </w:rPr>
              <w:t>1</w:t>
            </w:r>
          </w:p>
        </w:tc>
        <w:tc>
          <w:tcPr>
            <w:tcW w:w="1135" w:type="dxa"/>
          </w:tcPr>
          <w:p w:rsidR="000008AE" w:rsidRDefault="00BE4B17">
            <w:pPr>
              <w:pStyle w:val="TableParagraph"/>
              <w:ind w:left="188" w:right="179"/>
              <w:rPr>
                <w:sz w:val="24"/>
              </w:rPr>
            </w:pPr>
            <w:r>
              <w:rPr>
                <w:sz w:val="24"/>
              </w:rPr>
              <w:t>18</w:t>
            </w:r>
          </w:p>
        </w:tc>
        <w:tc>
          <w:tcPr>
            <w:tcW w:w="1094" w:type="dxa"/>
          </w:tcPr>
          <w:p w:rsidR="000008AE" w:rsidRDefault="00BE4B17">
            <w:pPr>
              <w:pStyle w:val="TableParagraph"/>
              <w:ind w:left="406" w:right="397"/>
              <w:rPr>
                <w:sz w:val="24"/>
              </w:rPr>
            </w:pPr>
            <w:r>
              <w:rPr>
                <w:sz w:val="24"/>
              </w:rPr>
              <w:t>35</w:t>
            </w:r>
          </w:p>
        </w:tc>
        <w:tc>
          <w:tcPr>
            <w:tcW w:w="1238" w:type="dxa"/>
          </w:tcPr>
          <w:p w:rsidR="000008AE" w:rsidRDefault="00BE4B17">
            <w:pPr>
              <w:pStyle w:val="TableParagraph"/>
              <w:ind w:right="484"/>
              <w:jc w:val="right"/>
              <w:rPr>
                <w:sz w:val="24"/>
              </w:rPr>
            </w:pPr>
            <w:r>
              <w:rPr>
                <w:sz w:val="24"/>
              </w:rPr>
              <w:t>52</w:t>
            </w:r>
          </w:p>
        </w:tc>
      </w:tr>
      <w:tr w:rsidR="000008AE">
        <w:trPr>
          <w:trHeight w:val="412"/>
        </w:trPr>
        <w:tc>
          <w:tcPr>
            <w:tcW w:w="593" w:type="dxa"/>
          </w:tcPr>
          <w:p w:rsidR="000008AE" w:rsidRDefault="00BE4B17">
            <w:pPr>
              <w:pStyle w:val="TableParagraph"/>
              <w:ind w:left="123" w:right="119"/>
              <w:rPr>
                <w:sz w:val="24"/>
              </w:rPr>
            </w:pPr>
            <w:r>
              <w:rPr>
                <w:sz w:val="24"/>
              </w:rPr>
              <w:t>2.</w:t>
            </w:r>
          </w:p>
        </w:tc>
        <w:tc>
          <w:tcPr>
            <w:tcW w:w="2242" w:type="dxa"/>
          </w:tcPr>
          <w:p w:rsidR="000008AE" w:rsidRDefault="00BE4B17">
            <w:pPr>
              <w:pStyle w:val="TableParagraph"/>
              <w:ind w:left="107"/>
              <w:jc w:val="left"/>
              <w:rPr>
                <w:sz w:val="24"/>
              </w:rPr>
            </w:pPr>
            <w:r>
              <w:rPr>
                <w:sz w:val="24"/>
              </w:rPr>
              <w:t>Упор в грудь</w:t>
            </w:r>
          </w:p>
        </w:tc>
        <w:tc>
          <w:tcPr>
            <w:tcW w:w="2268" w:type="dxa"/>
          </w:tcPr>
          <w:p w:rsidR="000008AE" w:rsidRDefault="00BE4B17">
            <w:pPr>
              <w:pStyle w:val="TableParagraph"/>
              <w:ind w:left="107"/>
              <w:jc w:val="left"/>
              <w:rPr>
                <w:sz w:val="24"/>
              </w:rPr>
            </w:pPr>
            <w:r>
              <w:rPr>
                <w:sz w:val="24"/>
              </w:rPr>
              <w:t>Левую кисть</w:t>
            </w:r>
          </w:p>
        </w:tc>
        <w:tc>
          <w:tcPr>
            <w:tcW w:w="1276" w:type="dxa"/>
          </w:tcPr>
          <w:p w:rsidR="000008AE" w:rsidRDefault="00BE4B17">
            <w:pPr>
              <w:pStyle w:val="TableParagraph"/>
              <w:ind w:left="11"/>
              <w:rPr>
                <w:sz w:val="24"/>
              </w:rPr>
            </w:pPr>
            <w:r>
              <w:rPr>
                <w:sz w:val="24"/>
              </w:rPr>
              <w:t>2</w:t>
            </w:r>
          </w:p>
        </w:tc>
        <w:tc>
          <w:tcPr>
            <w:tcW w:w="1135" w:type="dxa"/>
          </w:tcPr>
          <w:p w:rsidR="000008AE" w:rsidRDefault="00BE4B17">
            <w:pPr>
              <w:pStyle w:val="TableParagraph"/>
              <w:ind w:left="188" w:right="179"/>
              <w:rPr>
                <w:sz w:val="24"/>
              </w:rPr>
            </w:pPr>
            <w:r>
              <w:rPr>
                <w:sz w:val="24"/>
              </w:rPr>
              <w:t>19</w:t>
            </w:r>
          </w:p>
        </w:tc>
        <w:tc>
          <w:tcPr>
            <w:tcW w:w="1094" w:type="dxa"/>
          </w:tcPr>
          <w:p w:rsidR="000008AE" w:rsidRDefault="00BE4B17">
            <w:pPr>
              <w:pStyle w:val="TableParagraph"/>
              <w:ind w:left="406" w:right="397"/>
              <w:rPr>
                <w:sz w:val="24"/>
              </w:rPr>
            </w:pPr>
            <w:r>
              <w:rPr>
                <w:sz w:val="24"/>
              </w:rPr>
              <w:t>36</w:t>
            </w:r>
          </w:p>
        </w:tc>
        <w:tc>
          <w:tcPr>
            <w:tcW w:w="1238" w:type="dxa"/>
          </w:tcPr>
          <w:p w:rsidR="000008AE" w:rsidRDefault="00BE4B17">
            <w:pPr>
              <w:pStyle w:val="TableParagraph"/>
              <w:ind w:right="484"/>
              <w:jc w:val="right"/>
              <w:rPr>
                <w:sz w:val="24"/>
              </w:rPr>
            </w:pPr>
            <w:r>
              <w:rPr>
                <w:sz w:val="24"/>
              </w:rPr>
              <w:t>53</w:t>
            </w:r>
          </w:p>
        </w:tc>
      </w:tr>
      <w:tr w:rsidR="000008AE">
        <w:trPr>
          <w:trHeight w:val="414"/>
        </w:trPr>
        <w:tc>
          <w:tcPr>
            <w:tcW w:w="593" w:type="dxa"/>
          </w:tcPr>
          <w:p w:rsidR="000008AE" w:rsidRDefault="00BE4B17">
            <w:pPr>
              <w:pStyle w:val="TableParagraph"/>
              <w:spacing w:line="273" w:lineRule="exact"/>
              <w:ind w:left="123" w:right="119"/>
              <w:rPr>
                <w:sz w:val="24"/>
              </w:rPr>
            </w:pPr>
            <w:r>
              <w:rPr>
                <w:sz w:val="24"/>
              </w:rPr>
              <w:t>3.</w:t>
            </w:r>
          </w:p>
        </w:tc>
        <w:tc>
          <w:tcPr>
            <w:tcW w:w="2242" w:type="dxa"/>
          </w:tcPr>
          <w:p w:rsidR="000008AE" w:rsidRDefault="00BE4B17">
            <w:pPr>
              <w:pStyle w:val="TableParagraph"/>
              <w:spacing w:line="273" w:lineRule="exact"/>
              <w:ind w:left="107"/>
              <w:jc w:val="left"/>
              <w:rPr>
                <w:sz w:val="24"/>
              </w:rPr>
            </w:pPr>
            <w:r>
              <w:rPr>
                <w:sz w:val="24"/>
              </w:rPr>
              <w:t>Упор в живот</w:t>
            </w:r>
          </w:p>
        </w:tc>
        <w:tc>
          <w:tcPr>
            <w:tcW w:w="2268" w:type="dxa"/>
          </w:tcPr>
          <w:p w:rsidR="000008AE" w:rsidRDefault="00BE4B17">
            <w:pPr>
              <w:pStyle w:val="TableParagraph"/>
              <w:spacing w:line="273" w:lineRule="exact"/>
              <w:ind w:left="107"/>
              <w:jc w:val="left"/>
              <w:rPr>
                <w:sz w:val="24"/>
              </w:rPr>
            </w:pPr>
            <w:r>
              <w:rPr>
                <w:sz w:val="24"/>
              </w:rPr>
              <w:t>Левую кисть</w:t>
            </w:r>
          </w:p>
        </w:tc>
        <w:tc>
          <w:tcPr>
            <w:tcW w:w="1276" w:type="dxa"/>
          </w:tcPr>
          <w:p w:rsidR="000008AE" w:rsidRDefault="00BE4B17">
            <w:pPr>
              <w:pStyle w:val="TableParagraph"/>
              <w:spacing w:line="273" w:lineRule="exact"/>
              <w:ind w:left="11"/>
              <w:rPr>
                <w:sz w:val="24"/>
              </w:rPr>
            </w:pPr>
            <w:r>
              <w:rPr>
                <w:sz w:val="24"/>
              </w:rPr>
              <w:t>3</w:t>
            </w:r>
          </w:p>
        </w:tc>
        <w:tc>
          <w:tcPr>
            <w:tcW w:w="1135" w:type="dxa"/>
          </w:tcPr>
          <w:p w:rsidR="000008AE" w:rsidRDefault="00BE4B17">
            <w:pPr>
              <w:pStyle w:val="TableParagraph"/>
              <w:spacing w:line="273" w:lineRule="exact"/>
              <w:ind w:left="188" w:right="179"/>
              <w:rPr>
                <w:sz w:val="24"/>
              </w:rPr>
            </w:pPr>
            <w:r>
              <w:rPr>
                <w:sz w:val="24"/>
              </w:rPr>
              <w:t>20</w:t>
            </w:r>
          </w:p>
        </w:tc>
        <w:tc>
          <w:tcPr>
            <w:tcW w:w="1094" w:type="dxa"/>
          </w:tcPr>
          <w:p w:rsidR="000008AE" w:rsidRDefault="00BE4B17">
            <w:pPr>
              <w:pStyle w:val="TableParagraph"/>
              <w:spacing w:line="273" w:lineRule="exact"/>
              <w:ind w:left="406" w:right="397"/>
              <w:rPr>
                <w:sz w:val="24"/>
              </w:rPr>
            </w:pPr>
            <w:r>
              <w:rPr>
                <w:sz w:val="24"/>
              </w:rPr>
              <w:t>37</w:t>
            </w:r>
          </w:p>
        </w:tc>
        <w:tc>
          <w:tcPr>
            <w:tcW w:w="1238" w:type="dxa"/>
          </w:tcPr>
          <w:p w:rsidR="000008AE" w:rsidRDefault="00BE4B17">
            <w:pPr>
              <w:pStyle w:val="TableParagraph"/>
              <w:spacing w:line="273" w:lineRule="exact"/>
              <w:ind w:right="484"/>
              <w:jc w:val="right"/>
              <w:rPr>
                <w:sz w:val="24"/>
              </w:rPr>
            </w:pPr>
            <w:r>
              <w:rPr>
                <w:sz w:val="24"/>
              </w:rPr>
              <w:t>54</w:t>
            </w:r>
          </w:p>
        </w:tc>
      </w:tr>
      <w:tr w:rsidR="000008AE">
        <w:trPr>
          <w:trHeight w:val="414"/>
        </w:trPr>
        <w:tc>
          <w:tcPr>
            <w:tcW w:w="593" w:type="dxa"/>
          </w:tcPr>
          <w:p w:rsidR="000008AE" w:rsidRDefault="00BE4B17">
            <w:pPr>
              <w:pStyle w:val="TableParagraph"/>
              <w:ind w:left="123" w:right="119"/>
              <w:rPr>
                <w:sz w:val="24"/>
              </w:rPr>
            </w:pPr>
            <w:r>
              <w:rPr>
                <w:sz w:val="24"/>
              </w:rPr>
              <w:t>4.</w:t>
            </w:r>
          </w:p>
        </w:tc>
        <w:tc>
          <w:tcPr>
            <w:tcW w:w="2242" w:type="dxa"/>
          </w:tcPr>
          <w:p w:rsidR="000008AE" w:rsidRDefault="00BE4B17">
            <w:pPr>
              <w:pStyle w:val="TableParagraph"/>
              <w:ind w:left="107"/>
              <w:jc w:val="left"/>
              <w:rPr>
                <w:sz w:val="24"/>
              </w:rPr>
            </w:pPr>
            <w:r>
              <w:rPr>
                <w:sz w:val="24"/>
              </w:rPr>
              <w:t>Упор в плечо</w:t>
            </w:r>
          </w:p>
        </w:tc>
        <w:tc>
          <w:tcPr>
            <w:tcW w:w="2268" w:type="dxa"/>
          </w:tcPr>
          <w:p w:rsidR="000008AE" w:rsidRDefault="00BE4B17">
            <w:pPr>
              <w:pStyle w:val="TableParagraph"/>
              <w:ind w:left="107"/>
              <w:jc w:val="left"/>
              <w:rPr>
                <w:sz w:val="24"/>
              </w:rPr>
            </w:pPr>
            <w:r>
              <w:rPr>
                <w:sz w:val="24"/>
              </w:rPr>
              <w:t>Левую кисть</w:t>
            </w:r>
          </w:p>
        </w:tc>
        <w:tc>
          <w:tcPr>
            <w:tcW w:w="1276" w:type="dxa"/>
          </w:tcPr>
          <w:p w:rsidR="000008AE" w:rsidRDefault="00BE4B17">
            <w:pPr>
              <w:pStyle w:val="TableParagraph"/>
              <w:ind w:left="11"/>
              <w:rPr>
                <w:sz w:val="24"/>
              </w:rPr>
            </w:pPr>
            <w:r>
              <w:rPr>
                <w:sz w:val="24"/>
              </w:rPr>
              <w:t>4</w:t>
            </w:r>
          </w:p>
        </w:tc>
        <w:tc>
          <w:tcPr>
            <w:tcW w:w="1135" w:type="dxa"/>
          </w:tcPr>
          <w:p w:rsidR="000008AE" w:rsidRDefault="00BE4B17">
            <w:pPr>
              <w:pStyle w:val="TableParagraph"/>
              <w:ind w:left="188" w:right="179"/>
              <w:rPr>
                <w:sz w:val="24"/>
              </w:rPr>
            </w:pPr>
            <w:r>
              <w:rPr>
                <w:sz w:val="24"/>
              </w:rPr>
              <w:t>21</w:t>
            </w:r>
          </w:p>
        </w:tc>
        <w:tc>
          <w:tcPr>
            <w:tcW w:w="1094" w:type="dxa"/>
          </w:tcPr>
          <w:p w:rsidR="000008AE" w:rsidRDefault="00BE4B17">
            <w:pPr>
              <w:pStyle w:val="TableParagraph"/>
              <w:ind w:left="406" w:right="397"/>
              <w:rPr>
                <w:sz w:val="24"/>
              </w:rPr>
            </w:pPr>
            <w:r>
              <w:rPr>
                <w:sz w:val="24"/>
              </w:rPr>
              <w:t>38</w:t>
            </w:r>
          </w:p>
        </w:tc>
        <w:tc>
          <w:tcPr>
            <w:tcW w:w="1238" w:type="dxa"/>
          </w:tcPr>
          <w:p w:rsidR="000008AE" w:rsidRDefault="00BE4B17">
            <w:pPr>
              <w:pStyle w:val="TableParagraph"/>
              <w:ind w:right="484"/>
              <w:jc w:val="right"/>
              <w:rPr>
                <w:sz w:val="24"/>
              </w:rPr>
            </w:pPr>
            <w:r>
              <w:rPr>
                <w:sz w:val="24"/>
              </w:rPr>
              <w:t>55</w:t>
            </w:r>
          </w:p>
        </w:tc>
      </w:tr>
      <w:tr w:rsidR="000008AE">
        <w:trPr>
          <w:trHeight w:val="413"/>
        </w:trPr>
        <w:tc>
          <w:tcPr>
            <w:tcW w:w="593" w:type="dxa"/>
          </w:tcPr>
          <w:p w:rsidR="000008AE" w:rsidRDefault="00BE4B17">
            <w:pPr>
              <w:pStyle w:val="TableParagraph"/>
              <w:spacing w:line="271" w:lineRule="exact"/>
              <w:ind w:left="123" w:right="119"/>
              <w:rPr>
                <w:sz w:val="24"/>
              </w:rPr>
            </w:pPr>
            <w:r>
              <w:rPr>
                <w:sz w:val="24"/>
              </w:rPr>
              <w:t>5.</w:t>
            </w:r>
          </w:p>
        </w:tc>
        <w:tc>
          <w:tcPr>
            <w:tcW w:w="2242" w:type="dxa"/>
          </w:tcPr>
          <w:p w:rsidR="000008AE" w:rsidRDefault="00BE4B17">
            <w:pPr>
              <w:pStyle w:val="TableParagraph"/>
              <w:spacing w:line="271" w:lineRule="exact"/>
              <w:ind w:left="107"/>
              <w:jc w:val="left"/>
              <w:rPr>
                <w:sz w:val="24"/>
              </w:rPr>
            </w:pPr>
            <w:r>
              <w:rPr>
                <w:sz w:val="24"/>
              </w:rPr>
              <w:t>Упор в предплечье</w:t>
            </w:r>
          </w:p>
        </w:tc>
        <w:tc>
          <w:tcPr>
            <w:tcW w:w="2268" w:type="dxa"/>
          </w:tcPr>
          <w:p w:rsidR="000008AE" w:rsidRDefault="00BE4B17">
            <w:pPr>
              <w:pStyle w:val="TableParagraph"/>
              <w:spacing w:line="271" w:lineRule="exact"/>
              <w:ind w:left="107"/>
              <w:jc w:val="left"/>
              <w:rPr>
                <w:sz w:val="24"/>
              </w:rPr>
            </w:pPr>
            <w:r>
              <w:rPr>
                <w:sz w:val="24"/>
              </w:rPr>
              <w:t>Левую кисть</w:t>
            </w:r>
          </w:p>
        </w:tc>
        <w:tc>
          <w:tcPr>
            <w:tcW w:w="1276" w:type="dxa"/>
          </w:tcPr>
          <w:p w:rsidR="000008AE" w:rsidRDefault="00BE4B17">
            <w:pPr>
              <w:pStyle w:val="TableParagraph"/>
              <w:spacing w:line="271" w:lineRule="exact"/>
              <w:ind w:left="11"/>
              <w:rPr>
                <w:sz w:val="24"/>
              </w:rPr>
            </w:pPr>
            <w:r>
              <w:rPr>
                <w:sz w:val="24"/>
              </w:rPr>
              <w:t>5</w:t>
            </w:r>
          </w:p>
        </w:tc>
        <w:tc>
          <w:tcPr>
            <w:tcW w:w="1135" w:type="dxa"/>
          </w:tcPr>
          <w:p w:rsidR="000008AE" w:rsidRDefault="00BE4B17">
            <w:pPr>
              <w:pStyle w:val="TableParagraph"/>
              <w:spacing w:line="271" w:lineRule="exact"/>
              <w:ind w:left="188" w:right="179"/>
              <w:rPr>
                <w:sz w:val="24"/>
              </w:rPr>
            </w:pPr>
            <w:r>
              <w:rPr>
                <w:sz w:val="24"/>
              </w:rPr>
              <w:t>22</w:t>
            </w:r>
          </w:p>
        </w:tc>
        <w:tc>
          <w:tcPr>
            <w:tcW w:w="1094" w:type="dxa"/>
          </w:tcPr>
          <w:p w:rsidR="000008AE" w:rsidRDefault="00BE4B17">
            <w:pPr>
              <w:pStyle w:val="TableParagraph"/>
              <w:spacing w:line="271" w:lineRule="exact"/>
              <w:ind w:left="406" w:right="397"/>
              <w:rPr>
                <w:sz w:val="24"/>
              </w:rPr>
            </w:pPr>
            <w:r>
              <w:rPr>
                <w:sz w:val="24"/>
              </w:rPr>
              <w:t>39</w:t>
            </w:r>
          </w:p>
        </w:tc>
        <w:tc>
          <w:tcPr>
            <w:tcW w:w="1238" w:type="dxa"/>
          </w:tcPr>
          <w:p w:rsidR="000008AE" w:rsidRDefault="00BE4B17">
            <w:pPr>
              <w:pStyle w:val="TableParagraph"/>
              <w:spacing w:line="271" w:lineRule="exact"/>
              <w:ind w:right="484"/>
              <w:jc w:val="right"/>
              <w:rPr>
                <w:sz w:val="24"/>
              </w:rPr>
            </w:pPr>
            <w:r>
              <w:rPr>
                <w:sz w:val="24"/>
              </w:rPr>
              <w:t>56</w:t>
            </w:r>
          </w:p>
        </w:tc>
      </w:tr>
      <w:tr w:rsidR="000008AE">
        <w:trPr>
          <w:trHeight w:val="414"/>
        </w:trPr>
        <w:tc>
          <w:tcPr>
            <w:tcW w:w="593" w:type="dxa"/>
          </w:tcPr>
          <w:p w:rsidR="000008AE" w:rsidRDefault="00BE4B17">
            <w:pPr>
              <w:pStyle w:val="TableParagraph"/>
              <w:spacing w:line="273" w:lineRule="exact"/>
              <w:ind w:left="123" w:right="119"/>
              <w:rPr>
                <w:sz w:val="24"/>
              </w:rPr>
            </w:pPr>
            <w:r>
              <w:rPr>
                <w:sz w:val="24"/>
              </w:rPr>
              <w:t>6.</w:t>
            </w:r>
          </w:p>
        </w:tc>
        <w:tc>
          <w:tcPr>
            <w:tcW w:w="2242" w:type="dxa"/>
          </w:tcPr>
          <w:p w:rsidR="000008AE" w:rsidRDefault="00BE4B17">
            <w:pPr>
              <w:pStyle w:val="TableParagraph"/>
              <w:spacing w:line="273" w:lineRule="exact"/>
              <w:ind w:left="107"/>
              <w:jc w:val="left"/>
              <w:rPr>
                <w:sz w:val="24"/>
              </w:rPr>
            </w:pPr>
            <w:r>
              <w:rPr>
                <w:sz w:val="24"/>
              </w:rPr>
              <w:t>Левую кисть</w:t>
            </w:r>
          </w:p>
        </w:tc>
        <w:tc>
          <w:tcPr>
            <w:tcW w:w="2268" w:type="dxa"/>
          </w:tcPr>
          <w:p w:rsidR="000008AE" w:rsidRDefault="00BE4B17">
            <w:pPr>
              <w:pStyle w:val="TableParagraph"/>
              <w:spacing w:line="273" w:lineRule="exact"/>
              <w:ind w:left="107"/>
              <w:jc w:val="left"/>
              <w:rPr>
                <w:sz w:val="24"/>
              </w:rPr>
            </w:pPr>
            <w:r>
              <w:rPr>
                <w:sz w:val="24"/>
              </w:rPr>
              <w:t>Левую кисть</w:t>
            </w:r>
          </w:p>
        </w:tc>
        <w:tc>
          <w:tcPr>
            <w:tcW w:w="1276" w:type="dxa"/>
          </w:tcPr>
          <w:p w:rsidR="000008AE" w:rsidRDefault="00BE4B17">
            <w:pPr>
              <w:pStyle w:val="TableParagraph"/>
              <w:spacing w:line="273" w:lineRule="exact"/>
              <w:ind w:left="11"/>
              <w:rPr>
                <w:sz w:val="24"/>
              </w:rPr>
            </w:pPr>
            <w:r>
              <w:rPr>
                <w:sz w:val="24"/>
              </w:rPr>
              <w:t>6</w:t>
            </w:r>
          </w:p>
        </w:tc>
        <w:tc>
          <w:tcPr>
            <w:tcW w:w="1135" w:type="dxa"/>
          </w:tcPr>
          <w:p w:rsidR="000008AE" w:rsidRDefault="00BE4B17">
            <w:pPr>
              <w:pStyle w:val="TableParagraph"/>
              <w:spacing w:line="273" w:lineRule="exact"/>
              <w:ind w:left="188" w:right="179"/>
              <w:rPr>
                <w:sz w:val="24"/>
              </w:rPr>
            </w:pPr>
            <w:r>
              <w:rPr>
                <w:sz w:val="24"/>
              </w:rPr>
              <w:t>23</w:t>
            </w:r>
          </w:p>
        </w:tc>
        <w:tc>
          <w:tcPr>
            <w:tcW w:w="1094" w:type="dxa"/>
          </w:tcPr>
          <w:p w:rsidR="000008AE" w:rsidRDefault="00BE4B17">
            <w:pPr>
              <w:pStyle w:val="TableParagraph"/>
              <w:spacing w:line="273" w:lineRule="exact"/>
              <w:ind w:left="406" w:right="397"/>
              <w:rPr>
                <w:sz w:val="24"/>
              </w:rPr>
            </w:pPr>
            <w:r>
              <w:rPr>
                <w:sz w:val="24"/>
              </w:rPr>
              <w:t>40</w:t>
            </w:r>
          </w:p>
        </w:tc>
        <w:tc>
          <w:tcPr>
            <w:tcW w:w="1238" w:type="dxa"/>
          </w:tcPr>
          <w:p w:rsidR="000008AE" w:rsidRDefault="00BE4B17">
            <w:pPr>
              <w:pStyle w:val="TableParagraph"/>
              <w:spacing w:line="273" w:lineRule="exact"/>
              <w:ind w:right="484"/>
              <w:jc w:val="right"/>
              <w:rPr>
                <w:sz w:val="24"/>
              </w:rPr>
            </w:pPr>
            <w:r>
              <w:rPr>
                <w:sz w:val="24"/>
              </w:rPr>
              <w:t>57</w:t>
            </w:r>
          </w:p>
        </w:tc>
      </w:tr>
      <w:tr w:rsidR="000008AE">
        <w:trPr>
          <w:trHeight w:val="414"/>
        </w:trPr>
        <w:tc>
          <w:tcPr>
            <w:tcW w:w="593" w:type="dxa"/>
          </w:tcPr>
          <w:p w:rsidR="000008AE" w:rsidRDefault="00BE4B17">
            <w:pPr>
              <w:pStyle w:val="TableParagraph"/>
              <w:ind w:left="123" w:right="119"/>
              <w:rPr>
                <w:sz w:val="24"/>
              </w:rPr>
            </w:pPr>
            <w:r>
              <w:rPr>
                <w:sz w:val="24"/>
              </w:rPr>
              <w:t>7.</w:t>
            </w:r>
          </w:p>
        </w:tc>
        <w:tc>
          <w:tcPr>
            <w:tcW w:w="2242" w:type="dxa"/>
          </w:tcPr>
          <w:p w:rsidR="000008AE" w:rsidRDefault="00BE4B17">
            <w:pPr>
              <w:pStyle w:val="TableParagraph"/>
              <w:ind w:left="107"/>
              <w:jc w:val="left"/>
              <w:rPr>
                <w:sz w:val="24"/>
              </w:rPr>
            </w:pPr>
            <w:r>
              <w:rPr>
                <w:sz w:val="24"/>
              </w:rPr>
              <w:t>Правую кисть</w:t>
            </w:r>
          </w:p>
        </w:tc>
        <w:tc>
          <w:tcPr>
            <w:tcW w:w="2268" w:type="dxa"/>
          </w:tcPr>
          <w:p w:rsidR="000008AE" w:rsidRDefault="00BE4B17">
            <w:pPr>
              <w:pStyle w:val="TableParagraph"/>
              <w:ind w:left="107"/>
              <w:jc w:val="left"/>
              <w:rPr>
                <w:sz w:val="24"/>
              </w:rPr>
            </w:pPr>
            <w:r>
              <w:rPr>
                <w:sz w:val="24"/>
              </w:rPr>
              <w:t>Правую кисть</w:t>
            </w:r>
          </w:p>
        </w:tc>
        <w:tc>
          <w:tcPr>
            <w:tcW w:w="1276" w:type="dxa"/>
          </w:tcPr>
          <w:p w:rsidR="000008AE" w:rsidRDefault="00BE4B17">
            <w:pPr>
              <w:pStyle w:val="TableParagraph"/>
              <w:ind w:left="11"/>
              <w:rPr>
                <w:sz w:val="24"/>
              </w:rPr>
            </w:pPr>
            <w:r>
              <w:rPr>
                <w:sz w:val="24"/>
              </w:rPr>
              <w:t>7</w:t>
            </w:r>
          </w:p>
        </w:tc>
        <w:tc>
          <w:tcPr>
            <w:tcW w:w="1135" w:type="dxa"/>
          </w:tcPr>
          <w:p w:rsidR="000008AE" w:rsidRDefault="00BE4B17">
            <w:pPr>
              <w:pStyle w:val="TableParagraph"/>
              <w:ind w:left="188" w:right="179"/>
              <w:rPr>
                <w:sz w:val="24"/>
              </w:rPr>
            </w:pPr>
            <w:r>
              <w:rPr>
                <w:sz w:val="24"/>
              </w:rPr>
              <w:t>24</w:t>
            </w:r>
          </w:p>
        </w:tc>
        <w:tc>
          <w:tcPr>
            <w:tcW w:w="1094" w:type="dxa"/>
          </w:tcPr>
          <w:p w:rsidR="000008AE" w:rsidRDefault="00BE4B17">
            <w:pPr>
              <w:pStyle w:val="TableParagraph"/>
              <w:ind w:left="406" w:right="397"/>
              <w:rPr>
                <w:sz w:val="24"/>
              </w:rPr>
            </w:pPr>
            <w:r>
              <w:rPr>
                <w:sz w:val="24"/>
              </w:rPr>
              <w:t>41</w:t>
            </w:r>
          </w:p>
        </w:tc>
        <w:tc>
          <w:tcPr>
            <w:tcW w:w="1238" w:type="dxa"/>
          </w:tcPr>
          <w:p w:rsidR="000008AE" w:rsidRDefault="00BE4B17">
            <w:pPr>
              <w:pStyle w:val="TableParagraph"/>
              <w:ind w:right="484"/>
              <w:jc w:val="right"/>
              <w:rPr>
                <w:sz w:val="24"/>
              </w:rPr>
            </w:pPr>
            <w:r>
              <w:rPr>
                <w:sz w:val="24"/>
              </w:rPr>
              <w:t>58</w:t>
            </w:r>
          </w:p>
        </w:tc>
      </w:tr>
      <w:tr w:rsidR="000008AE">
        <w:trPr>
          <w:trHeight w:val="412"/>
        </w:trPr>
        <w:tc>
          <w:tcPr>
            <w:tcW w:w="593" w:type="dxa"/>
          </w:tcPr>
          <w:p w:rsidR="000008AE" w:rsidRDefault="00BE4B17">
            <w:pPr>
              <w:pStyle w:val="TableParagraph"/>
              <w:ind w:left="123" w:right="119"/>
              <w:rPr>
                <w:sz w:val="24"/>
              </w:rPr>
            </w:pPr>
            <w:r>
              <w:rPr>
                <w:sz w:val="24"/>
              </w:rPr>
              <w:t>8.</w:t>
            </w:r>
          </w:p>
        </w:tc>
        <w:tc>
          <w:tcPr>
            <w:tcW w:w="2242" w:type="dxa"/>
          </w:tcPr>
          <w:p w:rsidR="000008AE" w:rsidRDefault="00BE4B17">
            <w:pPr>
              <w:pStyle w:val="TableParagraph"/>
              <w:ind w:left="107"/>
              <w:jc w:val="left"/>
              <w:rPr>
                <w:sz w:val="24"/>
              </w:rPr>
            </w:pPr>
            <w:r>
              <w:rPr>
                <w:sz w:val="24"/>
              </w:rPr>
              <w:t>Правую кисть</w:t>
            </w:r>
          </w:p>
        </w:tc>
        <w:tc>
          <w:tcPr>
            <w:tcW w:w="2268" w:type="dxa"/>
          </w:tcPr>
          <w:p w:rsidR="000008AE" w:rsidRDefault="00BE4B17">
            <w:pPr>
              <w:pStyle w:val="TableParagraph"/>
              <w:ind w:left="107"/>
              <w:jc w:val="left"/>
              <w:rPr>
                <w:sz w:val="24"/>
              </w:rPr>
            </w:pPr>
            <w:r>
              <w:rPr>
                <w:sz w:val="24"/>
              </w:rPr>
              <w:t>Упор в грудь</w:t>
            </w:r>
          </w:p>
        </w:tc>
        <w:tc>
          <w:tcPr>
            <w:tcW w:w="1276" w:type="dxa"/>
          </w:tcPr>
          <w:p w:rsidR="000008AE" w:rsidRDefault="00BE4B17">
            <w:pPr>
              <w:pStyle w:val="TableParagraph"/>
              <w:ind w:left="11"/>
              <w:rPr>
                <w:sz w:val="24"/>
              </w:rPr>
            </w:pPr>
            <w:r>
              <w:rPr>
                <w:sz w:val="24"/>
              </w:rPr>
              <w:t>8</w:t>
            </w:r>
          </w:p>
        </w:tc>
        <w:tc>
          <w:tcPr>
            <w:tcW w:w="1135" w:type="dxa"/>
          </w:tcPr>
          <w:p w:rsidR="000008AE" w:rsidRDefault="00BE4B17">
            <w:pPr>
              <w:pStyle w:val="TableParagraph"/>
              <w:ind w:left="188" w:right="179"/>
              <w:rPr>
                <w:sz w:val="24"/>
              </w:rPr>
            </w:pPr>
            <w:r>
              <w:rPr>
                <w:sz w:val="24"/>
              </w:rPr>
              <w:t>25</w:t>
            </w:r>
          </w:p>
        </w:tc>
        <w:tc>
          <w:tcPr>
            <w:tcW w:w="1094" w:type="dxa"/>
          </w:tcPr>
          <w:p w:rsidR="000008AE" w:rsidRDefault="00BE4B17">
            <w:pPr>
              <w:pStyle w:val="TableParagraph"/>
              <w:ind w:left="406" w:right="397"/>
              <w:rPr>
                <w:sz w:val="24"/>
              </w:rPr>
            </w:pPr>
            <w:r>
              <w:rPr>
                <w:sz w:val="24"/>
              </w:rPr>
              <w:t>42</w:t>
            </w:r>
          </w:p>
        </w:tc>
        <w:tc>
          <w:tcPr>
            <w:tcW w:w="1238" w:type="dxa"/>
          </w:tcPr>
          <w:p w:rsidR="000008AE" w:rsidRDefault="00BE4B17">
            <w:pPr>
              <w:pStyle w:val="TableParagraph"/>
              <w:ind w:right="484"/>
              <w:jc w:val="right"/>
              <w:rPr>
                <w:sz w:val="24"/>
              </w:rPr>
            </w:pPr>
            <w:r>
              <w:rPr>
                <w:sz w:val="24"/>
              </w:rPr>
              <w:t>59</w:t>
            </w:r>
          </w:p>
        </w:tc>
      </w:tr>
      <w:tr w:rsidR="000008AE">
        <w:trPr>
          <w:trHeight w:val="414"/>
        </w:trPr>
        <w:tc>
          <w:tcPr>
            <w:tcW w:w="593" w:type="dxa"/>
          </w:tcPr>
          <w:p w:rsidR="000008AE" w:rsidRDefault="00BE4B17">
            <w:pPr>
              <w:pStyle w:val="TableParagraph"/>
              <w:spacing w:line="273" w:lineRule="exact"/>
              <w:ind w:left="123" w:right="119"/>
              <w:rPr>
                <w:sz w:val="24"/>
              </w:rPr>
            </w:pPr>
            <w:r>
              <w:rPr>
                <w:sz w:val="24"/>
              </w:rPr>
              <w:t>9.</w:t>
            </w:r>
          </w:p>
        </w:tc>
        <w:tc>
          <w:tcPr>
            <w:tcW w:w="2242" w:type="dxa"/>
          </w:tcPr>
          <w:p w:rsidR="000008AE" w:rsidRDefault="00BE4B17">
            <w:pPr>
              <w:pStyle w:val="TableParagraph"/>
              <w:spacing w:line="273" w:lineRule="exact"/>
              <w:ind w:left="107"/>
              <w:jc w:val="left"/>
              <w:rPr>
                <w:sz w:val="24"/>
              </w:rPr>
            </w:pPr>
            <w:r>
              <w:rPr>
                <w:sz w:val="24"/>
              </w:rPr>
              <w:t>Правую кисть</w:t>
            </w:r>
          </w:p>
        </w:tc>
        <w:tc>
          <w:tcPr>
            <w:tcW w:w="2268" w:type="dxa"/>
          </w:tcPr>
          <w:p w:rsidR="000008AE" w:rsidRDefault="00BE4B17">
            <w:pPr>
              <w:pStyle w:val="TableParagraph"/>
              <w:spacing w:line="273" w:lineRule="exact"/>
              <w:ind w:left="107"/>
              <w:jc w:val="left"/>
              <w:rPr>
                <w:sz w:val="24"/>
              </w:rPr>
            </w:pPr>
            <w:r>
              <w:rPr>
                <w:sz w:val="24"/>
              </w:rPr>
              <w:t>Упор в живот</w:t>
            </w:r>
          </w:p>
        </w:tc>
        <w:tc>
          <w:tcPr>
            <w:tcW w:w="1276" w:type="dxa"/>
          </w:tcPr>
          <w:p w:rsidR="000008AE" w:rsidRDefault="00BE4B17">
            <w:pPr>
              <w:pStyle w:val="TableParagraph"/>
              <w:spacing w:line="273" w:lineRule="exact"/>
              <w:ind w:left="11"/>
              <w:rPr>
                <w:sz w:val="24"/>
              </w:rPr>
            </w:pPr>
            <w:r>
              <w:rPr>
                <w:sz w:val="24"/>
              </w:rPr>
              <w:t>9</w:t>
            </w:r>
          </w:p>
        </w:tc>
        <w:tc>
          <w:tcPr>
            <w:tcW w:w="1135" w:type="dxa"/>
          </w:tcPr>
          <w:p w:rsidR="000008AE" w:rsidRDefault="00BE4B17">
            <w:pPr>
              <w:pStyle w:val="TableParagraph"/>
              <w:spacing w:line="273" w:lineRule="exact"/>
              <w:ind w:left="188" w:right="179"/>
              <w:rPr>
                <w:sz w:val="24"/>
              </w:rPr>
            </w:pPr>
            <w:r>
              <w:rPr>
                <w:sz w:val="24"/>
              </w:rPr>
              <w:t>26</w:t>
            </w:r>
          </w:p>
        </w:tc>
        <w:tc>
          <w:tcPr>
            <w:tcW w:w="1094" w:type="dxa"/>
          </w:tcPr>
          <w:p w:rsidR="000008AE" w:rsidRDefault="00BE4B17">
            <w:pPr>
              <w:pStyle w:val="TableParagraph"/>
              <w:spacing w:line="273" w:lineRule="exact"/>
              <w:ind w:left="406" w:right="397"/>
              <w:rPr>
                <w:sz w:val="24"/>
              </w:rPr>
            </w:pPr>
            <w:r>
              <w:rPr>
                <w:sz w:val="24"/>
              </w:rPr>
              <w:t>43</w:t>
            </w:r>
          </w:p>
        </w:tc>
        <w:tc>
          <w:tcPr>
            <w:tcW w:w="1238" w:type="dxa"/>
          </w:tcPr>
          <w:p w:rsidR="000008AE" w:rsidRDefault="00BE4B17">
            <w:pPr>
              <w:pStyle w:val="TableParagraph"/>
              <w:spacing w:line="273" w:lineRule="exact"/>
              <w:ind w:right="484"/>
              <w:jc w:val="right"/>
              <w:rPr>
                <w:sz w:val="24"/>
              </w:rPr>
            </w:pPr>
            <w:r>
              <w:rPr>
                <w:sz w:val="24"/>
              </w:rPr>
              <w:t>60</w:t>
            </w:r>
          </w:p>
        </w:tc>
      </w:tr>
      <w:tr w:rsidR="000008AE">
        <w:trPr>
          <w:trHeight w:val="414"/>
        </w:trPr>
        <w:tc>
          <w:tcPr>
            <w:tcW w:w="593" w:type="dxa"/>
          </w:tcPr>
          <w:p w:rsidR="000008AE" w:rsidRDefault="00BE4B17">
            <w:pPr>
              <w:pStyle w:val="TableParagraph"/>
              <w:ind w:left="123" w:right="119"/>
              <w:rPr>
                <w:sz w:val="24"/>
              </w:rPr>
            </w:pPr>
            <w:r>
              <w:rPr>
                <w:sz w:val="24"/>
              </w:rPr>
              <w:t>10.</w:t>
            </w:r>
          </w:p>
        </w:tc>
        <w:tc>
          <w:tcPr>
            <w:tcW w:w="2242" w:type="dxa"/>
          </w:tcPr>
          <w:p w:rsidR="000008AE" w:rsidRDefault="00BE4B17">
            <w:pPr>
              <w:pStyle w:val="TableParagraph"/>
              <w:ind w:left="107"/>
              <w:jc w:val="left"/>
              <w:rPr>
                <w:sz w:val="24"/>
              </w:rPr>
            </w:pPr>
            <w:r>
              <w:rPr>
                <w:sz w:val="24"/>
              </w:rPr>
              <w:t>Правую кисть</w:t>
            </w:r>
          </w:p>
        </w:tc>
        <w:tc>
          <w:tcPr>
            <w:tcW w:w="2268" w:type="dxa"/>
          </w:tcPr>
          <w:p w:rsidR="000008AE" w:rsidRDefault="00BE4B17">
            <w:pPr>
              <w:pStyle w:val="TableParagraph"/>
              <w:ind w:left="107"/>
              <w:jc w:val="left"/>
              <w:rPr>
                <w:sz w:val="24"/>
              </w:rPr>
            </w:pPr>
            <w:r>
              <w:rPr>
                <w:sz w:val="24"/>
              </w:rPr>
              <w:t>Упор в плечо</w:t>
            </w:r>
          </w:p>
        </w:tc>
        <w:tc>
          <w:tcPr>
            <w:tcW w:w="1276" w:type="dxa"/>
          </w:tcPr>
          <w:p w:rsidR="000008AE" w:rsidRDefault="00BE4B17">
            <w:pPr>
              <w:pStyle w:val="TableParagraph"/>
              <w:ind w:left="498" w:right="487"/>
              <w:rPr>
                <w:sz w:val="24"/>
              </w:rPr>
            </w:pPr>
            <w:r>
              <w:rPr>
                <w:sz w:val="24"/>
              </w:rPr>
              <w:t>10</w:t>
            </w:r>
          </w:p>
        </w:tc>
        <w:tc>
          <w:tcPr>
            <w:tcW w:w="1135" w:type="dxa"/>
          </w:tcPr>
          <w:p w:rsidR="000008AE" w:rsidRDefault="00BE4B17">
            <w:pPr>
              <w:pStyle w:val="TableParagraph"/>
              <w:ind w:left="188" w:right="179"/>
              <w:rPr>
                <w:sz w:val="24"/>
              </w:rPr>
            </w:pPr>
            <w:r>
              <w:rPr>
                <w:sz w:val="24"/>
              </w:rPr>
              <w:t>27</w:t>
            </w:r>
          </w:p>
        </w:tc>
        <w:tc>
          <w:tcPr>
            <w:tcW w:w="1094" w:type="dxa"/>
          </w:tcPr>
          <w:p w:rsidR="000008AE" w:rsidRDefault="00BE4B17">
            <w:pPr>
              <w:pStyle w:val="TableParagraph"/>
              <w:ind w:left="406" w:right="397"/>
              <w:rPr>
                <w:sz w:val="24"/>
              </w:rPr>
            </w:pPr>
            <w:r>
              <w:rPr>
                <w:sz w:val="24"/>
              </w:rPr>
              <w:t>44</w:t>
            </w:r>
          </w:p>
        </w:tc>
        <w:tc>
          <w:tcPr>
            <w:tcW w:w="1238" w:type="dxa"/>
          </w:tcPr>
          <w:p w:rsidR="000008AE" w:rsidRDefault="00BE4B17">
            <w:pPr>
              <w:pStyle w:val="TableParagraph"/>
              <w:ind w:right="484"/>
              <w:jc w:val="right"/>
              <w:rPr>
                <w:sz w:val="24"/>
              </w:rPr>
            </w:pPr>
            <w:r>
              <w:rPr>
                <w:sz w:val="24"/>
              </w:rPr>
              <w:t>61</w:t>
            </w:r>
          </w:p>
        </w:tc>
      </w:tr>
      <w:tr w:rsidR="000008AE">
        <w:trPr>
          <w:trHeight w:val="412"/>
        </w:trPr>
        <w:tc>
          <w:tcPr>
            <w:tcW w:w="593" w:type="dxa"/>
          </w:tcPr>
          <w:p w:rsidR="000008AE" w:rsidRDefault="00BE4B17">
            <w:pPr>
              <w:pStyle w:val="TableParagraph"/>
              <w:ind w:left="123" w:right="119"/>
              <w:rPr>
                <w:sz w:val="24"/>
              </w:rPr>
            </w:pPr>
            <w:r>
              <w:rPr>
                <w:sz w:val="24"/>
              </w:rPr>
              <w:t>11.</w:t>
            </w:r>
          </w:p>
        </w:tc>
        <w:tc>
          <w:tcPr>
            <w:tcW w:w="2242" w:type="dxa"/>
          </w:tcPr>
          <w:p w:rsidR="000008AE" w:rsidRDefault="00BE4B17">
            <w:pPr>
              <w:pStyle w:val="TableParagraph"/>
              <w:ind w:left="107"/>
              <w:jc w:val="left"/>
              <w:rPr>
                <w:sz w:val="24"/>
              </w:rPr>
            </w:pPr>
            <w:r>
              <w:rPr>
                <w:sz w:val="24"/>
              </w:rPr>
              <w:t>Правую кисть</w:t>
            </w:r>
          </w:p>
        </w:tc>
        <w:tc>
          <w:tcPr>
            <w:tcW w:w="2268" w:type="dxa"/>
          </w:tcPr>
          <w:p w:rsidR="000008AE" w:rsidRDefault="00BE4B17">
            <w:pPr>
              <w:pStyle w:val="TableParagraph"/>
              <w:ind w:left="107"/>
              <w:jc w:val="left"/>
              <w:rPr>
                <w:sz w:val="24"/>
              </w:rPr>
            </w:pPr>
            <w:r>
              <w:rPr>
                <w:sz w:val="24"/>
              </w:rPr>
              <w:t>Упор в предплечье</w:t>
            </w:r>
          </w:p>
        </w:tc>
        <w:tc>
          <w:tcPr>
            <w:tcW w:w="1276" w:type="dxa"/>
          </w:tcPr>
          <w:p w:rsidR="000008AE" w:rsidRDefault="00BE4B17">
            <w:pPr>
              <w:pStyle w:val="TableParagraph"/>
              <w:ind w:left="498" w:right="487"/>
              <w:rPr>
                <w:sz w:val="24"/>
              </w:rPr>
            </w:pPr>
            <w:r>
              <w:rPr>
                <w:sz w:val="24"/>
              </w:rPr>
              <w:t>11</w:t>
            </w:r>
          </w:p>
        </w:tc>
        <w:tc>
          <w:tcPr>
            <w:tcW w:w="1135" w:type="dxa"/>
          </w:tcPr>
          <w:p w:rsidR="000008AE" w:rsidRDefault="00BE4B17">
            <w:pPr>
              <w:pStyle w:val="TableParagraph"/>
              <w:ind w:left="188" w:right="179"/>
              <w:rPr>
                <w:sz w:val="24"/>
              </w:rPr>
            </w:pPr>
            <w:r>
              <w:rPr>
                <w:sz w:val="24"/>
              </w:rPr>
              <w:t>28</w:t>
            </w:r>
          </w:p>
        </w:tc>
        <w:tc>
          <w:tcPr>
            <w:tcW w:w="1094" w:type="dxa"/>
          </w:tcPr>
          <w:p w:rsidR="000008AE" w:rsidRDefault="00BE4B17">
            <w:pPr>
              <w:pStyle w:val="TableParagraph"/>
              <w:ind w:left="406" w:right="397"/>
              <w:rPr>
                <w:sz w:val="24"/>
              </w:rPr>
            </w:pPr>
            <w:r>
              <w:rPr>
                <w:sz w:val="24"/>
              </w:rPr>
              <w:t>45</w:t>
            </w:r>
          </w:p>
        </w:tc>
        <w:tc>
          <w:tcPr>
            <w:tcW w:w="1238" w:type="dxa"/>
          </w:tcPr>
          <w:p w:rsidR="000008AE" w:rsidRDefault="00BE4B17">
            <w:pPr>
              <w:pStyle w:val="TableParagraph"/>
              <w:ind w:right="484"/>
              <w:jc w:val="right"/>
              <w:rPr>
                <w:sz w:val="24"/>
              </w:rPr>
            </w:pPr>
            <w:r>
              <w:rPr>
                <w:sz w:val="24"/>
              </w:rPr>
              <w:t>62</w:t>
            </w:r>
          </w:p>
        </w:tc>
      </w:tr>
      <w:tr w:rsidR="000008AE">
        <w:trPr>
          <w:trHeight w:val="415"/>
        </w:trPr>
        <w:tc>
          <w:tcPr>
            <w:tcW w:w="593" w:type="dxa"/>
          </w:tcPr>
          <w:p w:rsidR="000008AE" w:rsidRDefault="00BE4B17">
            <w:pPr>
              <w:pStyle w:val="TableParagraph"/>
              <w:ind w:left="123" w:right="119"/>
              <w:rPr>
                <w:sz w:val="24"/>
              </w:rPr>
            </w:pPr>
            <w:r>
              <w:rPr>
                <w:sz w:val="24"/>
              </w:rPr>
              <w:t>12.</w:t>
            </w:r>
          </w:p>
        </w:tc>
        <w:tc>
          <w:tcPr>
            <w:tcW w:w="2242" w:type="dxa"/>
          </w:tcPr>
          <w:p w:rsidR="000008AE" w:rsidRDefault="00BE4B17">
            <w:pPr>
              <w:pStyle w:val="TableParagraph"/>
              <w:ind w:left="107"/>
              <w:jc w:val="left"/>
              <w:rPr>
                <w:sz w:val="24"/>
              </w:rPr>
            </w:pPr>
            <w:r>
              <w:rPr>
                <w:sz w:val="24"/>
              </w:rPr>
              <w:t>Левое предплечье</w:t>
            </w:r>
          </w:p>
        </w:tc>
        <w:tc>
          <w:tcPr>
            <w:tcW w:w="2268" w:type="dxa"/>
          </w:tcPr>
          <w:p w:rsidR="000008AE" w:rsidRDefault="00BE4B17">
            <w:pPr>
              <w:pStyle w:val="TableParagraph"/>
              <w:ind w:left="107"/>
              <w:jc w:val="left"/>
              <w:rPr>
                <w:sz w:val="24"/>
              </w:rPr>
            </w:pPr>
            <w:r>
              <w:rPr>
                <w:sz w:val="24"/>
              </w:rPr>
              <w:t>Левую кисть</w:t>
            </w:r>
          </w:p>
        </w:tc>
        <w:tc>
          <w:tcPr>
            <w:tcW w:w="1276" w:type="dxa"/>
          </w:tcPr>
          <w:p w:rsidR="000008AE" w:rsidRDefault="00BE4B17">
            <w:pPr>
              <w:pStyle w:val="TableParagraph"/>
              <w:ind w:left="498" w:right="487"/>
              <w:rPr>
                <w:sz w:val="24"/>
              </w:rPr>
            </w:pPr>
            <w:r>
              <w:rPr>
                <w:sz w:val="24"/>
              </w:rPr>
              <w:t>12</w:t>
            </w:r>
          </w:p>
        </w:tc>
        <w:tc>
          <w:tcPr>
            <w:tcW w:w="1135" w:type="dxa"/>
          </w:tcPr>
          <w:p w:rsidR="000008AE" w:rsidRDefault="00BE4B17">
            <w:pPr>
              <w:pStyle w:val="TableParagraph"/>
              <w:ind w:left="188" w:right="179"/>
              <w:rPr>
                <w:sz w:val="24"/>
              </w:rPr>
            </w:pPr>
            <w:r>
              <w:rPr>
                <w:sz w:val="24"/>
              </w:rPr>
              <w:t>29</w:t>
            </w:r>
          </w:p>
        </w:tc>
        <w:tc>
          <w:tcPr>
            <w:tcW w:w="1094" w:type="dxa"/>
          </w:tcPr>
          <w:p w:rsidR="000008AE" w:rsidRDefault="00BE4B17">
            <w:pPr>
              <w:pStyle w:val="TableParagraph"/>
              <w:ind w:left="406" w:right="397"/>
              <w:rPr>
                <w:sz w:val="24"/>
              </w:rPr>
            </w:pPr>
            <w:r>
              <w:rPr>
                <w:sz w:val="24"/>
              </w:rPr>
              <w:t>46</w:t>
            </w:r>
          </w:p>
        </w:tc>
        <w:tc>
          <w:tcPr>
            <w:tcW w:w="1238" w:type="dxa"/>
          </w:tcPr>
          <w:p w:rsidR="000008AE" w:rsidRDefault="00BE4B17">
            <w:pPr>
              <w:pStyle w:val="TableParagraph"/>
              <w:ind w:right="484"/>
              <w:jc w:val="right"/>
              <w:rPr>
                <w:sz w:val="24"/>
              </w:rPr>
            </w:pPr>
            <w:r>
              <w:rPr>
                <w:sz w:val="24"/>
              </w:rPr>
              <w:t>63</w:t>
            </w:r>
          </w:p>
        </w:tc>
      </w:tr>
      <w:tr w:rsidR="000008AE">
        <w:trPr>
          <w:trHeight w:val="414"/>
        </w:trPr>
        <w:tc>
          <w:tcPr>
            <w:tcW w:w="593" w:type="dxa"/>
          </w:tcPr>
          <w:p w:rsidR="000008AE" w:rsidRDefault="00BE4B17">
            <w:pPr>
              <w:pStyle w:val="TableParagraph"/>
              <w:ind w:left="123" w:right="119"/>
              <w:rPr>
                <w:sz w:val="24"/>
              </w:rPr>
            </w:pPr>
            <w:r>
              <w:rPr>
                <w:sz w:val="24"/>
              </w:rPr>
              <w:t>13.</w:t>
            </w:r>
          </w:p>
        </w:tc>
        <w:tc>
          <w:tcPr>
            <w:tcW w:w="2242" w:type="dxa"/>
          </w:tcPr>
          <w:p w:rsidR="000008AE" w:rsidRDefault="00BE4B17">
            <w:pPr>
              <w:pStyle w:val="TableParagraph"/>
              <w:ind w:left="107"/>
              <w:jc w:val="left"/>
              <w:rPr>
                <w:sz w:val="24"/>
              </w:rPr>
            </w:pPr>
            <w:r>
              <w:rPr>
                <w:sz w:val="24"/>
              </w:rPr>
              <w:t>Левый локоть</w:t>
            </w:r>
          </w:p>
        </w:tc>
        <w:tc>
          <w:tcPr>
            <w:tcW w:w="2268" w:type="dxa"/>
          </w:tcPr>
          <w:p w:rsidR="000008AE" w:rsidRDefault="00BE4B17">
            <w:pPr>
              <w:pStyle w:val="TableParagraph"/>
              <w:ind w:left="107"/>
              <w:jc w:val="left"/>
              <w:rPr>
                <w:sz w:val="24"/>
              </w:rPr>
            </w:pPr>
            <w:r>
              <w:rPr>
                <w:sz w:val="24"/>
              </w:rPr>
              <w:t>Левую кисть</w:t>
            </w:r>
          </w:p>
        </w:tc>
        <w:tc>
          <w:tcPr>
            <w:tcW w:w="1276" w:type="dxa"/>
          </w:tcPr>
          <w:p w:rsidR="000008AE" w:rsidRDefault="00BE4B17">
            <w:pPr>
              <w:pStyle w:val="TableParagraph"/>
              <w:ind w:left="498" w:right="487"/>
              <w:rPr>
                <w:sz w:val="24"/>
              </w:rPr>
            </w:pPr>
            <w:r>
              <w:rPr>
                <w:sz w:val="24"/>
              </w:rPr>
              <w:t>13</w:t>
            </w:r>
          </w:p>
        </w:tc>
        <w:tc>
          <w:tcPr>
            <w:tcW w:w="1135" w:type="dxa"/>
          </w:tcPr>
          <w:p w:rsidR="000008AE" w:rsidRDefault="00BE4B17">
            <w:pPr>
              <w:pStyle w:val="TableParagraph"/>
              <w:ind w:left="188" w:right="179"/>
              <w:rPr>
                <w:sz w:val="24"/>
              </w:rPr>
            </w:pPr>
            <w:r>
              <w:rPr>
                <w:sz w:val="24"/>
              </w:rPr>
              <w:t>30</w:t>
            </w:r>
          </w:p>
        </w:tc>
        <w:tc>
          <w:tcPr>
            <w:tcW w:w="1094" w:type="dxa"/>
          </w:tcPr>
          <w:p w:rsidR="000008AE" w:rsidRDefault="00BE4B17">
            <w:pPr>
              <w:pStyle w:val="TableParagraph"/>
              <w:ind w:left="406" w:right="397"/>
              <w:rPr>
                <w:sz w:val="24"/>
              </w:rPr>
            </w:pPr>
            <w:r>
              <w:rPr>
                <w:sz w:val="24"/>
              </w:rPr>
              <w:t>47</w:t>
            </w:r>
          </w:p>
        </w:tc>
        <w:tc>
          <w:tcPr>
            <w:tcW w:w="1238" w:type="dxa"/>
          </w:tcPr>
          <w:p w:rsidR="000008AE" w:rsidRDefault="00BE4B17">
            <w:pPr>
              <w:pStyle w:val="TableParagraph"/>
              <w:ind w:right="484"/>
              <w:jc w:val="right"/>
              <w:rPr>
                <w:sz w:val="24"/>
              </w:rPr>
            </w:pPr>
            <w:r>
              <w:rPr>
                <w:sz w:val="24"/>
              </w:rPr>
              <w:t>64</w:t>
            </w:r>
          </w:p>
        </w:tc>
      </w:tr>
      <w:tr w:rsidR="000008AE">
        <w:trPr>
          <w:trHeight w:val="412"/>
        </w:trPr>
        <w:tc>
          <w:tcPr>
            <w:tcW w:w="593" w:type="dxa"/>
          </w:tcPr>
          <w:p w:rsidR="000008AE" w:rsidRDefault="00BE4B17">
            <w:pPr>
              <w:pStyle w:val="TableParagraph"/>
              <w:ind w:left="123" w:right="119"/>
              <w:rPr>
                <w:sz w:val="24"/>
              </w:rPr>
            </w:pPr>
            <w:r>
              <w:rPr>
                <w:sz w:val="24"/>
              </w:rPr>
              <w:t>14.</w:t>
            </w:r>
          </w:p>
        </w:tc>
        <w:tc>
          <w:tcPr>
            <w:tcW w:w="2242" w:type="dxa"/>
          </w:tcPr>
          <w:p w:rsidR="000008AE" w:rsidRDefault="00BE4B17">
            <w:pPr>
              <w:pStyle w:val="TableParagraph"/>
              <w:ind w:left="107"/>
              <w:jc w:val="left"/>
              <w:rPr>
                <w:sz w:val="24"/>
              </w:rPr>
            </w:pPr>
            <w:r>
              <w:rPr>
                <w:sz w:val="24"/>
              </w:rPr>
              <w:t>Левое плечо</w:t>
            </w:r>
          </w:p>
        </w:tc>
        <w:tc>
          <w:tcPr>
            <w:tcW w:w="2268" w:type="dxa"/>
          </w:tcPr>
          <w:p w:rsidR="000008AE" w:rsidRDefault="00BE4B17">
            <w:pPr>
              <w:pStyle w:val="TableParagraph"/>
              <w:ind w:left="107"/>
              <w:jc w:val="left"/>
              <w:rPr>
                <w:sz w:val="24"/>
              </w:rPr>
            </w:pPr>
            <w:r>
              <w:rPr>
                <w:sz w:val="24"/>
              </w:rPr>
              <w:t>Левую кисть</w:t>
            </w:r>
          </w:p>
        </w:tc>
        <w:tc>
          <w:tcPr>
            <w:tcW w:w="1276" w:type="dxa"/>
          </w:tcPr>
          <w:p w:rsidR="000008AE" w:rsidRDefault="00BE4B17">
            <w:pPr>
              <w:pStyle w:val="TableParagraph"/>
              <w:ind w:left="498" w:right="487"/>
              <w:rPr>
                <w:sz w:val="24"/>
              </w:rPr>
            </w:pPr>
            <w:r>
              <w:rPr>
                <w:sz w:val="24"/>
              </w:rPr>
              <w:t>14</w:t>
            </w:r>
          </w:p>
        </w:tc>
        <w:tc>
          <w:tcPr>
            <w:tcW w:w="1135" w:type="dxa"/>
          </w:tcPr>
          <w:p w:rsidR="000008AE" w:rsidRDefault="00BE4B17">
            <w:pPr>
              <w:pStyle w:val="TableParagraph"/>
              <w:ind w:left="188" w:right="179"/>
              <w:rPr>
                <w:sz w:val="24"/>
              </w:rPr>
            </w:pPr>
            <w:r>
              <w:rPr>
                <w:sz w:val="24"/>
              </w:rPr>
              <w:t>31</w:t>
            </w:r>
          </w:p>
        </w:tc>
        <w:tc>
          <w:tcPr>
            <w:tcW w:w="1094" w:type="dxa"/>
          </w:tcPr>
          <w:p w:rsidR="000008AE" w:rsidRDefault="00BE4B17">
            <w:pPr>
              <w:pStyle w:val="TableParagraph"/>
              <w:ind w:left="406" w:right="397"/>
              <w:rPr>
                <w:sz w:val="24"/>
              </w:rPr>
            </w:pPr>
            <w:r>
              <w:rPr>
                <w:sz w:val="24"/>
              </w:rPr>
              <w:t>48</w:t>
            </w:r>
          </w:p>
        </w:tc>
        <w:tc>
          <w:tcPr>
            <w:tcW w:w="1238" w:type="dxa"/>
          </w:tcPr>
          <w:p w:rsidR="000008AE" w:rsidRDefault="00BE4B17">
            <w:pPr>
              <w:pStyle w:val="TableParagraph"/>
              <w:ind w:right="484"/>
              <w:jc w:val="right"/>
              <w:rPr>
                <w:sz w:val="24"/>
              </w:rPr>
            </w:pPr>
            <w:r>
              <w:rPr>
                <w:sz w:val="24"/>
              </w:rPr>
              <w:t>65</w:t>
            </w:r>
          </w:p>
        </w:tc>
      </w:tr>
    </w:tbl>
    <w:p w:rsidR="000008AE" w:rsidRDefault="000008AE">
      <w:pPr>
        <w:jc w:val="right"/>
        <w:rPr>
          <w:sz w:val="24"/>
        </w:rPr>
        <w:sectPr w:rsidR="000008AE">
          <w:pgSz w:w="11910" w:h="16840"/>
          <w:pgMar w:top="1040" w:right="300" w:bottom="280" w:left="880" w:header="720" w:footer="720" w:gutter="0"/>
          <w:cols w:space="720"/>
        </w:sectPr>
      </w:pPr>
    </w:p>
    <w:tbl>
      <w:tblPr>
        <w:tblStyle w:val="TableNormal"/>
        <w:tblW w:w="0" w:type="auto"/>
        <w:tblInd w:w="5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93"/>
        <w:gridCol w:w="2242"/>
        <w:gridCol w:w="2268"/>
        <w:gridCol w:w="1276"/>
        <w:gridCol w:w="1135"/>
        <w:gridCol w:w="1094"/>
        <w:gridCol w:w="1238"/>
      </w:tblGrid>
      <w:tr w:rsidR="000008AE">
        <w:trPr>
          <w:trHeight w:val="415"/>
        </w:trPr>
        <w:tc>
          <w:tcPr>
            <w:tcW w:w="593" w:type="dxa"/>
          </w:tcPr>
          <w:p w:rsidR="000008AE" w:rsidRDefault="00BE4B17">
            <w:pPr>
              <w:pStyle w:val="TableParagraph"/>
              <w:spacing w:line="267" w:lineRule="exact"/>
              <w:ind w:left="123" w:right="119"/>
              <w:rPr>
                <w:sz w:val="24"/>
              </w:rPr>
            </w:pPr>
            <w:r>
              <w:rPr>
                <w:sz w:val="24"/>
              </w:rPr>
              <w:lastRenderedPageBreak/>
              <w:t>15.</w:t>
            </w:r>
          </w:p>
        </w:tc>
        <w:tc>
          <w:tcPr>
            <w:tcW w:w="2242" w:type="dxa"/>
          </w:tcPr>
          <w:p w:rsidR="000008AE" w:rsidRDefault="00BE4B17">
            <w:pPr>
              <w:pStyle w:val="TableParagraph"/>
              <w:spacing w:line="267" w:lineRule="exact"/>
              <w:ind w:left="107"/>
              <w:jc w:val="left"/>
              <w:rPr>
                <w:sz w:val="24"/>
              </w:rPr>
            </w:pPr>
            <w:r>
              <w:rPr>
                <w:sz w:val="24"/>
              </w:rPr>
              <w:t>Левую кисть</w:t>
            </w:r>
          </w:p>
        </w:tc>
        <w:tc>
          <w:tcPr>
            <w:tcW w:w="2268" w:type="dxa"/>
          </w:tcPr>
          <w:p w:rsidR="000008AE" w:rsidRDefault="00BE4B17">
            <w:pPr>
              <w:pStyle w:val="TableParagraph"/>
              <w:spacing w:line="267" w:lineRule="exact"/>
              <w:ind w:left="107"/>
              <w:jc w:val="left"/>
              <w:rPr>
                <w:sz w:val="24"/>
              </w:rPr>
            </w:pPr>
            <w:r>
              <w:rPr>
                <w:sz w:val="24"/>
              </w:rPr>
              <w:t>Правое предплечье</w:t>
            </w:r>
          </w:p>
        </w:tc>
        <w:tc>
          <w:tcPr>
            <w:tcW w:w="1276" w:type="dxa"/>
          </w:tcPr>
          <w:p w:rsidR="000008AE" w:rsidRDefault="00BE4B17">
            <w:pPr>
              <w:pStyle w:val="TableParagraph"/>
              <w:spacing w:line="267" w:lineRule="exact"/>
              <w:ind w:left="498" w:right="487"/>
              <w:rPr>
                <w:sz w:val="24"/>
              </w:rPr>
            </w:pPr>
            <w:r>
              <w:rPr>
                <w:sz w:val="24"/>
              </w:rPr>
              <w:t>15</w:t>
            </w:r>
          </w:p>
        </w:tc>
        <w:tc>
          <w:tcPr>
            <w:tcW w:w="1135" w:type="dxa"/>
          </w:tcPr>
          <w:p w:rsidR="000008AE" w:rsidRDefault="00BE4B17">
            <w:pPr>
              <w:pStyle w:val="TableParagraph"/>
              <w:spacing w:line="267" w:lineRule="exact"/>
              <w:ind w:left="188" w:right="179"/>
              <w:rPr>
                <w:sz w:val="24"/>
              </w:rPr>
            </w:pPr>
            <w:r>
              <w:rPr>
                <w:sz w:val="24"/>
              </w:rPr>
              <w:t>32</w:t>
            </w:r>
          </w:p>
        </w:tc>
        <w:tc>
          <w:tcPr>
            <w:tcW w:w="1094" w:type="dxa"/>
          </w:tcPr>
          <w:p w:rsidR="000008AE" w:rsidRDefault="00BE4B17">
            <w:pPr>
              <w:pStyle w:val="TableParagraph"/>
              <w:spacing w:line="267" w:lineRule="exact"/>
              <w:ind w:left="406" w:right="397"/>
              <w:rPr>
                <w:sz w:val="24"/>
              </w:rPr>
            </w:pPr>
            <w:r>
              <w:rPr>
                <w:sz w:val="24"/>
              </w:rPr>
              <w:t>49</w:t>
            </w:r>
          </w:p>
        </w:tc>
        <w:tc>
          <w:tcPr>
            <w:tcW w:w="1238" w:type="dxa"/>
          </w:tcPr>
          <w:p w:rsidR="000008AE" w:rsidRDefault="00BE4B17">
            <w:pPr>
              <w:pStyle w:val="TableParagraph"/>
              <w:spacing w:line="267" w:lineRule="exact"/>
              <w:ind w:right="484"/>
              <w:jc w:val="right"/>
              <w:rPr>
                <w:sz w:val="24"/>
              </w:rPr>
            </w:pPr>
            <w:r>
              <w:rPr>
                <w:sz w:val="24"/>
              </w:rPr>
              <w:t>66</w:t>
            </w:r>
          </w:p>
        </w:tc>
      </w:tr>
      <w:tr w:rsidR="000008AE">
        <w:trPr>
          <w:trHeight w:val="414"/>
        </w:trPr>
        <w:tc>
          <w:tcPr>
            <w:tcW w:w="593" w:type="dxa"/>
          </w:tcPr>
          <w:p w:rsidR="000008AE" w:rsidRDefault="00BE4B17">
            <w:pPr>
              <w:pStyle w:val="TableParagraph"/>
              <w:spacing w:line="265" w:lineRule="exact"/>
              <w:ind w:left="123" w:right="119"/>
              <w:rPr>
                <w:sz w:val="24"/>
              </w:rPr>
            </w:pPr>
            <w:r>
              <w:rPr>
                <w:sz w:val="24"/>
              </w:rPr>
              <w:t>16.</w:t>
            </w:r>
          </w:p>
        </w:tc>
        <w:tc>
          <w:tcPr>
            <w:tcW w:w="2242" w:type="dxa"/>
          </w:tcPr>
          <w:p w:rsidR="000008AE" w:rsidRDefault="00BE4B17">
            <w:pPr>
              <w:pStyle w:val="TableParagraph"/>
              <w:spacing w:line="265" w:lineRule="exact"/>
              <w:ind w:left="107"/>
              <w:jc w:val="left"/>
              <w:rPr>
                <w:sz w:val="24"/>
              </w:rPr>
            </w:pPr>
            <w:r>
              <w:rPr>
                <w:sz w:val="24"/>
              </w:rPr>
              <w:t>Правую кисть</w:t>
            </w:r>
          </w:p>
        </w:tc>
        <w:tc>
          <w:tcPr>
            <w:tcW w:w="2268" w:type="dxa"/>
          </w:tcPr>
          <w:p w:rsidR="000008AE" w:rsidRDefault="00BE4B17">
            <w:pPr>
              <w:pStyle w:val="TableParagraph"/>
              <w:spacing w:line="265" w:lineRule="exact"/>
              <w:ind w:left="107"/>
              <w:jc w:val="left"/>
              <w:rPr>
                <w:sz w:val="24"/>
              </w:rPr>
            </w:pPr>
            <w:r>
              <w:rPr>
                <w:sz w:val="24"/>
              </w:rPr>
              <w:t>Правый локоть</w:t>
            </w:r>
          </w:p>
        </w:tc>
        <w:tc>
          <w:tcPr>
            <w:tcW w:w="1276" w:type="dxa"/>
          </w:tcPr>
          <w:p w:rsidR="000008AE" w:rsidRDefault="00BE4B17">
            <w:pPr>
              <w:pStyle w:val="TableParagraph"/>
              <w:spacing w:line="265" w:lineRule="exact"/>
              <w:ind w:left="498" w:right="487"/>
              <w:rPr>
                <w:sz w:val="24"/>
              </w:rPr>
            </w:pPr>
            <w:r>
              <w:rPr>
                <w:sz w:val="24"/>
              </w:rPr>
              <w:t>16</w:t>
            </w:r>
          </w:p>
        </w:tc>
        <w:tc>
          <w:tcPr>
            <w:tcW w:w="1135" w:type="dxa"/>
          </w:tcPr>
          <w:p w:rsidR="000008AE" w:rsidRDefault="00BE4B17">
            <w:pPr>
              <w:pStyle w:val="TableParagraph"/>
              <w:spacing w:line="265" w:lineRule="exact"/>
              <w:ind w:left="188" w:right="179"/>
              <w:rPr>
                <w:sz w:val="24"/>
              </w:rPr>
            </w:pPr>
            <w:r>
              <w:rPr>
                <w:sz w:val="24"/>
              </w:rPr>
              <w:t>33</w:t>
            </w:r>
          </w:p>
        </w:tc>
        <w:tc>
          <w:tcPr>
            <w:tcW w:w="1094" w:type="dxa"/>
          </w:tcPr>
          <w:p w:rsidR="000008AE" w:rsidRDefault="00BE4B17">
            <w:pPr>
              <w:pStyle w:val="TableParagraph"/>
              <w:spacing w:line="265" w:lineRule="exact"/>
              <w:ind w:left="406" w:right="397"/>
              <w:rPr>
                <w:sz w:val="24"/>
              </w:rPr>
            </w:pPr>
            <w:r>
              <w:rPr>
                <w:sz w:val="24"/>
              </w:rPr>
              <w:t>50</w:t>
            </w:r>
          </w:p>
        </w:tc>
        <w:tc>
          <w:tcPr>
            <w:tcW w:w="1238" w:type="dxa"/>
          </w:tcPr>
          <w:p w:rsidR="000008AE" w:rsidRDefault="00BE4B17">
            <w:pPr>
              <w:pStyle w:val="TableParagraph"/>
              <w:spacing w:line="265" w:lineRule="exact"/>
              <w:ind w:right="484"/>
              <w:jc w:val="right"/>
              <w:rPr>
                <w:sz w:val="24"/>
              </w:rPr>
            </w:pPr>
            <w:r>
              <w:rPr>
                <w:sz w:val="24"/>
              </w:rPr>
              <w:t>67</w:t>
            </w:r>
          </w:p>
        </w:tc>
      </w:tr>
      <w:tr w:rsidR="000008AE">
        <w:trPr>
          <w:trHeight w:val="414"/>
        </w:trPr>
        <w:tc>
          <w:tcPr>
            <w:tcW w:w="593" w:type="dxa"/>
          </w:tcPr>
          <w:p w:rsidR="000008AE" w:rsidRDefault="00BE4B17">
            <w:pPr>
              <w:pStyle w:val="TableParagraph"/>
              <w:spacing w:line="265" w:lineRule="exact"/>
              <w:ind w:left="123" w:right="119"/>
              <w:rPr>
                <w:sz w:val="24"/>
              </w:rPr>
            </w:pPr>
            <w:r>
              <w:rPr>
                <w:sz w:val="24"/>
              </w:rPr>
              <w:t>17.</w:t>
            </w:r>
          </w:p>
        </w:tc>
        <w:tc>
          <w:tcPr>
            <w:tcW w:w="2242" w:type="dxa"/>
          </w:tcPr>
          <w:p w:rsidR="000008AE" w:rsidRDefault="00BE4B17">
            <w:pPr>
              <w:pStyle w:val="TableParagraph"/>
              <w:spacing w:line="265" w:lineRule="exact"/>
              <w:ind w:left="107"/>
              <w:jc w:val="left"/>
              <w:rPr>
                <w:sz w:val="24"/>
              </w:rPr>
            </w:pPr>
            <w:r>
              <w:rPr>
                <w:sz w:val="24"/>
              </w:rPr>
              <w:t>Правую кисть</w:t>
            </w:r>
          </w:p>
        </w:tc>
        <w:tc>
          <w:tcPr>
            <w:tcW w:w="2268" w:type="dxa"/>
          </w:tcPr>
          <w:p w:rsidR="000008AE" w:rsidRDefault="00BE4B17">
            <w:pPr>
              <w:pStyle w:val="TableParagraph"/>
              <w:spacing w:line="265" w:lineRule="exact"/>
              <w:ind w:left="107"/>
              <w:jc w:val="left"/>
              <w:rPr>
                <w:sz w:val="24"/>
              </w:rPr>
            </w:pPr>
            <w:r>
              <w:rPr>
                <w:sz w:val="24"/>
              </w:rPr>
              <w:t>Правое плечо</w:t>
            </w:r>
          </w:p>
        </w:tc>
        <w:tc>
          <w:tcPr>
            <w:tcW w:w="1276" w:type="dxa"/>
          </w:tcPr>
          <w:p w:rsidR="000008AE" w:rsidRDefault="00BE4B17">
            <w:pPr>
              <w:pStyle w:val="TableParagraph"/>
              <w:spacing w:line="265" w:lineRule="exact"/>
              <w:ind w:left="498" w:right="487"/>
              <w:rPr>
                <w:sz w:val="24"/>
              </w:rPr>
            </w:pPr>
            <w:r>
              <w:rPr>
                <w:sz w:val="24"/>
              </w:rPr>
              <w:t>17</w:t>
            </w:r>
          </w:p>
        </w:tc>
        <w:tc>
          <w:tcPr>
            <w:tcW w:w="1135" w:type="dxa"/>
          </w:tcPr>
          <w:p w:rsidR="000008AE" w:rsidRDefault="00BE4B17">
            <w:pPr>
              <w:pStyle w:val="TableParagraph"/>
              <w:spacing w:line="265" w:lineRule="exact"/>
              <w:ind w:left="188" w:right="179"/>
              <w:rPr>
                <w:sz w:val="24"/>
              </w:rPr>
            </w:pPr>
            <w:r>
              <w:rPr>
                <w:sz w:val="24"/>
              </w:rPr>
              <w:t>34</w:t>
            </w:r>
          </w:p>
        </w:tc>
        <w:tc>
          <w:tcPr>
            <w:tcW w:w="1094" w:type="dxa"/>
          </w:tcPr>
          <w:p w:rsidR="000008AE" w:rsidRDefault="00BE4B17">
            <w:pPr>
              <w:pStyle w:val="TableParagraph"/>
              <w:spacing w:line="265" w:lineRule="exact"/>
              <w:ind w:left="406" w:right="397"/>
              <w:rPr>
                <w:sz w:val="24"/>
              </w:rPr>
            </w:pPr>
            <w:r>
              <w:rPr>
                <w:sz w:val="24"/>
              </w:rPr>
              <w:t>51</w:t>
            </w:r>
          </w:p>
        </w:tc>
        <w:tc>
          <w:tcPr>
            <w:tcW w:w="1238" w:type="dxa"/>
          </w:tcPr>
          <w:p w:rsidR="000008AE" w:rsidRDefault="00BE4B17">
            <w:pPr>
              <w:pStyle w:val="TableParagraph"/>
              <w:spacing w:line="265" w:lineRule="exact"/>
              <w:ind w:right="484"/>
              <w:jc w:val="right"/>
              <w:rPr>
                <w:sz w:val="24"/>
              </w:rPr>
            </w:pPr>
            <w:r>
              <w:rPr>
                <w:sz w:val="24"/>
              </w:rPr>
              <w:t>68</w:t>
            </w:r>
          </w:p>
        </w:tc>
      </w:tr>
    </w:tbl>
    <w:p w:rsidR="000008AE" w:rsidRDefault="000008AE">
      <w:pPr>
        <w:pStyle w:val="a3"/>
        <w:spacing w:before="1"/>
        <w:ind w:left="0"/>
        <w:rPr>
          <w:sz w:val="27"/>
        </w:rPr>
      </w:pPr>
    </w:p>
    <w:p w:rsidR="000008AE" w:rsidRDefault="00BE4B17">
      <w:pPr>
        <w:pStyle w:val="a3"/>
        <w:spacing w:before="90" w:line="360" w:lineRule="auto"/>
        <w:ind w:right="549" w:firstLine="681"/>
        <w:jc w:val="both"/>
      </w:pPr>
      <w:r>
        <w:t xml:space="preserve">Данный игровой материал одновременно является упражнением определенных, нестандартных двигательных задач. Поэтому на начальном этапе освоения игр не следует сразу показывать способы наиболее рационального освобождения из захватов, предоставив учащимся самостоятельно, творчески найти их. В дальнейшем, когда ребенок научится самостоятельно решать поставленные перед ним задачи, идет уточнение техники выполнения, выбор оптимальных ее вариантов. Последовательное изучение блокирующих захватов в группах </w:t>
      </w:r>
      <w:proofErr w:type="gramStart"/>
      <w:r>
        <w:t>СОП И</w:t>
      </w:r>
      <w:proofErr w:type="gramEnd"/>
      <w:r>
        <w:t xml:space="preserve"> НП должно идти по пути надежного освоения и решения  задач, прежде всего с игр с 1 по 34</w:t>
      </w:r>
      <w:r>
        <w:rPr>
          <w:spacing w:val="-6"/>
        </w:rPr>
        <w:t xml:space="preserve"> </w:t>
      </w:r>
      <w:r>
        <w:t>номер.</w:t>
      </w:r>
    </w:p>
    <w:p w:rsidR="000008AE" w:rsidRDefault="00BE4B17">
      <w:pPr>
        <w:pStyle w:val="a3"/>
        <w:spacing w:before="1" w:line="360" w:lineRule="auto"/>
        <w:ind w:right="545" w:firstLine="599"/>
        <w:jc w:val="both"/>
      </w:pPr>
      <w:r>
        <w:rPr>
          <w:spacing w:val="-60"/>
          <w:u w:val="single"/>
        </w:rPr>
        <w:t xml:space="preserve"> </w:t>
      </w:r>
      <w:r>
        <w:rPr>
          <w:u w:val="single"/>
        </w:rPr>
        <w:t>Игры в теснение</w:t>
      </w:r>
      <w:r>
        <w:t>: это не просто выталкивание, это теснение противника активными действиями из зоны поединка (по правилам соревнований: выход соперника за площадь ковра оценивается как 1 балл в пользу атакующего борца), парализуя его попытки к действиям и вынуждая к отступлению. Значение данного упражнения для формирования качеств, необходимых борцу, огромно. Умелое использование игр в касания и в блокирующие захваты с постепенным переходом к элементам в теснение соперника, учит подростков пониманию психологического состояния конкурентов, умению использовать его слабые стороны, приучает не отступать, «гасить» усилия соперника, разрывать захват, перемещаться и действовать в ограниченном пространстве. Теснение – это уже соревнование, борьба, а борец, получивший ряд предупреждений за выходы с ковра в захвате, снимается с поединка. Игры с заданием теснить соперника являются базовой подготовкой к овладению элементов техники борьбы.</w:t>
      </w:r>
    </w:p>
    <w:p w:rsidR="000008AE" w:rsidRDefault="00BE4B17">
      <w:pPr>
        <w:pStyle w:val="a3"/>
        <w:spacing w:before="1"/>
        <w:ind w:left="1568"/>
        <w:jc w:val="both"/>
      </w:pPr>
      <w:r>
        <w:t>При проведении игр необходимо придерживаться следующих правил:</w:t>
      </w:r>
    </w:p>
    <w:p w:rsidR="000008AE" w:rsidRDefault="00BE4B17">
      <w:pPr>
        <w:pStyle w:val="a4"/>
        <w:numPr>
          <w:ilvl w:val="0"/>
          <w:numId w:val="19"/>
        </w:numPr>
        <w:tabs>
          <w:tab w:val="left" w:pos="1902"/>
        </w:tabs>
        <w:spacing w:before="137"/>
        <w:jc w:val="both"/>
        <w:rPr>
          <w:sz w:val="24"/>
        </w:rPr>
      </w:pPr>
      <w:r>
        <w:rPr>
          <w:sz w:val="24"/>
        </w:rPr>
        <w:t>Соревнования проводятся на ковре, площадках с очерченным кругом 3, 4, 6</w:t>
      </w:r>
      <w:r>
        <w:rPr>
          <w:spacing w:val="-13"/>
          <w:sz w:val="24"/>
        </w:rPr>
        <w:t xml:space="preserve"> </w:t>
      </w:r>
      <w:r>
        <w:rPr>
          <w:sz w:val="24"/>
        </w:rPr>
        <w:t>м.</w:t>
      </w:r>
    </w:p>
    <w:p w:rsidR="000008AE" w:rsidRDefault="00BE4B17">
      <w:pPr>
        <w:pStyle w:val="a4"/>
        <w:numPr>
          <w:ilvl w:val="0"/>
          <w:numId w:val="19"/>
        </w:numPr>
        <w:tabs>
          <w:tab w:val="left" w:pos="1902"/>
        </w:tabs>
        <w:spacing w:before="139"/>
        <w:jc w:val="both"/>
        <w:rPr>
          <w:sz w:val="24"/>
        </w:rPr>
      </w:pPr>
      <w:r>
        <w:rPr>
          <w:sz w:val="24"/>
        </w:rPr>
        <w:t>В соревнованиях участвуют все</w:t>
      </w:r>
      <w:r>
        <w:rPr>
          <w:spacing w:val="3"/>
          <w:sz w:val="24"/>
        </w:rPr>
        <w:t xml:space="preserve"> </w:t>
      </w:r>
      <w:r>
        <w:rPr>
          <w:sz w:val="24"/>
        </w:rPr>
        <w:t>ученики</w:t>
      </w:r>
    </w:p>
    <w:p w:rsidR="000008AE" w:rsidRDefault="00BE4B17">
      <w:pPr>
        <w:pStyle w:val="a4"/>
        <w:numPr>
          <w:ilvl w:val="0"/>
          <w:numId w:val="19"/>
        </w:numPr>
        <w:tabs>
          <w:tab w:val="left" w:pos="1902"/>
        </w:tabs>
        <w:spacing w:before="137" w:line="360" w:lineRule="auto"/>
        <w:ind w:right="545"/>
        <w:jc w:val="both"/>
        <w:rPr>
          <w:sz w:val="24"/>
        </w:rPr>
      </w:pPr>
      <w:r>
        <w:rPr>
          <w:sz w:val="24"/>
        </w:rPr>
        <w:t>Количество игровых попыток должно быть нечетным, чтобы выявить победителя</w:t>
      </w:r>
    </w:p>
    <w:p w:rsidR="000008AE" w:rsidRDefault="00BE4B17">
      <w:pPr>
        <w:pStyle w:val="a4"/>
        <w:numPr>
          <w:ilvl w:val="0"/>
          <w:numId w:val="19"/>
        </w:numPr>
        <w:tabs>
          <w:tab w:val="left" w:pos="1902"/>
        </w:tabs>
        <w:spacing w:line="360" w:lineRule="auto"/>
        <w:ind w:right="554"/>
        <w:jc w:val="both"/>
        <w:rPr>
          <w:sz w:val="24"/>
        </w:rPr>
      </w:pPr>
      <w:r>
        <w:rPr>
          <w:sz w:val="24"/>
        </w:rPr>
        <w:t>Факт победы – выход ногами за черту площади, касание рукой, ногой черты ограниченной</w:t>
      </w:r>
      <w:r>
        <w:rPr>
          <w:spacing w:val="-3"/>
          <w:sz w:val="24"/>
        </w:rPr>
        <w:t xml:space="preserve"> </w:t>
      </w:r>
      <w:r>
        <w:rPr>
          <w:sz w:val="24"/>
        </w:rPr>
        <w:t>площади</w:t>
      </w:r>
    </w:p>
    <w:p w:rsidR="000008AE" w:rsidRDefault="00BE4B17">
      <w:pPr>
        <w:pStyle w:val="a3"/>
        <w:spacing w:line="360" w:lineRule="auto"/>
        <w:ind w:right="544" w:firstLine="566"/>
        <w:jc w:val="both"/>
      </w:pPr>
      <w:r>
        <w:t>Игры в теснение являются практическим шагом в воспитании сильного, мужественного характера подростка в самом начале его спортивного пути. Очень важно чтобы тренер-преподаватель в доступной форме объяснил значимость игр-заданий, создал соответствующую атмосферу и условия для освоения игрового материала.</w:t>
      </w:r>
    </w:p>
    <w:p w:rsidR="000008AE" w:rsidRDefault="000008AE">
      <w:pPr>
        <w:spacing w:line="360" w:lineRule="auto"/>
        <w:jc w:val="both"/>
        <w:sectPr w:rsidR="000008AE">
          <w:pgSz w:w="11910" w:h="16840"/>
          <w:pgMar w:top="1120" w:right="300" w:bottom="280" w:left="880" w:header="720" w:footer="720" w:gutter="0"/>
          <w:cols w:space="720"/>
        </w:sectPr>
      </w:pPr>
    </w:p>
    <w:p w:rsidR="000008AE" w:rsidRDefault="00BE4B17">
      <w:pPr>
        <w:pStyle w:val="a3"/>
        <w:spacing w:before="68" w:line="360" w:lineRule="auto"/>
        <w:ind w:right="546" w:firstLine="566"/>
        <w:jc w:val="both"/>
      </w:pPr>
      <w:r>
        <w:rPr>
          <w:spacing w:val="-60"/>
          <w:u w:val="single"/>
        </w:rPr>
        <w:lastRenderedPageBreak/>
        <w:t xml:space="preserve"> </w:t>
      </w:r>
      <w:r>
        <w:rPr>
          <w:u w:val="single"/>
        </w:rPr>
        <w:t>Игры в дебюты</w:t>
      </w:r>
      <w:r>
        <w:t>: данный комплекс игр должен явиться одним из основных во всей системе игр, используемых для закрепления и совершенствования приобретенных навыков и качеств в усложненных условиях. Суть игры – начать поединок, находясь в различных позах и положениях, относительно друг к другу. Быстрая ориентировка в неожиданно сложившейся ситуации, искусство владеть своим телом, ловкий маневр помогают эффективно начать прерванный поединок даже в невыгодных условиях. Своевременно блокировать или ограничивать действия соперника. На этой основе предлагаются следующие положения при проведении игр в</w:t>
      </w:r>
      <w:r>
        <w:rPr>
          <w:spacing w:val="-5"/>
        </w:rPr>
        <w:t xml:space="preserve"> </w:t>
      </w:r>
      <w:r>
        <w:t>дебюты:</w:t>
      </w:r>
    </w:p>
    <w:p w:rsidR="000008AE" w:rsidRDefault="00BE4B17">
      <w:pPr>
        <w:pStyle w:val="a4"/>
        <w:numPr>
          <w:ilvl w:val="1"/>
          <w:numId w:val="19"/>
        </w:numPr>
        <w:tabs>
          <w:tab w:val="left" w:pos="2339"/>
        </w:tabs>
        <w:spacing w:before="1"/>
        <w:ind w:hanging="361"/>
        <w:jc w:val="both"/>
        <w:rPr>
          <w:sz w:val="24"/>
        </w:rPr>
      </w:pPr>
      <w:r>
        <w:rPr>
          <w:sz w:val="24"/>
        </w:rPr>
        <w:t>Спина к</w:t>
      </w:r>
      <w:r>
        <w:rPr>
          <w:spacing w:val="-2"/>
          <w:sz w:val="24"/>
        </w:rPr>
        <w:t xml:space="preserve"> </w:t>
      </w:r>
      <w:r>
        <w:rPr>
          <w:sz w:val="24"/>
        </w:rPr>
        <w:t>спине</w:t>
      </w:r>
    </w:p>
    <w:p w:rsidR="000008AE" w:rsidRDefault="00BE4B17">
      <w:pPr>
        <w:pStyle w:val="a4"/>
        <w:numPr>
          <w:ilvl w:val="1"/>
          <w:numId w:val="19"/>
        </w:numPr>
        <w:tabs>
          <w:tab w:val="left" w:pos="2339"/>
        </w:tabs>
        <w:spacing w:before="140"/>
        <w:ind w:hanging="361"/>
        <w:jc w:val="both"/>
        <w:rPr>
          <w:sz w:val="24"/>
        </w:rPr>
      </w:pPr>
      <w:r>
        <w:rPr>
          <w:sz w:val="24"/>
        </w:rPr>
        <w:t>Левый бок к левому (и</w:t>
      </w:r>
      <w:r>
        <w:rPr>
          <w:spacing w:val="-3"/>
          <w:sz w:val="24"/>
        </w:rPr>
        <w:t xml:space="preserve"> </w:t>
      </w:r>
      <w:r>
        <w:rPr>
          <w:sz w:val="24"/>
        </w:rPr>
        <w:t>наоборот)</w:t>
      </w:r>
    </w:p>
    <w:p w:rsidR="000008AE" w:rsidRDefault="00BE4B17">
      <w:pPr>
        <w:pStyle w:val="a4"/>
        <w:numPr>
          <w:ilvl w:val="1"/>
          <w:numId w:val="19"/>
        </w:numPr>
        <w:tabs>
          <w:tab w:val="left" w:pos="2339"/>
        </w:tabs>
        <w:spacing w:before="137"/>
        <w:ind w:hanging="361"/>
        <w:jc w:val="both"/>
        <w:rPr>
          <w:sz w:val="24"/>
        </w:rPr>
      </w:pPr>
      <w:r>
        <w:rPr>
          <w:sz w:val="24"/>
        </w:rPr>
        <w:t>Левый бок к правому</w:t>
      </w:r>
    </w:p>
    <w:p w:rsidR="000008AE" w:rsidRDefault="00BE4B17">
      <w:pPr>
        <w:pStyle w:val="a4"/>
        <w:numPr>
          <w:ilvl w:val="1"/>
          <w:numId w:val="19"/>
        </w:numPr>
        <w:tabs>
          <w:tab w:val="left" w:pos="2339"/>
        </w:tabs>
        <w:spacing w:before="139"/>
        <w:ind w:hanging="361"/>
        <w:jc w:val="both"/>
        <w:rPr>
          <w:sz w:val="24"/>
        </w:rPr>
      </w:pPr>
      <w:r>
        <w:rPr>
          <w:sz w:val="24"/>
        </w:rPr>
        <w:t>Один соперник на коленях, другой –</w:t>
      </w:r>
      <w:r>
        <w:rPr>
          <w:spacing w:val="-2"/>
          <w:sz w:val="24"/>
        </w:rPr>
        <w:t xml:space="preserve"> </w:t>
      </w:r>
      <w:r>
        <w:rPr>
          <w:sz w:val="24"/>
        </w:rPr>
        <w:t>стоя</w:t>
      </w:r>
    </w:p>
    <w:p w:rsidR="000008AE" w:rsidRDefault="00BE4B17">
      <w:pPr>
        <w:pStyle w:val="a4"/>
        <w:numPr>
          <w:ilvl w:val="1"/>
          <w:numId w:val="19"/>
        </w:numPr>
        <w:tabs>
          <w:tab w:val="left" w:pos="2339"/>
        </w:tabs>
        <w:spacing w:before="137"/>
        <w:ind w:hanging="361"/>
        <w:jc w:val="both"/>
        <w:rPr>
          <w:sz w:val="24"/>
        </w:rPr>
      </w:pPr>
      <w:r>
        <w:rPr>
          <w:sz w:val="24"/>
        </w:rPr>
        <w:t>Оба соперника на</w:t>
      </w:r>
      <w:r>
        <w:rPr>
          <w:spacing w:val="-5"/>
          <w:sz w:val="24"/>
        </w:rPr>
        <w:t xml:space="preserve"> </w:t>
      </w:r>
      <w:r>
        <w:rPr>
          <w:sz w:val="24"/>
        </w:rPr>
        <w:t>коленях</w:t>
      </w:r>
    </w:p>
    <w:p w:rsidR="000008AE" w:rsidRDefault="00BE4B17">
      <w:pPr>
        <w:pStyle w:val="a4"/>
        <w:numPr>
          <w:ilvl w:val="1"/>
          <w:numId w:val="19"/>
        </w:numPr>
        <w:tabs>
          <w:tab w:val="left" w:pos="2339"/>
        </w:tabs>
        <w:spacing w:before="139"/>
        <w:ind w:hanging="361"/>
        <w:jc w:val="both"/>
        <w:rPr>
          <w:sz w:val="24"/>
        </w:rPr>
      </w:pPr>
      <w:r>
        <w:rPr>
          <w:sz w:val="24"/>
        </w:rPr>
        <w:t>Соперники лежат на</w:t>
      </w:r>
      <w:r>
        <w:rPr>
          <w:spacing w:val="-2"/>
          <w:sz w:val="24"/>
        </w:rPr>
        <w:t xml:space="preserve"> </w:t>
      </w:r>
      <w:r>
        <w:rPr>
          <w:sz w:val="24"/>
        </w:rPr>
        <w:t>спине</w:t>
      </w:r>
    </w:p>
    <w:p w:rsidR="000008AE" w:rsidRDefault="00BE4B17">
      <w:pPr>
        <w:pStyle w:val="a4"/>
        <w:numPr>
          <w:ilvl w:val="1"/>
          <w:numId w:val="19"/>
        </w:numPr>
        <w:tabs>
          <w:tab w:val="left" w:pos="2339"/>
        </w:tabs>
        <w:spacing w:before="137"/>
        <w:ind w:hanging="361"/>
        <w:jc w:val="both"/>
        <w:rPr>
          <w:sz w:val="24"/>
        </w:rPr>
      </w:pPr>
      <w:r>
        <w:rPr>
          <w:sz w:val="24"/>
        </w:rPr>
        <w:t>Соперники стоят на борцовском</w:t>
      </w:r>
      <w:r>
        <w:rPr>
          <w:spacing w:val="-5"/>
          <w:sz w:val="24"/>
        </w:rPr>
        <w:t xml:space="preserve"> </w:t>
      </w:r>
      <w:r>
        <w:rPr>
          <w:sz w:val="24"/>
        </w:rPr>
        <w:t>мосту</w:t>
      </w:r>
    </w:p>
    <w:p w:rsidR="000008AE" w:rsidRDefault="00BE4B17">
      <w:pPr>
        <w:pStyle w:val="a3"/>
        <w:spacing w:before="139" w:line="360" w:lineRule="auto"/>
        <w:ind w:right="549" w:firstLine="566"/>
        <w:jc w:val="both"/>
      </w:pPr>
      <w:r>
        <w:t>Цель задания заключается в том, что побеждает тот, кто вынудил соперника выйти за пределы круга (наступить на черту), коснуться ковра заранее указанной частью тела, оказался сзади за спиной, сбил соперника на колени или положил на</w:t>
      </w:r>
      <w:r>
        <w:rPr>
          <w:spacing w:val="-13"/>
        </w:rPr>
        <w:t xml:space="preserve"> </w:t>
      </w:r>
      <w:r>
        <w:t>лопатки.</w:t>
      </w:r>
    </w:p>
    <w:p w:rsidR="000008AE" w:rsidRDefault="00BE4B17">
      <w:pPr>
        <w:pStyle w:val="a3"/>
        <w:spacing w:line="360" w:lineRule="auto"/>
        <w:ind w:right="546" w:firstLine="566"/>
        <w:jc w:val="both"/>
      </w:pPr>
      <w:r>
        <w:t>Игры в дебюты позволяют оценить, насколько усвоен весь предыдущий материал, каким способам действий отдают предпочтение ученики. Время, отводимое на решение поставленной задачи, не должно превышать 10-15 секунд.</w:t>
      </w:r>
    </w:p>
    <w:p w:rsidR="000008AE" w:rsidRDefault="00BE4B17">
      <w:pPr>
        <w:pStyle w:val="a3"/>
        <w:spacing w:before="1" w:line="360" w:lineRule="auto"/>
        <w:ind w:right="550" w:firstLine="566"/>
        <w:jc w:val="both"/>
      </w:pPr>
      <w:r>
        <w:rPr>
          <w:spacing w:val="-60"/>
          <w:u w:val="single"/>
        </w:rPr>
        <w:t xml:space="preserve"> </w:t>
      </w:r>
      <w:r>
        <w:rPr>
          <w:u w:val="single"/>
        </w:rPr>
        <w:t>Игры в перетягивания для развития силовых качеств</w:t>
      </w:r>
      <w:r>
        <w:t>: парные и групповые перетягивания захватом за руки, за палку, перетягивание каната.</w:t>
      </w:r>
    </w:p>
    <w:p w:rsidR="000008AE" w:rsidRDefault="00BE4B17">
      <w:pPr>
        <w:pStyle w:val="a3"/>
        <w:spacing w:line="360" w:lineRule="auto"/>
        <w:ind w:right="547" w:firstLine="566"/>
        <w:jc w:val="both"/>
      </w:pPr>
      <w:r>
        <w:rPr>
          <w:spacing w:val="-60"/>
          <w:u w:val="single"/>
        </w:rPr>
        <w:t xml:space="preserve"> </w:t>
      </w:r>
      <w:r>
        <w:rPr>
          <w:u w:val="single"/>
        </w:rPr>
        <w:t>Игры за овладение обусловленного предмета</w:t>
      </w:r>
      <w:r>
        <w:t xml:space="preserve"> для формирования навыков маневрирования, развития скоростных и скоростно-силовых качеств.</w:t>
      </w:r>
    </w:p>
    <w:p w:rsidR="000008AE" w:rsidRDefault="00BE4B17">
      <w:pPr>
        <w:pStyle w:val="4"/>
        <w:spacing w:before="5"/>
        <w:ind w:left="3928"/>
      </w:pPr>
      <w:r>
        <w:t>Технико-тактическая подготовка</w:t>
      </w:r>
    </w:p>
    <w:p w:rsidR="000008AE" w:rsidRDefault="00BE4B17">
      <w:pPr>
        <w:pStyle w:val="a3"/>
        <w:spacing w:before="132"/>
        <w:ind w:left="1388"/>
      </w:pPr>
      <w:r>
        <w:rPr>
          <w:spacing w:val="-60"/>
          <w:u w:val="single"/>
        </w:rPr>
        <w:t xml:space="preserve"> </w:t>
      </w:r>
      <w:r>
        <w:rPr>
          <w:u w:val="single"/>
        </w:rPr>
        <w:t>Основы техники:</w:t>
      </w:r>
    </w:p>
    <w:p w:rsidR="000008AE" w:rsidRDefault="00BE4B17">
      <w:pPr>
        <w:pStyle w:val="a3"/>
        <w:spacing w:before="139" w:line="360" w:lineRule="auto"/>
        <w:ind w:right="542" w:firstLine="566"/>
        <w:jc w:val="both"/>
      </w:pPr>
      <w:r>
        <w:t xml:space="preserve">Стойки– </w:t>
      </w:r>
      <w:proofErr w:type="gramStart"/>
      <w:r>
        <w:t>пр</w:t>
      </w:r>
      <w:proofErr w:type="gramEnd"/>
      <w:r>
        <w:t xml:space="preserve">авая, левая, высокая. Средняя, низкая, фронтальная, высокая, прямая, полупрямая, согнутая, прогнутая. Передвижения– </w:t>
      </w:r>
      <w:proofErr w:type="gramStart"/>
      <w:r>
        <w:t>об</w:t>
      </w:r>
      <w:proofErr w:type="gramEnd"/>
      <w:r>
        <w:t xml:space="preserve">ычными шагами </w:t>
      </w:r>
      <w:proofErr w:type="spellStart"/>
      <w:r>
        <w:t>подшагиванием</w:t>
      </w:r>
      <w:proofErr w:type="spellEnd"/>
      <w:r>
        <w:t xml:space="preserve"> Дистанции (вне захвата, дальняя, средняя, ближняя, вплотную). Повороты – на 90</w:t>
      </w:r>
      <w:r>
        <w:rPr>
          <w:vertAlign w:val="superscript"/>
        </w:rPr>
        <w:t>0</w:t>
      </w:r>
      <w:r>
        <w:t>, 180</w:t>
      </w:r>
      <w:r>
        <w:rPr>
          <w:vertAlign w:val="superscript"/>
        </w:rPr>
        <w:t>0</w:t>
      </w:r>
      <w:r>
        <w:t xml:space="preserve"> с </w:t>
      </w:r>
      <w:proofErr w:type="spellStart"/>
      <w:r>
        <w:t>подшагиванием</w:t>
      </w:r>
      <w:proofErr w:type="spellEnd"/>
      <w:r>
        <w:t xml:space="preserve"> в различных стойках. Упоры, нырки, уклоны. Захваты– </w:t>
      </w:r>
      <w:proofErr w:type="gramStart"/>
      <w:r>
        <w:t>за</w:t>
      </w:r>
      <w:proofErr w:type="gramEnd"/>
      <w:r>
        <w:t xml:space="preserve"> кимоно, за кимоно и звенья тела (руки, ноги, голени, предплечья, плечи). Падения– </w:t>
      </w:r>
      <w:proofErr w:type="gramStart"/>
      <w:r>
        <w:t>на</w:t>
      </w:r>
      <w:proofErr w:type="gramEnd"/>
      <w:r>
        <w:t xml:space="preserve"> бок, на спину, на живот, падения через палку, после кувырка, со стула, держась за руку партнера. Страховка и </w:t>
      </w:r>
      <w:proofErr w:type="spellStart"/>
      <w:r>
        <w:t>самостраховка</w:t>
      </w:r>
      <w:proofErr w:type="spellEnd"/>
      <w:r>
        <w:t xml:space="preserve"> партнера при выведениях из равновесия с последующим его падением (поддержка), поправка позы, оказание помощи при подбивке, рывке, толчке,</w:t>
      </w:r>
    </w:p>
    <w:p w:rsidR="000008AE" w:rsidRDefault="000008AE">
      <w:pPr>
        <w:spacing w:line="360" w:lineRule="auto"/>
        <w:jc w:val="both"/>
        <w:sectPr w:rsidR="000008AE">
          <w:pgSz w:w="11910" w:h="16840"/>
          <w:pgMar w:top="1040" w:right="300" w:bottom="280" w:left="880" w:header="720" w:footer="720" w:gutter="0"/>
          <w:cols w:space="720"/>
        </w:sectPr>
      </w:pPr>
    </w:p>
    <w:p w:rsidR="000008AE" w:rsidRDefault="00BE4B17">
      <w:pPr>
        <w:pStyle w:val="a3"/>
        <w:spacing w:before="68"/>
      </w:pPr>
      <w:r>
        <w:lastRenderedPageBreak/>
        <w:t>тяге.</w:t>
      </w:r>
    </w:p>
    <w:p w:rsidR="000008AE" w:rsidRDefault="00BE4B17">
      <w:pPr>
        <w:pStyle w:val="a3"/>
        <w:spacing w:before="140"/>
        <w:ind w:left="1388"/>
      </w:pPr>
      <w:proofErr w:type="gramStart"/>
      <w:r>
        <w:t>Положения самбиста – по отношению к ковру (стоя на стопах, стоя на одной стопе,</w:t>
      </w:r>
      <w:proofErr w:type="gramEnd"/>
    </w:p>
    <w:p w:rsidR="000008AE" w:rsidRDefault="00BE4B17">
      <w:pPr>
        <w:pStyle w:val="a3"/>
        <w:spacing w:before="137" w:line="360" w:lineRule="auto"/>
        <w:ind w:right="543"/>
        <w:jc w:val="both"/>
      </w:pPr>
      <w:proofErr w:type="gramStart"/>
      <w:r>
        <w:t>на стопе и на колене, на коленях, на четвереньках, в упоре на руках и стопах, лежа на спине, на животе, на боку, сед), по отношению к противнику – лицом к лицу, лицом к затылку, спиной к груди, боком к груди, сверху, снизу.</w:t>
      </w:r>
      <w:proofErr w:type="gramEnd"/>
    </w:p>
    <w:p w:rsidR="000008AE" w:rsidRDefault="00BE4B17">
      <w:pPr>
        <w:pStyle w:val="a3"/>
        <w:spacing w:before="1" w:line="360" w:lineRule="auto"/>
        <w:ind w:right="548" w:firstLine="566"/>
        <w:jc w:val="both"/>
      </w:pPr>
      <w:r>
        <w:t xml:space="preserve">Сближение с партнером – </w:t>
      </w:r>
      <w:proofErr w:type="spellStart"/>
      <w:r>
        <w:t>подшагивание</w:t>
      </w:r>
      <w:proofErr w:type="spellEnd"/>
      <w:r>
        <w:t xml:space="preserve">, подтягивание к партнеру, подтягивание партнера, отдаление от партнера – </w:t>
      </w:r>
      <w:proofErr w:type="spellStart"/>
      <w:r>
        <w:t>отшагивание</w:t>
      </w:r>
      <w:proofErr w:type="spellEnd"/>
      <w:r>
        <w:t>, отталкивание от партнера, отталкивание партнера.</w:t>
      </w:r>
    </w:p>
    <w:p w:rsidR="000008AE" w:rsidRDefault="00BE4B17">
      <w:pPr>
        <w:pStyle w:val="a3"/>
        <w:spacing w:line="360" w:lineRule="auto"/>
        <w:ind w:right="551" w:firstLine="566"/>
        <w:jc w:val="both"/>
      </w:pPr>
      <w:r>
        <w:t xml:space="preserve">Усилия </w:t>
      </w:r>
      <w:proofErr w:type="spellStart"/>
      <w:r>
        <w:t>самбоиста</w:t>
      </w:r>
      <w:proofErr w:type="spellEnd"/>
      <w:r>
        <w:t xml:space="preserve">, направленное на нарушение равновесия противника вперед (тяга двумя руками, тяга </w:t>
      </w:r>
      <w:proofErr w:type="gramStart"/>
      <w:r>
        <w:t>левой</w:t>
      </w:r>
      <w:proofErr w:type="gramEnd"/>
      <w:r>
        <w:t xml:space="preserve">, толчок правой, толчок левой, тяга правой), усилия </w:t>
      </w:r>
      <w:proofErr w:type="spellStart"/>
      <w:r>
        <w:t>дзхюдоиста</w:t>
      </w:r>
      <w:proofErr w:type="spellEnd"/>
      <w:r>
        <w:t xml:space="preserve">, направленные на нарушение равновесия назад (толчок двумя руками, толчок двумя руками с </w:t>
      </w:r>
      <w:proofErr w:type="spellStart"/>
      <w:r>
        <w:t>подшагиванием</w:t>
      </w:r>
      <w:proofErr w:type="spellEnd"/>
      <w:r>
        <w:t xml:space="preserve">). Проведение поединков с односторонним сопротивлением. </w:t>
      </w:r>
      <w:proofErr w:type="spellStart"/>
      <w:r>
        <w:t>Учикоми</w:t>
      </w:r>
      <w:proofErr w:type="spellEnd"/>
      <w:r>
        <w:t>.</w:t>
      </w:r>
      <w:r>
        <w:rPr>
          <w:spacing w:val="-1"/>
        </w:rPr>
        <w:t xml:space="preserve"> </w:t>
      </w:r>
      <w:proofErr w:type="spellStart"/>
      <w:r>
        <w:t>Рандори</w:t>
      </w:r>
      <w:proofErr w:type="spellEnd"/>
      <w:r>
        <w:t>.</w:t>
      </w:r>
    </w:p>
    <w:p w:rsidR="000008AE" w:rsidRDefault="00BE4B17">
      <w:pPr>
        <w:pStyle w:val="a3"/>
        <w:spacing w:before="1" w:line="360" w:lineRule="auto"/>
        <w:ind w:right="550" w:firstLine="566"/>
        <w:jc w:val="both"/>
      </w:pPr>
      <w:r>
        <w:t>Закрепление техники выполнения бросков, удержаний, болевых, удушений посредством многократного их проведения: в стандартных ситуациях, в условиях перемещения противника при нарастающем сопротивлении противника. Освоение комбинаций и контрприемов стоя, лежа, стоя-лежа. Формирование умения вести противоборство с противником в условиях взаимного сопротивления.</w:t>
      </w:r>
    </w:p>
    <w:p w:rsidR="000008AE" w:rsidRDefault="00BE4B17">
      <w:pPr>
        <w:spacing w:line="275" w:lineRule="exact"/>
        <w:ind w:left="1388"/>
        <w:rPr>
          <w:i/>
          <w:sz w:val="24"/>
        </w:rPr>
      </w:pPr>
      <w:r>
        <w:rPr>
          <w:i/>
          <w:sz w:val="24"/>
        </w:rPr>
        <w:t>Броски</w:t>
      </w:r>
    </w:p>
    <w:p w:rsidR="000008AE" w:rsidRDefault="00BE4B17">
      <w:pPr>
        <w:pStyle w:val="a4"/>
        <w:numPr>
          <w:ilvl w:val="0"/>
          <w:numId w:val="18"/>
        </w:numPr>
        <w:tabs>
          <w:tab w:val="left" w:pos="1749"/>
        </w:tabs>
        <w:spacing w:before="139"/>
        <w:ind w:hanging="361"/>
        <w:rPr>
          <w:sz w:val="24"/>
        </w:rPr>
      </w:pPr>
      <w:r>
        <w:rPr>
          <w:sz w:val="24"/>
        </w:rPr>
        <w:t>Боковая подсечка</w:t>
      </w:r>
      <w:r>
        <w:rPr>
          <w:spacing w:val="-1"/>
          <w:sz w:val="24"/>
        </w:rPr>
        <w:t xml:space="preserve"> </w:t>
      </w:r>
      <w:r>
        <w:rPr>
          <w:sz w:val="24"/>
        </w:rPr>
        <w:t>–</w:t>
      </w:r>
    </w:p>
    <w:p w:rsidR="000008AE" w:rsidRDefault="00BE4B17">
      <w:pPr>
        <w:pStyle w:val="a4"/>
        <w:numPr>
          <w:ilvl w:val="0"/>
          <w:numId w:val="18"/>
        </w:numPr>
        <w:tabs>
          <w:tab w:val="left" w:pos="1749"/>
        </w:tabs>
        <w:spacing w:before="137"/>
        <w:ind w:hanging="361"/>
        <w:rPr>
          <w:sz w:val="24"/>
        </w:rPr>
      </w:pPr>
      <w:r>
        <w:rPr>
          <w:sz w:val="24"/>
        </w:rPr>
        <w:t>Передняя подсечка в</w:t>
      </w:r>
      <w:r>
        <w:rPr>
          <w:spacing w:val="-3"/>
          <w:sz w:val="24"/>
        </w:rPr>
        <w:t xml:space="preserve"> </w:t>
      </w:r>
      <w:r>
        <w:rPr>
          <w:sz w:val="24"/>
        </w:rPr>
        <w:t>колено</w:t>
      </w:r>
    </w:p>
    <w:p w:rsidR="000008AE" w:rsidRDefault="00BE4B17">
      <w:pPr>
        <w:pStyle w:val="a4"/>
        <w:numPr>
          <w:ilvl w:val="0"/>
          <w:numId w:val="18"/>
        </w:numPr>
        <w:tabs>
          <w:tab w:val="left" w:pos="1749"/>
        </w:tabs>
        <w:spacing w:before="139"/>
        <w:ind w:hanging="361"/>
        <w:rPr>
          <w:sz w:val="24"/>
        </w:rPr>
      </w:pPr>
      <w:r>
        <w:rPr>
          <w:sz w:val="24"/>
        </w:rPr>
        <w:t>Передняя</w:t>
      </w:r>
      <w:r>
        <w:rPr>
          <w:spacing w:val="-1"/>
          <w:sz w:val="24"/>
        </w:rPr>
        <w:t xml:space="preserve"> </w:t>
      </w:r>
      <w:r>
        <w:rPr>
          <w:sz w:val="24"/>
        </w:rPr>
        <w:t>подсечка</w:t>
      </w:r>
    </w:p>
    <w:p w:rsidR="000008AE" w:rsidRDefault="00BE4B17">
      <w:pPr>
        <w:pStyle w:val="a4"/>
        <w:numPr>
          <w:ilvl w:val="0"/>
          <w:numId w:val="18"/>
        </w:numPr>
        <w:tabs>
          <w:tab w:val="left" w:pos="1749"/>
        </w:tabs>
        <w:spacing w:before="137"/>
        <w:ind w:hanging="361"/>
        <w:rPr>
          <w:sz w:val="24"/>
        </w:rPr>
      </w:pPr>
      <w:r>
        <w:rPr>
          <w:sz w:val="24"/>
        </w:rPr>
        <w:t>Бросок через бедро</w:t>
      </w:r>
      <w:r>
        <w:rPr>
          <w:spacing w:val="1"/>
          <w:sz w:val="24"/>
        </w:rPr>
        <w:t xml:space="preserve"> </w:t>
      </w:r>
      <w:r>
        <w:rPr>
          <w:sz w:val="24"/>
        </w:rPr>
        <w:t>скручиванием</w:t>
      </w:r>
    </w:p>
    <w:p w:rsidR="000008AE" w:rsidRDefault="00BE4B17">
      <w:pPr>
        <w:pStyle w:val="a4"/>
        <w:numPr>
          <w:ilvl w:val="0"/>
          <w:numId w:val="18"/>
        </w:numPr>
        <w:tabs>
          <w:tab w:val="left" w:pos="1749"/>
        </w:tabs>
        <w:spacing w:before="139"/>
        <w:ind w:hanging="361"/>
        <w:rPr>
          <w:sz w:val="24"/>
        </w:rPr>
      </w:pPr>
      <w:proofErr w:type="spellStart"/>
      <w:r>
        <w:rPr>
          <w:sz w:val="24"/>
        </w:rPr>
        <w:t>Отхват</w:t>
      </w:r>
      <w:proofErr w:type="spellEnd"/>
    </w:p>
    <w:p w:rsidR="000008AE" w:rsidRDefault="00BE4B17">
      <w:pPr>
        <w:pStyle w:val="a4"/>
        <w:numPr>
          <w:ilvl w:val="0"/>
          <w:numId w:val="18"/>
        </w:numPr>
        <w:tabs>
          <w:tab w:val="left" w:pos="1749"/>
        </w:tabs>
        <w:spacing w:before="137"/>
        <w:ind w:hanging="361"/>
        <w:rPr>
          <w:sz w:val="24"/>
        </w:rPr>
      </w:pPr>
      <w:r>
        <w:rPr>
          <w:sz w:val="24"/>
        </w:rPr>
        <w:t>Бросок через</w:t>
      </w:r>
      <w:r>
        <w:rPr>
          <w:spacing w:val="-1"/>
          <w:sz w:val="24"/>
        </w:rPr>
        <w:t xml:space="preserve"> </w:t>
      </w:r>
      <w:r>
        <w:rPr>
          <w:sz w:val="24"/>
        </w:rPr>
        <w:t>бедро</w:t>
      </w:r>
    </w:p>
    <w:p w:rsidR="000008AE" w:rsidRDefault="00BE4B17">
      <w:pPr>
        <w:pStyle w:val="a4"/>
        <w:numPr>
          <w:ilvl w:val="0"/>
          <w:numId w:val="18"/>
        </w:numPr>
        <w:tabs>
          <w:tab w:val="left" w:pos="1749"/>
        </w:tabs>
        <w:spacing w:before="140"/>
        <w:ind w:hanging="361"/>
        <w:rPr>
          <w:sz w:val="24"/>
        </w:rPr>
      </w:pPr>
      <w:r>
        <w:rPr>
          <w:sz w:val="24"/>
        </w:rPr>
        <w:t>Зацеп</w:t>
      </w:r>
      <w:r>
        <w:rPr>
          <w:spacing w:val="-1"/>
          <w:sz w:val="24"/>
        </w:rPr>
        <w:t xml:space="preserve"> </w:t>
      </w:r>
      <w:r>
        <w:rPr>
          <w:sz w:val="24"/>
        </w:rPr>
        <w:t>изнутри</w:t>
      </w:r>
    </w:p>
    <w:p w:rsidR="000008AE" w:rsidRDefault="00BE4B17">
      <w:pPr>
        <w:pStyle w:val="a4"/>
        <w:numPr>
          <w:ilvl w:val="0"/>
          <w:numId w:val="18"/>
        </w:numPr>
        <w:tabs>
          <w:tab w:val="left" w:pos="1749"/>
        </w:tabs>
        <w:spacing w:before="137"/>
        <w:ind w:hanging="361"/>
        <w:rPr>
          <w:sz w:val="24"/>
        </w:rPr>
      </w:pPr>
      <w:r>
        <w:rPr>
          <w:sz w:val="24"/>
        </w:rPr>
        <w:t>Бросок через</w:t>
      </w:r>
      <w:r>
        <w:rPr>
          <w:spacing w:val="-1"/>
          <w:sz w:val="24"/>
        </w:rPr>
        <w:t xml:space="preserve"> </w:t>
      </w:r>
      <w:r>
        <w:rPr>
          <w:sz w:val="24"/>
        </w:rPr>
        <w:t>спину</w:t>
      </w:r>
    </w:p>
    <w:p w:rsidR="000008AE" w:rsidRDefault="00BE4B17">
      <w:pPr>
        <w:spacing w:before="139"/>
        <w:ind w:left="1388"/>
        <w:rPr>
          <w:i/>
          <w:sz w:val="24"/>
        </w:rPr>
      </w:pPr>
      <w:r>
        <w:rPr>
          <w:i/>
          <w:sz w:val="24"/>
        </w:rPr>
        <w:t>Приемы борьбы лежа</w:t>
      </w:r>
    </w:p>
    <w:p w:rsidR="000008AE" w:rsidRDefault="00BE4B17">
      <w:pPr>
        <w:pStyle w:val="a4"/>
        <w:numPr>
          <w:ilvl w:val="0"/>
          <w:numId w:val="17"/>
        </w:numPr>
        <w:tabs>
          <w:tab w:val="left" w:pos="1749"/>
        </w:tabs>
        <w:spacing w:before="137"/>
        <w:ind w:hanging="361"/>
        <w:rPr>
          <w:sz w:val="24"/>
        </w:rPr>
      </w:pPr>
      <w:r>
        <w:rPr>
          <w:sz w:val="24"/>
        </w:rPr>
        <w:t>Удержание</w:t>
      </w:r>
      <w:r>
        <w:rPr>
          <w:spacing w:val="-1"/>
          <w:sz w:val="24"/>
        </w:rPr>
        <w:t xml:space="preserve"> </w:t>
      </w:r>
      <w:r>
        <w:rPr>
          <w:sz w:val="24"/>
        </w:rPr>
        <w:t>сбоку</w:t>
      </w:r>
    </w:p>
    <w:p w:rsidR="000008AE" w:rsidRDefault="00BE4B17">
      <w:pPr>
        <w:pStyle w:val="a4"/>
        <w:numPr>
          <w:ilvl w:val="0"/>
          <w:numId w:val="17"/>
        </w:numPr>
        <w:tabs>
          <w:tab w:val="left" w:pos="1749"/>
        </w:tabs>
        <w:spacing w:before="139"/>
        <w:ind w:hanging="361"/>
        <w:rPr>
          <w:sz w:val="24"/>
        </w:rPr>
      </w:pPr>
      <w:r>
        <w:rPr>
          <w:sz w:val="24"/>
        </w:rPr>
        <w:t>Удержание сбоку с выключением</w:t>
      </w:r>
      <w:r>
        <w:rPr>
          <w:spacing w:val="-9"/>
          <w:sz w:val="24"/>
        </w:rPr>
        <w:t xml:space="preserve"> </w:t>
      </w:r>
      <w:r>
        <w:rPr>
          <w:sz w:val="24"/>
        </w:rPr>
        <w:t>руки</w:t>
      </w:r>
    </w:p>
    <w:p w:rsidR="000008AE" w:rsidRDefault="00BE4B17">
      <w:pPr>
        <w:pStyle w:val="a4"/>
        <w:numPr>
          <w:ilvl w:val="0"/>
          <w:numId w:val="17"/>
        </w:numPr>
        <w:tabs>
          <w:tab w:val="left" w:pos="1749"/>
        </w:tabs>
        <w:spacing w:before="137"/>
        <w:ind w:hanging="361"/>
        <w:rPr>
          <w:sz w:val="24"/>
        </w:rPr>
      </w:pPr>
      <w:r>
        <w:rPr>
          <w:sz w:val="24"/>
        </w:rPr>
        <w:t>Удержание</w:t>
      </w:r>
      <w:r>
        <w:rPr>
          <w:spacing w:val="-2"/>
          <w:sz w:val="24"/>
        </w:rPr>
        <w:t xml:space="preserve"> </w:t>
      </w:r>
      <w:r>
        <w:rPr>
          <w:sz w:val="24"/>
        </w:rPr>
        <w:t>поперек</w:t>
      </w:r>
    </w:p>
    <w:p w:rsidR="000008AE" w:rsidRDefault="00BE4B17">
      <w:pPr>
        <w:pStyle w:val="a4"/>
        <w:numPr>
          <w:ilvl w:val="0"/>
          <w:numId w:val="17"/>
        </w:numPr>
        <w:tabs>
          <w:tab w:val="left" w:pos="1749"/>
        </w:tabs>
        <w:spacing w:before="139"/>
        <w:ind w:hanging="361"/>
        <w:rPr>
          <w:sz w:val="24"/>
        </w:rPr>
      </w:pPr>
      <w:r>
        <w:rPr>
          <w:sz w:val="24"/>
        </w:rPr>
        <w:t>Удержание со стороны головы захватом</w:t>
      </w:r>
      <w:r>
        <w:rPr>
          <w:spacing w:val="-2"/>
          <w:sz w:val="24"/>
        </w:rPr>
        <w:t xml:space="preserve"> </w:t>
      </w:r>
      <w:r>
        <w:rPr>
          <w:sz w:val="24"/>
        </w:rPr>
        <w:t>пояса</w:t>
      </w:r>
    </w:p>
    <w:p w:rsidR="000008AE" w:rsidRDefault="00BE4B17">
      <w:pPr>
        <w:pStyle w:val="a4"/>
        <w:numPr>
          <w:ilvl w:val="0"/>
          <w:numId w:val="17"/>
        </w:numPr>
        <w:tabs>
          <w:tab w:val="left" w:pos="1749"/>
        </w:tabs>
        <w:spacing w:before="137"/>
        <w:ind w:hanging="361"/>
        <w:rPr>
          <w:sz w:val="24"/>
        </w:rPr>
      </w:pPr>
      <w:r>
        <w:rPr>
          <w:sz w:val="24"/>
        </w:rPr>
        <w:t>Удержание</w:t>
      </w:r>
      <w:r>
        <w:rPr>
          <w:spacing w:val="-2"/>
          <w:sz w:val="24"/>
        </w:rPr>
        <w:t xml:space="preserve"> </w:t>
      </w:r>
      <w:r>
        <w:rPr>
          <w:sz w:val="24"/>
        </w:rPr>
        <w:t>верхом</w:t>
      </w:r>
    </w:p>
    <w:p w:rsidR="000008AE" w:rsidRDefault="00BE4B17">
      <w:pPr>
        <w:pStyle w:val="a4"/>
        <w:numPr>
          <w:ilvl w:val="0"/>
          <w:numId w:val="17"/>
        </w:numPr>
        <w:tabs>
          <w:tab w:val="left" w:pos="1749"/>
        </w:tabs>
        <w:spacing w:before="140"/>
        <w:ind w:hanging="361"/>
        <w:rPr>
          <w:sz w:val="24"/>
        </w:rPr>
      </w:pPr>
      <w:r>
        <w:rPr>
          <w:sz w:val="24"/>
        </w:rPr>
        <w:t>Рычаг локтя через бедро от удержания сбоку</w:t>
      </w:r>
    </w:p>
    <w:p w:rsidR="000008AE" w:rsidRDefault="00BE4B17">
      <w:pPr>
        <w:spacing w:before="136"/>
        <w:ind w:left="1748"/>
        <w:rPr>
          <w:i/>
          <w:sz w:val="24"/>
        </w:rPr>
      </w:pPr>
      <w:r>
        <w:rPr>
          <w:i/>
          <w:sz w:val="24"/>
        </w:rPr>
        <w:t>Самооборона</w:t>
      </w:r>
    </w:p>
    <w:p w:rsidR="000008AE" w:rsidRDefault="000008AE">
      <w:pPr>
        <w:rPr>
          <w:sz w:val="24"/>
        </w:rPr>
        <w:sectPr w:rsidR="000008AE">
          <w:pgSz w:w="11910" w:h="16840"/>
          <w:pgMar w:top="1040" w:right="300" w:bottom="280" w:left="880" w:header="720" w:footer="720" w:gutter="0"/>
          <w:cols w:space="720"/>
        </w:sectPr>
      </w:pPr>
    </w:p>
    <w:p w:rsidR="000008AE" w:rsidRDefault="00BE4B17">
      <w:pPr>
        <w:pStyle w:val="a3"/>
        <w:spacing w:before="68"/>
        <w:ind w:left="1388"/>
      </w:pPr>
      <w:r>
        <w:lastRenderedPageBreak/>
        <w:t>Освобождение от захватов руки, рук, туловища спереди, сзади, шеи спереди, сзади.</w:t>
      </w:r>
    </w:p>
    <w:p w:rsidR="000008AE" w:rsidRDefault="00BE4B17">
      <w:pPr>
        <w:pStyle w:val="a3"/>
        <w:spacing w:before="140"/>
        <w:ind w:left="1388"/>
      </w:pPr>
      <w:r>
        <w:rPr>
          <w:spacing w:val="-60"/>
          <w:u w:val="single"/>
        </w:rPr>
        <w:t xml:space="preserve"> </w:t>
      </w:r>
      <w:r>
        <w:rPr>
          <w:u w:val="single"/>
        </w:rPr>
        <w:t>Основы тактики:</w:t>
      </w:r>
    </w:p>
    <w:p w:rsidR="000008AE" w:rsidRDefault="00BE4B17">
      <w:pPr>
        <w:spacing w:before="137"/>
        <w:ind w:left="1388"/>
        <w:rPr>
          <w:i/>
          <w:sz w:val="24"/>
        </w:rPr>
      </w:pPr>
      <w:r>
        <w:rPr>
          <w:i/>
          <w:sz w:val="24"/>
        </w:rPr>
        <w:t>Тактика проведения захватов и бросков, удержаний и болевых</w:t>
      </w:r>
    </w:p>
    <w:p w:rsidR="000008AE" w:rsidRDefault="00BE4B17">
      <w:pPr>
        <w:pStyle w:val="a3"/>
        <w:spacing w:before="139" w:line="360" w:lineRule="auto"/>
        <w:ind w:right="551" w:firstLine="566"/>
        <w:jc w:val="both"/>
      </w:pPr>
      <w:proofErr w:type="gramStart"/>
      <w:r>
        <w:t>Использование сковывающих, опережающих, выводящих из равновесия действий, обманных (угрозы, вызовы, комбинации, контратаки) действий для проведения захватов, бросков, удержаний, болевых.</w:t>
      </w:r>
      <w:proofErr w:type="gramEnd"/>
    </w:p>
    <w:p w:rsidR="000008AE" w:rsidRDefault="00BE4B17">
      <w:pPr>
        <w:spacing w:line="275" w:lineRule="exact"/>
        <w:ind w:left="1388"/>
        <w:jc w:val="both"/>
        <w:rPr>
          <w:i/>
          <w:sz w:val="24"/>
        </w:rPr>
      </w:pPr>
      <w:r>
        <w:rPr>
          <w:i/>
          <w:sz w:val="24"/>
        </w:rPr>
        <w:t>Тактика ведения поединка:</w:t>
      </w:r>
    </w:p>
    <w:p w:rsidR="000008AE" w:rsidRDefault="00BE4B17">
      <w:pPr>
        <w:pStyle w:val="a4"/>
        <w:numPr>
          <w:ilvl w:val="1"/>
          <w:numId w:val="17"/>
        </w:numPr>
        <w:tabs>
          <w:tab w:val="left" w:pos="2109"/>
        </w:tabs>
        <w:spacing w:before="139"/>
        <w:ind w:hanging="361"/>
        <w:rPr>
          <w:sz w:val="24"/>
        </w:rPr>
      </w:pPr>
      <w:r>
        <w:rPr>
          <w:sz w:val="24"/>
        </w:rPr>
        <w:t>Сбор информации о противниках (вес, рост, физическое</w:t>
      </w:r>
      <w:r>
        <w:rPr>
          <w:spacing w:val="-7"/>
          <w:sz w:val="24"/>
        </w:rPr>
        <w:t xml:space="preserve"> </w:t>
      </w:r>
      <w:r>
        <w:rPr>
          <w:sz w:val="24"/>
        </w:rPr>
        <w:t>развитие)</w:t>
      </w:r>
    </w:p>
    <w:p w:rsidR="000008AE" w:rsidRDefault="00BE4B17">
      <w:pPr>
        <w:pStyle w:val="a4"/>
        <w:numPr>
          <w:ilvl w:val="1"/>
          <w:numId w:val="17"/>
        </w:numPr>
        <w:tabs>
          <w:tab w:val="left" w:pos="2109"/>
        </w:tabs>
        <w:spacing w:before="137"/>
        <w:ind w:hanging="361"/>
        <w:rPr>
          <w:sz w:val="24"/>
        </w:rPr>
      </w:pPr>
      <w:r>
        <w:rPr>
          <w:sz w:val="24"/>
        </w:rPr>
        <w:t>Постановка цели поединка (победить, не дать победить</w:t>
      </w:r>
      <w:r>
        <w:rPr>
          <w:spacing w:val="-8"/>
          <w:sz w:val="24"/>
        </w:rPr>
        <w:t xml:space="preserve"> </w:t>
      </w:r>
      <w:r>
        <w:rPr>
          <w:sz w:val="24"/>
        </w:rPr>
        <w:t>противнику)</w:t>
      </w:r>
    </w:p>
    <w:p w:rsidR="000008AE" w:rsidRDefault="00BE4B17">
      <w:pPr>
        <w:pStyle w:val="a4"/>
        <w:numPr>
          <w:ilvl w:val="1"/>
          <w:numId w:val="17"/>
        </w:numPr>
        <w:tabs>
          <w:tab w:val="left" w:pos="2109"/>
        </w:tabs>
        <w:spacing w:before="140"/>
        <w:ind w:hanging="361"/>
        <w:jc w:val="both"/>
        <w:rPr>
          <w:sz w:val="24"/>
        </w:rPr>
      </w:pPr>
      <w:r>
        <w:rPr>
          <w:sz w:val="24"/>
        </w:rPr>
        <w:t>Проведение поединков с различными партнерами по заданию</w:t>
      </w:r>
      <w:r>
        <w:rPr>
          <w:spacing w:val="-10"/>
          <w:sz w:val="24"/>
        </w:rPr>
        <w:t xml:space="preserve"> </w:t>
      </w:r>
      <w:r>
        <w:rPr>
          <w:sz w:val="24"/>
        </w:rPr>
        <w:t>тренера</w:t>
      </w:r>
    </w:p>
    <w:p w:rsidR="000008AE" w:rsidRDefault="00BE4B17">
      <w:pPr>
        <w:pStyle w:val="a4"/>
        <w:numPr>
          <w:ilvl w:val="1"/>
          <w:numId w:val="17"/>
        </w:numPr>
        <w:tabs>
          <w:tab w:val="left" w:pos="2109"/>
        </w:tabs>
        <w:spacing w:before="137"/>
        <w:ind w:hanging="361"/>
        <w:jc w:val="both"/>
        <w:rPr>
          <w:sz w:val="24"/>
        </w:rPr>
      </w:pPr>
      <w:r>
        <w:rPr>
          <w:sz w:val="24"/>
        </w:rPr>
        <w:t>Проведение поединка по формуле 2 минуты в стойке, 2 минуты в борьбе</w:t>
      </w:r>
      <w:r>
        <w:rPr>
          <w:spacing w:val="-11"/>
          <w:sz w:val="24"/>
        </w:rPr>
        <w:t xml:space="preserve"> </w:t>
      </w:r>
      <w:r>
        <w:rPr>
          <w:sz w:val="24"/>
        </w:rPr>
        <w:t>лежа</w:t>
      </w:r>
    </w:p>
    <w:p w:rsidR="000008AE" w:rsidRDefault="00BE4B17">
      <w:pPr>
        <w:pStyle w:val="a4"/>
        <w:numPr>
          <w:ilvl w:val="1"/>
          <w:numId w:val="17"/>
        </w:numPr>
        <w:tabs>
          <w:tab w:val="left" w:pos="2109"/>
        </w:tabs>
        <w:spacing w:before="139" w:line="360" w:lineRule="auto"/>
        <w:ind w:right="552"/>
        <w:jc w:val="both"/>
        <w:rPr>
          <w:sz w:val="24"/>
        </w:rPr>
      </w:pPr>
      <w:r>
        <w:rPr>
          <w:sz w:val="24"/>
        </w:rPr>
        <w:t>Перед поединком с конкретным противником задумать (спланировать) проведение конкретных бросков, удержаний, болевых и в поединке добиться их успешного</w:t>
      </w:r>
      <w:r>
        <w:rPr>
          <w:spacing w:val="3"/>
          <w:sz w:val="24"/>
        </w:rPr>
        <w:t xml:space="preserve"> </w:t>
      </w:r>
      <w:r>
        <w:rPr>
          <w:sz w:val="24"/>
        </w:rPr>
        <w:t>выполнения</w:t>
      </w:r>
    </w:p>
    <w:p w:rsidR="000008AE" w:rsidRDefault="00BE4B17">
      <w:pPr>
        <w:spacing w:line="275" w:lineRule="exact"/>
        <w:ind w:left="1388"/>
        <w:jc w:val="both"/>
        <w:rPr>
          <w:i/>
          <w:sz w:val="24"/>
        </w:rPr>
      </w:pPr>
      <w:r>
        <w:rPr>
          <w:i/>
          <w:sz w:val="24"/>
        </w:rPr>
        <w:t>Тактика участия в соревнованиях:</w:t>
      </w:r>
    </w:p>
    <w:p w:rsidR="000008AE" w:rsidRDefault="00BE4B17">
      <w:pPr>
        <w:pStyle w:val="a3"/>
        <w:spacing w:before="139" w:line="360" w:lineRule="auto"/>
        <w:ind w:right="545" w:firstLine="566"/>
        <w:jc w:val="both"/>
      </w:pPr>
      <w:r>
        <w:t>Планирование соревновательного дня (режим отдыха, режим питания, питьевой режим). Анализ проведенного соревновательного поединка, соревновательного дня.</w:t>
      </w:r>
    </w:p>
    <w:p w:rsidR="000008AE" w:rsidRDefault="000008AE">
      <w:pPr>
        <w:pStyle w:val="a3"/>
        <w:spacing w:before="4"/>
        <w:ind w:left="0"/>
        <w:rPr>
          <w:sz w:val="36"/>
        </w:rPr>
      </w:pPr>
    </w:p>
    <w:p w:rsidR="000008AE" w:rsidRDefault="00BE4B17">
      <w:pPr>
        <w:pStyle w:val="4"/>
        <w:ind w:left="4216"/>
        <w:jc w:val="left"/>
      </w:pPr>
      <w:r>
        <w:t>Психологическая подготовка</w:t>
      </w:r>
    </w:p>
    <w:p w:rsidR="000008AE" w:rsidRDefault="000008AE">
      <w:pPr>
        <w:pStyle w:val="a3"/>
        <w:ind w:left="0"/>
        <w:rPr>
          <w:b/>
          <w:i/>
          <w:sz w:val="26"/>
        </w:rPr>
      </w:pPr>
    </w:p>
    <w:p w:rsidR="000008AE" w:rsidRDefault="000008AE">
      <w:pPr>
        <w:pStyle w:val="a3"/>
        <w:spacing w:before="7"/>
        <w:ind w:left="0"/>
        <w:rPr>
          <w:b/>
          <w:i/>
          <w:sz w:val="21"/>
        </w:rPr>
      </w:pPr>
    </w:p>
    <w:p w:rsidR="000008AE" w:rsidRDefault="00BE4B17">
      <w:pPr>
        <w:ind w:left="1388"/>
        <w:rPr>
          <w:i/>
          <w:sz w:val="24"/>
        </w:rPr>
      </w:pPr>
      <w:r>
        <w:rPr>
          <w:i/>
          <w:sz w:val="24"/>
        </w:rPr>
        <w:t>Волевая подготовка:</w:t>
      </w:r>
    </w:p>
    <w:p w:rsidR="000008AE" w:rsidRDefault="00D830A9" w:rsidP="00D830A9">
      <w:pPr>
        <w:pStyle w:val="a3"/>
        <w:spacing w:before="139"/>
        <w:jc w:val="both"/>
      </w:pPr>
      <w:r>
        <w:t xml:space="preserve">                          </w:t>
      </w:r>
      <w:r w:rsidR="00BE4B17">
        <w:t>Упражнения для развития волевых каче</w:t>
      </w:r>
      <w:proofErr w:type="gramStart"/>
      <w:r w:rsidR="00BE4B17">
        <w:t>ств ср</w:t>
      </w:r>
      <w:proofErr w:type="gramEnd"/>
      <w:r w:rsidR="00BE4B17">
        <w:t>едствами самбо</w:t>
      </w:r>
    </w:p>
    <w:p w:rsidR="000008AE" w:rsidRDefault="00BE4B17">
      <w:pPr>
        <w:pStyle w:val="a3"/>
        <w:spacing w:before="137" w:line="360" w:lineRule="auto"/>
        <w:ind w:right="549" w:firstLine="566"/>
        <w:jc w:val="both"/>
      </w:pPr>
      <w:r>
        <w:rPr>
          <w:spacing w:val="-60"/>
          <w:u w:val="single"/>
        </w:rPr>
        <w:t xml:space="preserve"> </w:t>
      </w:r>
      <w:r>
        <w:rPr>
          <w:u w:val="single"/>
        </w:rPr>
        <w:t>Решительности:</w:t>
      </w:r>
      <w:r>
        <w:t xml:space="preserve"> проведение поединков с моделированием реальных ситуаций, которые могут встретиться в предстоящих соревнованиях.</w:t>
      </w:r>
    </w:p>
    <w:p w:rsidR="000008AE" w:rsidRDefault="00BE4B17">
      <w:pPr>
        <w:pStyle w:val="a3"/>
        <w:spacing w:line="362" w:lineRule="auto"/>
        <w:ind w:right="552" w:firstLine="566"/>
        <w:jc w:val="both"/>
      </w:pPr>
      <w:r>
        <w:rPr>
          <w:spacing w:val="-60"/>
          <w:u w:val="single"/>
        </w:rPr>
        <w:t xml:space="preserve"> </w:t>
      </w:r>
      <w:r>
        <w:rPr>
          <w:u w:val="single"/>
        </w:rPr>
        <w:t>Настойчивости:</w:t>
      </w:r>
      <w:r>
        <w:t xml:space="preserve"> освоение сложных, не удающихся с первой попытки приемов; поединки с односторонним сопротивлением.</w:t>
      </w:r>
    </w:p>
    <w:p w:rsidR="000008AE" w:rsidRDefault="00BE4B17">
      <w:pPr>
        <w:pStyle w:val="a3"/>
        <w:spacing w:line="271" w:lineRule="exact"/>
        <w:ind w:left="1388"/>
        <w:jc w:val="both"/>
      </w:pPr>
      <w:r>
        <w:rPr>
          <w:spacing w:val="-60"/>
          <w:u w:val="single"/>
        </w:rPr>
        <w:t xml:space="preserve"> </w:t>
      </w:r>
      <w:r>
        <w:rPr>
          <w:u w:val="single"/>
        </w:rPr>
        <w:t>Выдержки:</w:t>
      </w:r>
      <w:r>
        <w:t xml:space="preserve"> проведение поединка с непривычным, неудобным противником.</w:t>
      </w:r>
    </w:p>
    <w:p w:rsidR="000008AE" w:rsidRDefault="00BE4B17">
      <w:pPr>
        <w:pStyle w:val="a3"/>
        <w:spacing w:before="139" w:line="360" w:lineRule="auto"/>
        <w:ind w:right="552" w:firstLine="566"/>
        <w:jc w:val="both"/>
      </w:pPr>
      <w:r>
        <w:rPr>
          <w:spacing w:val="-60"/>
          <w:u w:val="single"/>
        </w:rPr>
        <w:t xml:space="preserve"> </w:t>
      </w:r>
      <w:r>
        <w:rPr>
          <w:u w:val="single"/>
        </w:rPr>
        <w:t>Смелости:</w:t>
      </w:r>
      <w:r>
        <w:t xml:space="preserve"> поединки с более сильным противником (выполнение при этом посильных задач – не позволить выиграть противнику, выполнить атакующее действие самому).</w:t>
      </w:r>
    </w:p>
    <w:p w:rsidR="000008AE" w:rsidRDefault="00BE4B17">
      <w:pPr>
        <w:pStyle w:val="a3"/>
        <w:spacing w:line="360" w:lineRule="auto"/>
        <w:ind w:left="3767" w:right="2104" w:hanging="809"/>
      </w:pPr>
      <w:r>
        <w:t>Упражнения для развития волевых каче</w:t>
      </w:r>
      <w:proofErr w:type="gramStart"/>
      <w:r>
        <w:t>ств ср</w:t>
      </w:r>
      <w:proofErr w:type="gramEnd"/>
      <w:r>
        <w:t>едствами других видов двигательной активности</w:t>
      </w:r>
    </w:p>
    <w:p w:rsidR="000008AE" w:rsidRDefault="00BE4B17">
      <w:pPr>
        <w:pStyle w:val="a3"/>
        <w:ind w:left="1388"/>
      </w:pPr>
      <w:r>
        <w:rPr>
          <w:spacing w:val="-60"/>
          <w:u w:val="single"/>
        </w:rPr>
        <w:t xml:space="preserve"> </w:t>
      </w:r>
      <w:r>
        <w:rPr>
          <w:u w:val="single"/>
        </w:rPr>
        <w:t>Выдержки:</w:t>
      </w:r>
      <w:r>
        <w:t xml:space="preserve"> преодоление болевого рефлекса; преодоление усталости.</w:t>
      </w:r>
    </w:p>
    <w:p w:rsidR="000008AE" w:rsidRDefault="00BE4B17">
      <w:pPr>
        <w:pStyle w:val="a3"/>
        <w:spacing w:before="139" w:line="360" w:lineRule="auto"/>
        <w:ind w:right="552" w:firstLine="566"/>
      </w:pPr>
      <w:r>
        <w:rPr>
          <w:spacing w:val="-60"/>
          <w:u w:val="single"/>
        </w:rPr>
        <w:t xml:space="preserve"> </w:t>
      </w:r>
      <w:r>
        <w:rPr>
          <w:u w:val="single"/>
        </w:rPr>
        <w:t>Настойчивости:</w:t>
      </w:r>
      <w:r>
        <w:t xml:space="preserve"> освоение сложных двигательных действий из различных видов спорта, не удавшихся при выполнении с первой попытки; строгое соблюдение режима дня</w:t>
      </w:r>
    </w:p>
    <w:p w:rsidR="000008AE" w:rsidRDefault="000008AE">
      <w:pPr>
        <w:spacing w:line="360" w:lineRule="auto"/>
        <w:sectPr w:rsidR="000008AE">
          <w:pgSz w:w="11910" w:h="16840"/>
          <w:pgMar w:top="1040" w:right="300" w:bottom="280" w:left="880" w:header="720" w:footer="720" w:gutter="0"/>
          <w:cols w:space="720"/>
        </w:sectPr>
      </w:pPr>
    </w:p>
    <w:p w:rsidR="000008AE" w:rsidRDefault="00BE4B17">
      <w:pPr>
        <w:pStyle w:val="a3"/>
        <w:spacing w:before="68" w:line="362" w:lineRule="auto"/>
        <w:ind w:right="552"/>
      </w:pPr>
      <w:r>
        <w:lastRenderedPageBreak/>
        <w:t>и тренировки (домашняя работа и учет ее выполнения); своевременное выполнение обещаний, точность явки на тренировку.</w:t>
      </w:r>
    </w:p>
    <w:p w:rsidR="000008AE" w:rsidRDefault="00BE4B17">
      <w:pPr>
        <w:spacing w:line="271" w:lineRule="exact"/>
        <w:ind w:left="1388"/>
        <w:jc w:val="both"/>
        <w:rPr>
          <w:i/>
          <w:sz w:val="24"/>
        </w:rPr>
      </w:pPr>
      <w:r>
        <w:rPr>
          <w:i/>
          <w:sz w:val="24"/>
        </w:rPr>
        <w:t>Нравственная подготовка:</w:t>
      </w:r>
    </w:p>
    <w:p w:rsidR="000008AE" w:rsidRDefault="00BE4B17">
      <w:pPr>
        <w:pStyle w:val="a3"/>
        <w:spacing w:before="140"/>
        <w:ind w:left="2302"/>
        <w:jc w:val="both"/>
      </w:pPr>
      <w:r>
        <w:t>Упражнения для развития нравственных каче</w:t>
      </w:r>
      <w:proofErr w:type="gramStart"/>
      <w:r>
        <w:t>ств ср</w:t>
      </w:r>
      <w:proofErr w:type="gramEnd"/>
      <w:r>
        <w:t>едствами самбо</w:t>
      </w:r>
    </w:p>
    <w:p w:rsidR="000008AE" w:rsidRDefault="00BE4B17">
      <w:pPr>
        <w:pStyle w:val="a3"/>
        <w:spacing w:before="136"/>
        <w:ind w:left="1388"/>
        <w:jc w:val="both"/>
      </w:pPr>
      <w:r>
        <w:rPr>
          <w:spacing w:val="-60"/>
          <w:u w:val="single"/>
        </w:rPr>
        <w:t xml:space="preserve"> </w:t>
      </w:r>
      <w:r>
        <w:rPr>
          <w:u w:val="single"/>
        </w:rPr>
        <w:t>Трудолюбия:</w:t>
      </w:r>
      <w:r>
        <w:t xml:space="preserve"> поддержание в порядке спортивной формы (стирка, глажка, ремонт).</w:t>
      </w:r>
    </w:p>
    <w:p w:rsidR="000008AE" w:rsidRDefault="00BE4B17">
      <w:pPr>
        <w:pStyle w:val="a3"/>
        <w:spacing w:before="140" w:line="360" w:lineRule="auto"/>
        <w:ind w:right="550" w:firstLine="566"/>
        <w:jc w:val="both"/>
      </w:pPr>
      <w:r>
        <w:rPr>
          <w:spacing w:val="-60"/>
          <w:u w:val="single"/>
        </w:rPr>
        <w:t xml:space="preserve"> </w:t>
      </w:r>
      <w:r>
        <w:rPr>
          <w:u w:val="single"/>
        </w:rPr>
        <w:t>Взаимопомощи:</w:t>
      </w:r>
      <w:r>
        <w:t xml:space="preserve"> поддержка, страховка партнера, помощь партнеру при выполнении различных упражнений.</w:t>
      </w:r>
    </w:p>
    <w:p w:rsidR="000008AE" w:rsidRDefault="00BE4B17">
      <w:pPr>
        <w:pStyle w:val="a3"/>
        <w:spacing w:line="360" w:lineRule="auto"/>
        <w:ind w:right="549" w:firstLine="566"/>
        <w:jc w:val="both"/>
      </w:pPr>
      <w:r>
        <w:rPr>
          <w:spacing w:val="-60"/>
          <w:u w:val="single"/>
        </w:rPr>
        <w:t xml:space="preserve"> </w:t>
      </w:r>
      <w:r>
        <w:rPr>
          <w:u w:val="single"/>
        </w:rPr>
        <w:t>Дисциплинированности:</w:t>
      </w:r>
      <w:r>
        <w:t xml:space="preserve"> выполнение строевых команд, выполнение требований тренера и традиций коллектива самбо.</w:t>
      </w:r>
    </w:p>
    <w:p w:rsidR="000008AE" w:rsidRDefault="00BE4B17">
      <w:pPr>
        <w:pStyle w:val="a3"/>
        <w:spacing w:line="360" w:lineRule="auto"/>
        <w:ind w:right="549" w:firstLine="566"/>
        <w:jc w:val="both"/>
      </w:pPr>
      <w:r>
        <w:rPr>
          <w:spacing w:val="-60"/>
          <w:u w:val="single"/>
        </w:rPr>
        <w:t xml:space="preserve"> </w:t>
      </w:r>
      <w:r>
        <w:rPr>
          <w:u w:val="single"/>
        </w:rPr>
        <w:t>Инициативности:</w:t>
      </w:r>
      <w:r>
        <w:t xml:space="preserve"> выполнение некоторых обязанностей помощника тренера (частичный показ выполнения приемов), самостоятельная работа по освоению техники и тактики; проведение поединков со слабыми, менее квалифицированными партнерами с задачей действовать нестандартными способами и методами.</w:t>
      </w:r>
    </w:p>
    <w:p w:rsidR="000008AE" w:rsidRDefault="00BE4B17">
      <w:pPr>
        <w:pStyle w:val="a3"/>
        <w:spacing w:before="1" w:line="360" w:lineRule="auto"/>
        <w:ind w:left="3767" w:right="1799" w:hanging="1131"/>
        <w:jc w:val="both"/>
      </w:pPr>
      <w:r>
        <w:t>Упражнения для развития нравственных каче</w:t>
      </w:r>
      <w:proofErr w:type="gramStart"/>
      <w:r>
        <w:t>ств ср</w:t>
      </w:r>
      <w:proofErr w:type="gramEnd"/>
      <w:r>
        <w:t>едствами других видов двигательной активности</w:t>
      </w:r>
    </w:p>
    <w:p w:rsidR="000008AE" w:rsidRDefault="00BE4B17">
      <w:pPr>
        <w:pStyle w:val="a3"/>
        <w:spacing w:line="360" w:lineRule="auto"/>
        <w:ind w:right="551" w:firstLine="566"/>
        <w:jc w:val="both"/>
      </w:pPr>
      <w:r>
        <w:rPr>
          <w:spacing w:val="-60"/>
          <w:u w:val="single"/>
        </w:rPr>
        <w:t xml:space="preserve"> </w:t>
      </w:r>
      <w:r>
        <w:rPr>
          <w:u w:val="single"/>
        </w:rPr>
        <w:t>Инициативности:</w:t>
      </w:r>
      <w:r>
        <w:t xml:space="preserve"> выполнение порученной работы с установкой сделать лучше, быстрее и качественнее, чем другие.</w:t>
      </w:r>
    </w:p>
    <w:p w:rsidR="000008AE" w:rsidRDefault="00BE4B17">
      <w:pPr>
        <w:pStyle w:val="a3"/>
        <w:spacing w:line="360" w:lineRule="auto"/>
        <w:ind w:right="550" w:firstLine="566"/>
        <w:jc w:val="both"/>
      </w:pPr>
      <w:r>
        <w:rPr>
          <w:spacing w:val="-60"/>
          <w:u w:val="single"/>
        </w:rPr>
        <w:t xml:space="preserve"> </w:t>
      </w:r>
      <w:r>
        <w:rPr>
          <w:u w:val="single"/>
        </w:rPr>
        <w:t>Честности</w:t>
      </w:r>
      <w:r>
        <w:t>: выполнение требований говорить правду товарищам, тренеру, родителям (при опозданиях, при выявлении причин ошибок).</w:t>
      </w:r>
    </w:p>
    <w:p w:rsidR="000008AE" w:rsidRDefault="00BE4B17">
      <w:pPr>
        <w:pStyle w:val="a3"/>
        <w:spacing w:line="360" w:lineRule="auto"/>
        <w:ind w:right="549" w:firstLine="566"/>
        <w:jc w:val="both"/>
      </w:pPr>
      <w:r>
        <w:rPr>
          <w:spacing w:val="-60"/>
          <w:u w:val="single"/>
        </w:rPr>
        <w:t xml:space="preserve"> </w:t>
      </w:r>
      <w:r>
        <w:rPr>
          <w:u w:val="single"/>
        </w:rPr>
        <w:t>Доброжелательности:</w:t>
      </w:r>
      <w:r>
        <w:t xml:space="preserve"> стремление подружиться с партнером по выполнению упражнения, по тренировке.</w:t>
      </w:r>
    </w:p>
    <w:p w:rsidR="000008AE" w:rsidRDefault="00BE4B17">
      <w:pPr>
        <w:pStyle w:val="a3"/>
        <w:spacing w:line="360" w:lineRule="auto"/>
        <w:ind w:right="548" w:firstLine="566"/>
        <w:jc w:val="both"/>
      </w:pPr>
      <w:r>
        <w:rPr>
          <w:spacing w:val="-60"/>
          <w:u w:val="single"/>
        </w:rPr>
        <w:t xml:space="preserve"> </w:t>
      </w:r>
      <w:r>
        <w:rPr>
          <w:u w:val="single"/>
        </w:rPr>
        <w:t>Дисциплинированности</w:t>
      </w:r>
      <w:r>
        <w:t>: не опаздывать в школу, на тренировку, соблюдать правила поведения в общественных местах, дома, в школе, в гостях.</w:t>
      </w:r>
    </w:p>
    <w:p w:rsidR="000008AE" w:rsidRDefault="00BE4B17">
      <w:pPr>
        <w:pStyle w:val="a3"/>
        <w:spacing w:line="360" w:lineRule="auto"/>
        <w:ind w:right="549" w:firstLine="566"/>
        <w:jc w:val="both"/>
      </w:pPr>
      <w:r>
        <w:rPr>
          <w:spacing w:val="-60"/>
          <w:u w:val="single"/>
        </w:rPr>
        <w:t xml:space="preserve"> </w:t>
      </w:r>
      <w:r>
        <w:rPr>
          <w:u w:val="single"/>
        </w:rPr>
        <w:t>Трудолюбия:</w:t>
      </w:r>
      <w:r>
        <w:t xml:space="preserve"> выполнение необходимой работы в спортивном зале (уборка, мелкий ремонт инвентаря), обязательно сопровождаемое положительными эмоциями, положительной оценкой результатов работы.</w:t>
      </w:r>
    </w:p>
    <w:p w:rsidR="000008AE" w:rsidRDefault="000008AE">
      <w:pPr>
        <w:spacing w:line="360" w:lineRule="auto"/>
        <w:jc w:val="both"/>
        <w:sectPr w:rsidR="000008AE">
          <w:pgSz w:w="11910" w:h="16840"/>
          <w:pgMar w:top="1040" w:right="300" w:bottom="280" w:left="880" w:header="720" w:footer="720" w:gutter="0"/>
          <w:cols w:space="720"/>
        </w:sectPr>
      </w:pPr>
    </w:p>
    <w:p w:rsidR="000008AE" w:rsidRPr="00D830A9" w:rsidRDefault="00D830A9" w:rsidP="00D830A9">
      <w:pPr>
        <w:spacing w:before="33"/>
        <w:ind w:left="822"/>
        <w:jc w:val="center"/>
        <w:rPr>
          <w:b/>
          <w:sz w:val="24"/>
          <w:szCs w:val="24"/>
        </w:rPr>
      </w:pPr>
      <w:r w:rsidRPr="00D830A9">
        <w:rPr>
          <w:b/>
          <w:sz w:val="24"/>
          <w:szCs w:val="24"/>
        </w:rPr>
        <w:lastRenderedPageBreak/>
        <w:t xml:space="preserve">4.Учебный </w:t>
      </w:r>
      <w:r w:rsidR="00BE4B17" w:rsidRPr="00D830A9">
        <w:rPr>
          <w:b/>
          <w:sz w:val="24"/>
          <w:szCs w:val="24"/>
        </w:rPr>
        <w:t xml:space="preserve"> план.</w:t>
      </w:r>
    </w:p>
    <w:p w:rsidR="000008AE" w:rsidRDefault="000008AE">
      <w:pPr>
        <w:pStyle w:val="a3"/>
        <w:ind w:left="0"/>
        <w:rPr>
          <w:rFonts w:ascii="Calibri"/>
          <w:b/>
          <w:sz w:val="20"/>
        </w:rPr>
      </w:pPr>
    </w:p>
    <w:p w:rsidR="000008AE" w:rsidRDefault="000008AE">
      <w:pPr>
        <w:pStyle w:val="a3"/>
        <w:ind w:left="0"/>
        <w:rPr>
          <w:rFonts w:ascii="Calibri"/>
          <w:b/>
          <w:sz w:val="20"/>
        </w:rPr>
      </w:pPr>
    </w:p>
    <w:p w:rsidR="000008AE" w:rsidRDefault="000008AE">
      <w:pPr>
        <w:pStyle w:val="a3"/>
        <w:spacing w:before="6"/>
        <w:ind w:left="0"/>
        <w:rPr>
          <w:rFonts w:ascii="Calibri"/>
          <w:b/>
          <w:sz w:val="19"/>
        </w:rPr>
      </w:pPr>
    </w:p>
    <w:tbl>
      <w:tblPr>
        <w:tblStyle w:val="TableNormal"/>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361"/>
        <w:gridCol w:w="850"/>
        <w:gridCol w:w="985"/>
        <w:gridCol w:w="982"/>
        <w:gridCol w:w="982"/>
        <w:gridCol w:w="983"/>
        <w:gridCol w:w="982"/>
        <w:gridCol w:w="910"/>
      </w:tblGrid>
      <w:tr w:rsidR="000008AE">
        <w:trPr>
          <w:trHeight w:val="275"/>
        </w:trPr>
        <w:tc>
          <w:tcPr>
            <w:tcW w:w="3361" w:type="dxa"/>
          </w:tcPr>
          <w:p w:rsidR="000008AE" w:rsidRDefault="00BE4B17">
            <w:pPr>
              <w:pStyle w:val="TableParagraph"/>
              <w:spacing w:line="256" w:lineRule="exact"/>
              <w:ind w:left="105"/>
              <w:jc w:val="left"/>
              <w:rPr>
                <w:b/>
                <w:i/>
                <w:sz w:val="24"/>
              </w:rPr>
            </w:pPr>
            <w:r>
              <w:rPr>
                <w:b/>
                <w:i/>
                <w:w w:val="105"/>
                <w:sz w:val="24"/>
              </w:rPr>
              <w:t>Разделы подготовки</w:t>
            </w:r>
          </w:p>
        </w:tc>
        <w:tc>
          <w:tcPr>
            <w:tcW w:w="850" w:type="dxa"/>
          </w:tcPr>
          <w:p w:rsidR="000008AE" w:rsidRDefault="00BE4B17">
            <w:pPr>
              <w:pStyle w:val="TableParagraph"/>
              <w:spacing w:line="256" w:lineRule="exact"/>
              <w:ind w:right="186"/>
              <w:jc w:val="right"/>
              <w:rPr>
                <w:b/>
                <w:i/>
                <w:sz w:val="24"/>
              </w:rPr>
            </w:pPr>
            <w:r>
              <w:rPr>
                <w:b/>
                <w:i/>
                <w:w w:val="105"/>
                <w:sz w:val="24"/>
              </w:rPr>
              <w:t>СОП</w:t>
            </w:r>
          </w:p>
        </w:tc>
        <w:tc>
          <w:tcPr>
            <w:tcW w:w="985" w:type="dxa"/>
          </w:tcPr>
          <w:p w:rsidR="000008AE" w:rsidRDefault="00BE4B17">
            <w:pPr>
              <w:pStyle w:val="TableParagraph"/>
              <w:spacing w:line="256" w:lineRule="exact"/>
              <w:ind w:right="293"/>
              <w:jc w:val="right"/>
              <w:rPr>
                <w:b/>
                <w:sz w:val="24"/>
              </w:rPr>
            </w:pPr>
            <w:r>
              <w:rPr>
                <w:b/>
                <w:i/>
                <w:sz w:val="24"/>
              </w:rPr>
              <w:t>НП</w:t>
            </w:r>
            <w:r>
              <w:rPr>
                <w:b/>
                <w:sz w:val="24"/>
              </w:rPr>
              <w:t>-1</w:t>
            </w:r>
          </w:p>
        </w:tc>
        <w:tc>
          <w:tcPr>
            <w:tcW w:w="982" w:type="dxa"/>
          </w:tcPr>
          <w:p w:rsidR="000008AE" w:rsidRDefault="00BE4B17">
            <w:pPr>
              <w:pStyle w:val="TableParagraph"/>
              <w:spacing w:line="256" w:lineRule="exact"/>
              <w:ind w:right="293"/>
              <w:jc w:val="right"/>
              <w:rPr>
                <w:b/>
                <w:sz w:val="24"/>
              </w:rPr>
            </w:pPr>
            <w:r>
              <w:rPr>
                <w:b/>
                <w:i/>
                <w:sz w:val="24"/>
              </w:rPr>
              <w:t>НП</w:t>
            </w:r>
            <w:r>
              <w:rPr>
                <w:b/>
                <w:sz w:val="24"/>
              </w:rPr>
              <w:t>-2</w:t>
            </w:r>
          </w:p>
        </w:tc>
        <w:tc>
          <w:tcPr>
            <w:tcW w:w="982" w:type="dxa"/>
          </w:tcPr>
          <w:p w:rsidR="000008AE" w:rsidRDefault="00BE4B17">
            <w:pPr>
              <w:pStyle w:val="TableParagraph"/>
              <w:spacing w:line="256" w:lineRule="exact"/>
              <w:ind w:right="292"/>
              <w:jc w:val="right"/>
              <w:rPr>
                <w:b/>
                <w:sz w:val="24"/>
              </w:rPr>
            </w:pPr>
            <w:r>
              <w:rPr>
                <w:b/>
                <w:i/>
                <w:sz w:val="24"/>
              </w:rPr>
              <w:t>НП</w:t>
            </w:r>
            <w:r>
              <w:rPr>
                <w:b/>
                <w:sz w:val="24"/>
              </w:rPr>
              <w:t>-3</w:t>
            </w:r>
          </w:p>
        </w:tc>
        <w:tc>
          <w:tcPr>
            <w:tcW w:w="983" w:type="dxa"/>
          </w:tcPr>
          <w:p w:rsidR="000008AE" w:rsidRDefault="00BE4B17">
            <w:pPr>
              <w:pStyle w:val="TableParagraph"/>
              <w:spacing w:line="256" w:lineRule="exact"/>
              <w:ind w:right="290"/>
              <w:jc w:val="right"/>
              <w:rPr>
                <w:b/>
                <w:sz w:val="24"/>
              </w:rPr>
            </w:pPr>
            <w:r>
              <w:rPr>
                <w:b/>
                <w:i/>
                <w:sz w:val="24"/>
              </w:rPr>
              <w:t>НП</w:t>
            </w:r>
            <w:r>
              <w:rPr>
                <w:b/>
                <w:sz w:val="24"/>
              </w:rPr>
              <w:t>-4</w:t>
            </w:r>
          </w:p>
        </w:tc>
        <w:tc>
          <w:tcPr>
            <w:tcW w:w="982" w:type="dxa"/>
          </w:tcPr>
          <w:p w:rsidR="000008AE" w:rsidRDefault="00BE4B17">
            <w:pPr>
              <w:pStyle w:val="TableParagraph"/>
              <w:spacing w:line="256" w:lineRule="exact"/>
              <w:ind w:right="291"/>
              <w:jc w:val="right"/>
              <w:rPr>
                <w:b/>
                <w:sz w:val="24"/>
              </w:rPr>
            </w:pPr>
            <w:r>
              <w:rPr>
                <w:b/>
                <w:i/>
                <w:sz w:val="24"/>
              </w:rPr>
              <w:t>НП</w:t>
            </w:r>
            <w:r>
              <w:rPr>
                <w:b/>
                <w:sz w:val="24"/>
              </w:rPr>
              <w:t>-5</w:t>
            </w:r>
          </w:p>
        </w:tc>
        <w:tc>
          <w:tcPr>
            <w:tcW w:w="910" w:type="dxa"/>
          </w:tcPr>
          <w:p w:rsidR="000008AE" w:rsidRDefault="00BE4B17">
            <w:pPr>
              <w:pStyle w:val="TableParagraph"/>
              <w:spacing w:line="256" w:lineRule="exact"/>
              <w:ind w:right="219"/>
              <w:jc w:val="right"/>
              <w:rPr>
                <w:b/>
                <w:sz w:val="24"/>
              </w:rPr>
            </w:pPr>
            <w:r>
              <w:rPr>
                <w:b/>
                <w:i/>
                <w:sz w:val="24"/>
              </w:rPr>
              <w:t>НП</w:t>
            </w:r>
            <w:r>
              <w:rPr>
                <w:b/>
                <w:sz w:val="24"/>
              </w:rPr>
              <w:t>-6</w:t>
            </w:r>
          </w:p>
        </w:tc>
      </w:tr>
      <w:tr w:rsidR="000008AE">
        <w:trPr>
          <w:trHeight w:val="551"/>
        </w:trPr>
        <w:tc>
          <w:tcPr>
            <w:tcW w:w="3361" w:type="dxa"/>
          </w:tcPr>
          <w:p w:rsidR="000008AE" w:rsidRDefault="00BE4B17">
            <w:pPr>
              <w:pStyle w:val="TableParagraph"/>
              <w:spacing w:line="268" w:lineRule="exact"/>
              <w:ind w:left="105"/>
              <w:jc w:val="left"/>
              <w:rPr>
                <w:sz w:val="24"/>
              </w:rPr>
            </w:pPr>
            <w:r>
              <w:rPr>
                <w:sz w:val="24"/>
              </w:rPr>
              <w:t>Теория и методика освоения</w:t>
            </w:r>
          </w:p>
          <w:p w:rsidR="000008AE" w:rsidRDefault="00BE4B17">
            <w:pPr>
              <w:pStyle w:val="TableParagraph"/>
              <w:spacing w:line="264" w:lineRule="exact"/>
              <w:ind w:left="105"/>
              <w:jc w:val="left"/>
              <w:rPr>
                <w:sz w:val="24"/>
              </w:rPr>
            </w:pPr>
            <w:r>
              <w:rPr>
                <w:sz w:val="24"/>
              </w:rPr>
              <w:t>самбо</w:t>
            </w:r>
          </w:p>
        </w:tc>
        <w:tc>
          <w:tcPr>
            <w:tcW w:w="850" w:type="dxa"/>
          </w:tcPr>
          <w:p w:rsidR="000008AE" w:rsidRDefault="00BE4B17">
            <w:pPr>
              <w:pStyle w:val="TableParagraph"/>
              <w:spacing w:line="268" w:lineRule="exact"/>
              <w:ind w:left="4"/>
              <w:rPr>
                <w:sz w:val="24"/>
              </w:rPr>
            </w:pPr>
            <w:r>
              <w:rPr>
                <w:sz w:val="24"/>
              </w:rPr>
              <w:t>6</w:t>
            </w:r>
          </w:p>
        </w:tc>
        <w:tc>
          <w:tcPr>
            <w:tcW w:w="985" w:type="dxa"/>
          </w:tcPr>
          <w:p w:rsidR="000008AE" w:rsidRDefault="00BE4B17">
            <w:pPr>
              <w:pStyle w:val="TableParagraph"/>
              <w:spacing w:line="268" w:lineRule="exact"/>
              <w:ind w:left="3"/>
              <w:rPr>
                <w:sz w:val="24"/>
              </w:rPr>
            </w:pPr>
            <w:r>
              <w:rPr>
                <w:sz w:val="24"/>
              </w:rPr>
              <w:t>6</w:t>
            </w:r>
          </w:p>
        </w:tc>
        <w:tc>
          <w:tcPr>
            <w:tcW w:w="982" w:type="dxa"/>
          </w:tcPr>
          <w:p w:rsidR="000008AE" w:rsidRDefault="00BE4B17">
            <w:pPr>
              <w:pStyle w:val="TableParagraph"/>
              <w:spacing w:line="268" w:lineRule="exact"/>
              <w:rPr>
                <w:sz w:val="24"/>
              </w:rPr>
            </w:pPr>
            <w:r>
              <w:rPr>
                <w:sz w:val="24"/>
              </w:rPr>
              <w:t>6</w:t>
            </w:r>
          </w:p>
        </w:tc>
        <w:tc>
          <w:tcPr>
            <w:tcW w:w="982" w:type="dxa"/>
          </w:tcPr>
          <w:p w:rsidR="000008AE" w:rsidRDefault="00BE4B17">
            <w:pPr>
              <w:pStyle w:val="TableParagraph"/>
              <w:spacing w:line="268" w:lineRule="exact"/>
              <w:rPr>
                <w:sz w:val="24"/>
              </w:rPr>
            </w:pPr>
            <w:r>
              <w:rPr>
                <w:sz w:val="24"/>
              </w:rPr>
              <w:t>6</w:t>
            </w:r>
          </w:p>
        </w:tc>
        <w:tc>
          <w:tcPr>
            <w:tcW w:w="983" w:type="dxa"/>
          </w:tcPr>
          <w:p w:rsidR="000008AE" w:rsidRDefault="00BE4B17">
            <w:pPr>
              <w:pStyle w:val="TableParagraph"/>
              <w:spacing w:line="268" w:lineRule="exact"/>
              <w:ind w:left="2"/>
              <w:rPr>
                <w:sz w:val="24"/>
              </w:rPr>
            </w:pPr>
            <w:r>
              <w:rPr>
                <w:sz w:val="24"/>
              </w:rPr>
              <w:t>6</w:t>
            </w:r>
          </w:p>
        </w:tc>
        <w:tc>
          <w:tcPr>
            <w:tcW w:w="982" w:type="dxa"/>
          </w:tcPr>
          <w:p w:rsidR="000008AE" w:rsidRDefault="00BE4B17">
            <w:pPr>
              <w:pStyle w:val="TableParagraph"/>
              <w:spacing w:line="268" w:lineRule="exact"/>
              <w:ind w:left="1"/>
              <w:rPr>
                <w:sz w:val="24"/>
              </w:rPr>
            </w:pPr>
            <w:r>
              <w:rPr>
                <w:sz w:val="24"/>
              </w:rPr>
              <w:t>6</w:t>
            </w:r>
          </w:p>
        </w:tc>
        <w:tc>
          <w:tcPr>
            <w:tcW w:w="910" w:type="dxa"/>
          </w:tcPr>
          <w:p w:rsidR="000008AE" w:rsidRDefault="00BE4B17">
            <w:pPr>
              <w:pStyle w:val="TableParagraph"/>
              <w:spacing w:line="268" w:lineRule="exact"/>
              <w:rPr>
                <w:sz w:val="24"/>
              </w:rPr>
            </w:pPr>
            <w:r>
              <w:rPr>
                <w:sz w:val="24"/>
              </w:rPr>
              <w:t>6</w:t>
            </w:r>
          </w:p>
        </w:tc>
      </w:tr>
      <w:tr w:rsidR="000008AE">
        <w:trPr>
          <w:trHeight w:val="275"/>
        </w:trPr>
        <w:tc>
          <w:tcPr>
            <w:tcW w:w="3361" w:type="dxa"/>
          </w:tcPr>
          <w:p w:rsidR="000008AE" w:rsidRDefault="00BE4B17">
            <w:pPr>
              <w:pStyle w:val="TableParagraph"/>
              <w:spacing w:line="256" w:lineRule="exact"/>
              <w:ind w:left="105"/>
              <w:jc w:val="left"/>
              <w:rPr>
                <w:sz w:val="24"/>
              </w:rPr>
            </w:pPr>
            <w:r>
              <w:rPr>
                <w:sz w:val="24"/>
              </w:rPr>
              <w:t>Общая физическая подготовка</w:t>
            </w:r>
          </w:p>
        </w:tc>
        <w:tc>
          <w:tcPr>
            <w:tcW w:w="850" w:type="dxa"/>
          </w:tcPr>
          <w:p w:rsidR="000008AE" w:rsidRDefault="00BE4B17">
            <w:pPr>
              <w:pStyle w:val="TableParagraph"/>
              <w:spacing w:line="256" w:lineRule="exact"/>
              <w:ind w:left="282" w:right="278"/>
              <w:rPr>
                <w:sz w:val="24"/>
              </w:rPr>
            </w:pPr>
            <w:r>
              <w:rPr>
                <w:sz w:val="24"/>
              </w:rPr>
              <w:t>60</w:t>
            </w:r>
          </w:p>
        </w:tc>
        <w:tc>
          <w:tcPr>
            <w:tcW w:w="985" w:type="dxa"/>
          </w:tcPr>
          <w:p w:rsidR="000008AE" w:rsidRDefault="00BE4B17">
            <w:pPr>
              <w:pStyle w:val="TableParagraph"/>
              <w:spacing w:line="256" w:lineRule="exact"/>
              <w:ind w:left="349" w:right="346"/>
              <w:rPr>
                <w:sz w:val="24"/>
              </w:rPr>
            </w:pPr>
            <w:r>
              <w:rPr>
                <w:sz w:val="24"/>
              </w:rPr>
              <w:t>54</w:t>
            </w:r>
          </w:p>
        </w:tc>
        <w:tc>
          <w:tcPr>
            <w:tcW w:w="982" w:type="dxa"/>
          </w:tcPr>
          <w:p w:rsidR="000008AE" w:rsidRDefault="00BE4B17">
            <w:pPr>
              <w:pStyle w:val="TableParagraph"/>
              <w:spacing w:line="256" w:lineRule="exact"/>
              <w:ind w:right="365"/>
              <w:jc w:val="right"/>
              <w:rPr>
                <w:sz w:val="24"/>
              </w:rPr>
            </w:pPr>
            <w:r>
              <w:rPr>
                <w:sz w:val="24"/>
              </w:rPr>
              <w:t>50</w:t>
            </w:r>
          </w:p>
        </w:tc>
        <w:tc>
          <w:tcPr>
            <w:tcW w:w="982" w:type="dxa"/>
          </w:tcPr>
          <w:p w:rsidR="000008AE" w:rsidRDefault="00BE4B17">
            <w:pPr>
              <w:pStyle w:val="TableParagraph"/>
              <w:spacing w:line="256" w:lineRule="exact"/>
              <w:ind w:left="346" w:right="346"/>
              <w:rPr>
                <w:sz w:val="24"/>
              </w:rPr>
            </w:pPr>
            <w:r>
              <w:rPr>
                <w:sz w:val="24"/>
              </w:rPr>
              <w:t>50</w:t>
            </w:r>
          </w:p>
        </w:tc>
        <w:tc>
          <w:tcPr>
            <w:tcW w:w="983" w:type="dxa"/>
          </w:tcPr>
          <w:p w:rsidR="000008AE" w:rsidRDefault="00BE4B17">
            <w:pPr>
              <w:pStyle w:val="TableParagraph"/>
              <w:spacing w:line="256" w:lineRule="exact"/>
              <w:ind w:left="347" w:right="345"/>
              <w:rPr>
                <w:sz w:val="24"/>
              </w:rPr>
            </w:pPr>
            <w:r>
              <w:rPr>
                <w:sz w:val="24"/>
              </w:rPr>
              <w:t>50</w:t>
            </w:r>
          </w:p>
        </w:tc>
        <w:tc>
          <w:tcPr>
            <w:tcW w:w="982" w:type="dxa"/>
          </w:tcPr>
          <w:p w:rsidR="000008AE" w:rsidRDefault="00BE4B17">
            <w:pPr>
              <w:pStyle w:val="TableParagraph"/>
              <w:spacing w:line="256" w:lineRule="exact"/>
              <w:ind w:right="363"/>
              <w:jc w:val="right"/>
              <w:rPr>
                <w:sz w:val="24"/>
              </w:rPr>
            </w:pPr>
            <w:r>
              <w:rPr>
                <w:sz w:val="24"/>
              </w:rPr>
              <w:t>50</w:t>
            </w:r>
          </w:p>
        </w:tc>
        <w:tc>
          <w:tcPr>
            <w:tcW w:w="910" w:type="dxa"/>
          </w:tcPr>
          <w:p w:rsidR="000008AE" w:rsidRDefault="00BE4B17">
            <w:pPr>
              <w:pStyle w:val="TableParagraph"/>
              <w:spacing w:line="256" w:lineRule="exact"/>
              <w:ind w:left="310" w:right="310"/>
              <w:rPr>
                <w:sz w:val="24"/>
              </w:rPr>
            </w:pPr>
            <w:r>
              <w:rPr>
                <w:sz w:val="24"/>
              </w:rPr>
              <w:t>50</w:t>
            </w:r>
          </w:p>
        </w:tc>
      </w:tr>
      <w:tr w:rsidR="000008AE">
        <w:trPr>
          <w:trHeight w:val="551"/>
        </w:trPr>
        <w:tc>
          <w:tcPr>
            <w:tcW w:w="3361" w:type="dxa"/>
          </w:tcPr>
          <w:p w:rsidR="000008AE" w:rsidRDefault="00BE4B17">
            <w:pPr>
              <w:pStyle w:val="TableParagraph"/>
              <w:spacing w:line="268" w:lineRule="exact"/>
              <w:ind w:left="105"/>
              <w:jc w:val="left"/>
              <w:rPr>
                <w:sz w:val="24"/>
              </w:rPr>
            </w:pPr>
            <w:r>
              <w:rPr>
                <w:sz w:val="24"/>
              </w:rPr>
              <w:t>Специальная физическая</w:t>
            </w:r>
          </w:p>
          <w:p w:rsidR="000008AE" w:rsidRDefault="00BE4B17">
            <w:pPr>
              <w:pStyle w:val="TableParagraph"/>
              <w:spacing w:line="264" w:lineRule="exact"/>
              <w:ind w:left="105"/>
              <w:jc w:val="left"/>
              <w:rPr>
                <w:sz w:val="24"/>
              </w:rPr>
            </w:pPr>
            <w:r>
              <w:rPr>
                <w:sz w:val="24"/>
              </w:rPr>
              <w:t>подготовка</w:t>
            </w:r>
          </w:p>
        </w:tc>
        <w:tc>
          <w:tcPr>
            <w:tcW w:w="850" w:type="dxa"/>
          </w:tcPr>
          <w:p w:rsidR="000008AE" w:rsidRDefault="00BE4B17">
            <w:pPr>
              <w:pStyle w:val="TableParagraph"/>
              <w:spacing w:line="268" w:lineRule="exact"/>
              <w:ind w:left="282" w:right="278"/>
              <w:rPr>
                <w:sz w:val="24"/>
              </w:rPr>
            </w:pPr>
            <w:r>
              <w:rPr>
                <w:sz w:val="24"/>
              </w:rPr>
              <w:t>18</w:t>
            </w:r>
          </w:p>
        </w:tc>
        <w:tc>
          <w:tcPr>
            <w:tcW w:w="985" w:type="dxa"/>
          </w:tcPr>
          <w:p w:rsidR="000008AE" w:rsidRDefault="00BE4B17">
            <w:pPr>
              <w:pStyle w:val="TableParagraph"/>
              <w:spacing w:line="268" w:lineRule="exact"/>
              <w:ind w:left="349" w:right="346"/>
              <w:rPr>
                <w:sz w:val="24"/>
              </w:rPr>
            </w:pPr>
            <w:r>
              <w:rPr>
                <w:sz w:val="24"/>
              </w:rPr>
              <w:t>24</w:t>
            </w:r>
          </w:p>
        </w:tc>
        <w:tc>
          <w:tcPr>
            <w:tcW w:w="982" w:type="dxa"/>
          </w:tcPr>
          <w:p w:rsidR="000008AE" w:rsidRDefault="00BE4B17">
            <w:pPr>
              <w:pStyle w:val="TableParagraph"/>
              <w:spacing w:line="268" w:lineRule="exact"/>
              <w:ind w:right="365"/>
              <w:jc w:val="right"/>
              <w:rPr>
                <w:sz w:val="24"/>
              </w:rPr>
            </w:pPr>
            <w:r>
              <w:rPr>
                <w:sz w:val="24"/>
              </w:rPr>
              <w:t>24</w:t>
            </w:r>
          </w:p>
        </w:tc>
        <w:tc>
          <w:tcPr>
            <w:tcW w:w="982" w:type="dxa"/>
          </w:tcPr>
          <w:p w:rsidR="000008AE" w:rsidRDefault="00BE4B17">
            <w:pPr>
              <w:pStyle w:val="TableParagraph"/>
              <w:spacing w:line="268" w:lineRule="exact"/>
              <w:ind w:left="346" w:right="346"/>
              <w:rPr>
                <w:sz w:val="24"/>
              </w:rPr>
            </w:pPr>
            <w:r>
              <w:rPr>
                <w:sz w:val="24"/>
              </w:rPr>
              <w:t>24</w:t>
            </w:r>
          </w:p>
        </w:tc>
        <w:tc>
          <w:tcPr>
            <w:tcW w:w="983" w:type="dxa"/>
          </w:tcPr>
          <w:p w:rsidR="000008AE" w:rsidRDefault="00BE4B17">
            <w:pPr>
              <w:pStyle w:val="TableParagraph"/>
              <w:spacing w:line="268" w:lineRule="exact"/>
              <w:ind w:left="347" w:right="345"/>
              <w:rPr>
                <w:sz w:val="24"/>
              </w:rPr>
            </w:pPr>
            <w:r>
              <w:rPr>
                <w:sz w:val="24"/>
              </w:rPr>
              <w:t>24</w:t>
            </w:r>
          </w:p>
        </w:tc>
        <w:tc>
          <w:tcPr>
            <w:tcW w:w="982" w:type="dxa"/>
          </w:tcPr>
          <w:p w:rsidR="000008AE" w:rsidRDefault="00BE4B17">
            <w:pPr>
              <w:pStyle w:val="TableParagraph"/>
              <w:spacing w:line="268" w:lineRule="exact"/>
              <w:ind w:right="363"/>
              <w:jc w:val="right"/>
              <w:rPr>
                <w:sz w:val="24"/>
              </w:rPr>
            </w:pPr>
            <w:r>
              <w:rPr>
                <w:sz w:val="24"/>
              </w:rPr>
              <w:t>24</w:t>
            </w:r>
          </w:p>
        </w:tc>
        <w:tc>
          <w:tcPr>
            <w:tcW w:w="910" w:type="dxa"/>
          </w:tcPr>
          <w:p w:rsidR="000008AE" w:rsidRDefault="00BE4B17">
            <w:pPr>
              <w:pStyle w:val="TableParagraph"/>
              <w:spacing w:line="268" w:lineRule="exact"/>
              <w:ind w:left="310" w:right="310"/>
              <w:rPr>
                <w:sz w:val="24"/>
              </w:rPr>
            </w:pPr>
            <w:r>
              <w:rPr>
                <w:sz w:val="24"/>
              </w:rPr>
              <w:t>24</w:t>
            </w:r>
          </w:p>
        </w:tc>
      </w:tr>
      <w:tr w:rsidR="000008AE">
        <w:trPr>
          <w:trHeight w:val="554"/>
        </w:trPr>
        <w:tc>
          <w:tcPr>
            <w:tcW w:w="3361" w:type="dxa"/>
          </w:tcPr>
          <w:p w:rsidR="000008AE" w:rsidRDefault="00BE4B17">
            <w:pPr>
              <w:pStyle w:val="TableParagraph"/>
              <w:ind w:left="105"/>
              <w:jc w:val="left"/>
              <w:rPr>
                <w:sz w:val="24"/>
              </w:rPr>
            </w:pPr>
            <w:r>
              <w:rPr>
                <w:sz w:val="24"/>
              </w:rPr>
              <w:t>Технико-тактическая</w:t>
            </w:r>
          </w:p>
          <w:p w:rsidR="000008AE" w:rsidRDefault="00BE4B17">
            <w:pPr>
              <w:pStyle w:val="TableParagraph"/>
              <w:spacing w:line="264" w:lineRule="exact"/>
              <w:ind w:left="105"/>
              <w:jc w:val="left"/>
              <w:rPr>
                <w:sz w:val="24"/>
              </w:rPr>
            </w:pPr>
            <w:r>
              <w:rPr>
                <w:sz w:val="24"/>
              </w:rPr>
              <w:t>подготовка</w:t>
            </w:r>
          </w:p>
        </w:tc>
        <w:tc>
          <w:tcPr>
            <w:tcW w:w="850" w:type="dxa"/>
          </w:tcPr>
          <w:p w:rsidR="000008AE" w:rsidRDefault="00BE4B17">
            <w:pPr>
              <w:pStyle w:val="TableParagraph"/>
              <w:ind w:left="282" w:right="278"/>
              <w:rPr>
                <w:sz w:val="24"/>
              </w:rPr>
            </w:pPr>
            <w:r>
              <w:rPr>
                <w:sz w:val="24"/>
              </w:rPr>
              <w:t>40</w:t>
            </w:r>
          </w:p>
        </w:tc>
        <w:tc>
          <w:tcPr>
            <w:tcW w:w="985" w:type="dxa"/>
          </w:tcPr>
          <w:p w:rsidR="000008AE" w:rsidRDefault="00BE4B17">
            <w:pPr>
              <w:pStyle w:val="TableParagraph"/>
              <w:ind w:left="349" w:right="346"/>
              <w:rPr>
                <w:sz w:val="24"/>
              </w:rPr>
            </w:pPr>
            <w:r>
              <w:rPr>
                <w:sz w:val="24"/>
              </w:rPr>
              <w:t>40</w:t>
            </w:r>
          </w:p>
        </w:tc>
        <w:tc>
          <w:tcPr>
            <w:tcW w:w="982" w:type="dxa"/>
          </w:tcPr>
          <w:p w:rsidR="000008AE" w:rsidRDefault="00BE4B17">
            <w:pPr>
              <w:pStyle w:val="TableParagraph"/>
              <w:ind w:right="365"/>
              <w:jc w:val="right"/>
              <w:rPr>
                <w:sz w:val="24"/>
              </w:rPr>
            </w:pPr>
            <w:r>
              <w:rPr>
                <w:sz w:val="24"/>
              </w:rPr>
              <w:t>50</w:t>
            </w:r>
          </w:p>
        </w:tc>
        <w:tc>
          <w:tcPr>
            <w:tcW w:w="982" w:type="dxa"/>
          </w:tcPr>
          <w:p w:rsidR="000008AE" w:rsidRDefault="00BE4B17">
            <w:pPr>
              <w:pStyle w:val="TableParagraph"/>
              <w:ind w:left="346" w:right="346"/>
              <w:rPr>
                <w:sz w:val="24"/>
              </w:rPr>
            </w:pPr>
            <w:r>
              <w:rPr>
                <w:sz w:val="24"/>
              </w:rPr>
              <w:t>50</w:t>
            </w:r>
          </w:p>
        </w:tc>
        <w:tc>
          <w:tcPr>
            <w:tcW w:w="983" w:type="dxa"/>
          </w:tcPr>
          <w:p w:rsidR="000008AE" w:rsidRDefault="00BE4B17">
            <w:pPr>
              <w:pStyle w:val="TableParagraph"/>
              <w:ind w:left="347" w:right="345"/>
              <w:rPr>
                <w:sz w:val="24"/>
              </w:rPr>
            </w:pPr>
            <w:r>
              <w:rPr>
                <w:sz w:val="24"/>
              </w:rPr>
              <w:t>50</w:t>
            </w:r>
          </w:p>
        </w:tc>
        <w:tc>
          <w:tcPr>
            <w:tcW w:w="982" w:type="dxa"/>
          </w:tcPr>
          <w:p w:rsidR="000008AE" w:rsidRDefault="00BE4B17">
            <w:pPr>
              <w:pStyle w:val="TableParagraph"/>
              <w:ind w:right="363"/>
              <w:jc w:val="right"/>
              <w:rPr>
                <w:sz w:val="24"/>
              </w:rPr>
            </w:pPr>
            <w:r>
              <w:rPr>
                <w:sz w:val="24"/>
              </w:rPr>
              <w:t>50</w:t>
            </w:r>
          </w:p>
        </w:tc>
        <w:tc>
          <w:tcPr>
            <w:tcW w:w="910" w:type="dxa"/>
          </w:tcPr>
          <w:p w:rsidR="000008AE" w:rsidRDefault="00BE4B17">
            <w:pPr>
              <w:pStyle w:val="TableParagraph"/>
              <w:ind w:left="310" w:right="310"/>
              <w:rPr>
                <w:sz w:val="24"/>
              </w:rPr>
            </w:pPr>
            <w:r>
              <w:rPr>
                <w:sz w:val="24"/>
              </w:rPr>
              <w:t>50</w:t>
            </w:r>
          </w:p>
        </w:tc>
      </w:tr>
      <w:tr w:rsidR="000008AE">
        <w:trPr>
          <w:trHeight w:val="275"/>
        </w:trPr>
        <w:tc>
          <w:tcPr>
            <w:tcW w:w="3361" w:type="dxa"/>
          </w:tcPr>
          <w:p w:rsidR="000008AE" w:rsidRDefault="00BE4B17">
            <w:pPr>
              <w:pStyle w:val="TableParagraph"/>
              <w:spacing w:line="256" w:lineRule="exact"/>
              <w:ind w:left="105"/>
              <w:jc w:val="left"/>
              <w:rPr>
                <w:sz w:val="24"/>
              </w:rPr>
            </w:pPr>
            <w:r>
              <w:rPr>
                <w:sz w:val="24"/>
              </w:rPr>
              <w:t>Психологическая подготовка</w:t>
            </w:r>
          </w:p>
        </w:tc>
        <w:tc>
          <w:tcPr>
            <w:tcW w:w="850" w:type="dxa"/>
          </w:tcPr>
          <w:p w:rsidR="000008AE" w:rsidRDefault="00BE4B17">
            <w:pPr>
              <w:pStyle w:val="TableParagraph"/>
              <w:spacing w:line="256" w:lineRule="exact"/>
              <w:ind w:left="4"/>
              <w:rPr>
                <w:sz w:val="24"/>
              </w:rPr>
            </w:pPr>
            <w:r>
              <w:rPr>
                <w:sz w:val="24"/>
              </w:rPr>
              <w:t>6</w:t>
            </w:r>
          </w:p>
        </w:tc>
        <w:tc>
          <w:tcPr>
            <w:tcW w:w="985" w:type="dxa"/>
          </w:tcPr>
          <w:p w:rsidR="000008AE" w:rsidRDefault="00BE4B17">
            <w:pPr>
              <w:pStyle w:val="TableParagraph"/>
              <w:spacing w:line="256" w:lineRule="exact"/>
              <w:ind w:left="3"/>
              <w:rPr>
                <w:sz w:val="24"/>
              </w:rPr>
            </w:pPr>
            <w:r>
              <w:rPr>
                <w:sz w:val="24"/>
              </w:rPr>
              <w:t>6</w:t>
            </w:r>
          </w:p>
        </w:tc>
        <w:tc>
          <w:tcPr>
            <w:tcW w:w="982" w:type="dxa"/>
          </w:tcPr>
          <w:p w:rsidR="000008AE" w:rsidRDefault="00BE4B17">
            <w:pPr>
              <w:pStyle w:val="TableParagraph"/>
              <w:spacing w:line="256" w:lineRule="exact"/>
              <w:rPr>
                <w:sz w:val="24"/>
              </w:rPr>
            </w:pPr>
            <w:r>
              <w:rPr>
                <w:sz w:val="24"/>
              </w:rPr>
              <w:t>6</w:t>
            </w:r>
          </w:p>
        </w:tc>
        <w:tc>
          <w:tcPr>
            <w:tcW w:w="982" w:type="dxa"/>
          </w:tcPr>
          <w:p w:rsidR="000008AE" w:rsidRDefault="00BE4B17">
            <w:pPr>
              <w:pStyle w:val="TableParagraph"/>
              <w:spacing w:line="256" w:lineRule="exact"/>
              <w:rPr>
                <w:sz w:val="24"/>
              </w:rPr>
            </w:pPr>
            <w:r>
              <w:rPr>
                <w:sz w:val="24"/>
              </w:rPr>
              <w:t>6</w:t>
            </w:r>
          </w:p>
        </w:tc>
        <w:tc>
          <w:tcPr>
            <w:tcW w:w="983" w:type="dxa"/>
          </w:tcPr>
          <w:p w:rsidR="000008AE" w:rsidRDefault="00BE4B17">
            <w:pPr>
              <w:pStyle w:val="TableParagraph"/>
              <w:spacing w:line="256" w:lineRule="exact"/>
              <w:ind w:left="2"/>
              <w:rPr>
                <w:sz w:val="24"/>
              </w:rPr>
            </w:pPr>
            <w:r>
              <w:rPr>
                <w:sz w:val="24"/>
              </w:rPr>
              <w:t>6</w:t>
            </w:r>
          </w:p>
        </w:tc>
        <w:tc>
          <w:tcPr>
            <w:tcW w:w="982" w:type="dxa"/>
          </w:tcPr>
          <w:p w:rsidR="000008AE" w:rsidRDefault="00BE4B17">
            <w:pPr>
              <w:pStyle w:val="TableParagraph"/>
              <w:spacing w:line="256" w:lineRule="exact"/>
              <w:ind w:left="1"/>
              <w:rPr>
                <w:sz w:val="24"/>
              </w:rPr>
            </w:pPr>
            <w:r>
              <w:rPr>
                <w:sz w:val="24"/>
              </w:rPr>
              <w:t>6</w:t>
            </w:r>
          </w:p>
        </w:tc>
        <w:tc>
          <w:tcPr>
            <w:tcW w:w="910" w:type="dxa"/>
          </w:tcPr>
          <w:p w:rsidR="000008AE" w:rsidRDefault="00BE4B17">
            <w:pPr>
              <w:pStyle w:val="TableParagraph"/>
              <w:spacing w:line="256" w:lineRule="exact"/>
              <w:rPr>
                <w:sz w:val="24"/>
              </w:rPr>
            </w:pPr>
            <w:r>
              <w:rPr>
                <w:sz w:val="24"/>
              </w:rPr>
              <w:t>6</w:t>
            </w:r>
          </w:p>
        </w:tc>
      </w:tr>
      <w:tr w:rsidR="000008AE">
        <w:trPr>
          <w:trHeight w:val="552"/>
        </w:trPr>
        <w:tc>
          <w:tcPr>
            <w:tcW w:w="3361" w:type="dxa"/>
          </w:tcPr>
          <w:p w:rsidR="000008AE" w:rsidRDefault="00BE4B17">
            <w:pPr>
              <w:pStyle w:val="TableParagraph"/>
              <w:spacing w:line="268" w:lineRule="exact"/>
              <w:ind w:left="105"/>
              <w:jc w:val="left"/>
              <w:rPr>
                <w:sz w:val="24"/>
              </w:rPr>
            </w:pPr>
            <w:r>
              <w:rPr>
                <w:sz w:val="24"/>
              </w:rPr>
              <w:t>Соревновательная</w:t>
            </w:r>
          </w:p>
          <w:p w:rsidR="000008AE" w:rsidRDefault="00BE4B17">
            <w:pPr>
              <w:pStyle w:val="TableParagraph"/>
              <w:spacing w:line="264" w:lineRule="exact"/>
              <w:ind w:left="105"/>
              <w:jc w:val="left"/>
              <w:rPr>
                <w:sz w:val="24"/>
              </w:rPr>
            </w:pPr>
            <w:r>
              <w:rPr>
                <w:sz w:val="24"/>
              </w:rPr>
              <w:t>деятельность</w:t>
            </w:r>
          </w:p>
        </w:tc>
        <w:tc>
          <w:tcPr>
            <w:tcW w:w="850" w:type="dxa"/>
          </w:tcPr>
          <w:p w:rsidR="000008AE" w:rsidRDefault="00BE4B17">
            <w:pPr>
              <w:pStyle w:val="TableParagraph"/>
              <w:spacing w:line="268" w:lineRule="exact"/>
              <w:ind w:left="4"/>
              <w:rPr>
                <w:sz w:val="24"/>
              </w:rPr>
            </w:pPr>
            <w:r>
              <w:rPr>
                <w:sz w:val="24"/>
              </w:rPr>
              <w:t>1</w:t>
            </w:r>
          </w:p>
        </w:tc>
        <w:tc>
          <w:tcPr>
            <w:tcW w:w="985" w:type="dxa"/>
          </w:tcPr>
          <w:p w:rsidR="000008AE" w:rsidRDefault="00BE4B17">
            <w:pPr>
              <w:pStyle w:val="TableParagraph"/>
              <w:spacing w:line="268" w:lineRule="exact"/>
              <w:ind w:left="3"/>
              <w:rPr>
                <w:sz w:val="24"/>
              </w:rPr>
            </w:pPr>
            <w:r>
              <w:rPr>
                <w:sz w:val="24"/>
              </w:rPr>
              <w:t>3</w:t>
            </w:r>
          </w:p>
        </w:tc>
        <w:tc>
          <w:tcPr>
            <w:tcW w:w="982" w:type="dxa"/>
          </w:tcPr>
          <w:p w:rsidR="000008AE" w:rsidRDefault="00BE4B17">
            <w:pPr>
              <w:pStyle w:val="TableParagraph"/>
              <w:spacing w:line="268" w:lineRule="exact"/>
              <w:rPr>
                <w:sz w:val="24"/>
              </w:rPr>
            </w:pPr>
            <w:r>
              <w:rPr>
                <w:sz w:val="24"/>
              </w:rPr>
              <w:t>6</w:t>
            </w:r>
          </w:p>
        </w:tc>
        <w:tc>
          <w:tcPr>
            <w:tcW w:w="982" w:type="dxa"/>
          </w:tcPr>
          <w:p w:rsidR="000008AE" w:rsidRDefault="00BE4B17">
            <w:pPr>
              <w:pStyle w:val="TableParagraph"/>
              <w:spacing w:line="268" w:lineRule="exact"/>
              <w:rPr>
                <w:sz w:val="24"/>
              </w:rPr>
            </w:pPr>
            <w:r>
              <w:rPr>
                <w:sz w:val="24"/>
              </w:rPr>
              <w:t>8</w:t>
            </w:r>
          </w:p>
        </w:tc>
        <w:tc>
          <w:tcPr>
            <w:tcW w:w="983" w:type="dxa"/>
          </w:tcPr>
          <w:p w:rsidR="000008AE" w:rsidRDefault="00BE4B17">
            <w:pPr>
              <w:pStyle w:val="TableParagraph"/>
              <w:spacing w:line="268" w:lineRule="exact"/>
              <w:ind w:left="2"/>
              <w:rPr>
                <w:sz w:val="24"/>
              </w:rPr>
            </w:pPr>
            <w:r>
              <w:rPr>
                <w:sz w:val="24"/>
              </w:rPr>
              <w:t>8</w:t>
            </w:r>
          </w:p>
        </w:tc>
        <w:tc>
          <w:tcPr>
            <w:tcW w:w="982" w:type="dxa"/>
          </w:tcPr>
          <w:p w:rsidR="000008AE" w:rsidRDefault="00BE4B17">
            <w:pPr>
              <w:pStyle w:val="TableParagraph"/>
              <w:spacing w:line="268" w:lineRule="exact"/>
              <w:ind w:left="1"/>
              <w:rPr>
                <w:sz w:val="24"/>
              </w:rPr>
            </w:pPr>
            <w:r>
              <w:rPr>
                <w:sz w:val="24"/>
              </w:rPr>
              <w:t>8</w:t>
            </w:r>
          </w:p>
        </w:tc>
        <w:tc>
          <w:tcPr>
            <w:tcW w:w="910" w:type="dxa"/>
          </w:tcPr>
          <w:p w:rsidR="000008AE" w:rsidRDefault="00BE4B17">
            <w:pPr>
              <w:pStyle w:val="TableParagraph"/>
              <w:spacing w:line="268" w:lineRule="exact"/>
              <w:rPr>
                <w:sz w:val="24"/>
              </w:rPr>
            </w:pPr>
            <w:r>
              <w:rPr>
                <w:sz w:val="24"/>
              </w:rPr>
              <w:t>8</w:t>
            </w:r>
          </w:p>
        </w:tc>
      </w:tr>
      <w:tr w:rsidR="000008AE">
        <w:trPr>
          <w:trHeight w:val="551"/>
        </w:trPr>
        <w:tc>
          <w:tcPr>
            <w:tcW w:w="3361" w:type="dxa"/>
          </w:tcPr>
          <w:p w:rsidR="000008AE" w:rsidRDefault="00BE4B17">
            <w:pPr>
              <w:pStyle w:val="TableParagraph"/>
              <w:spacing w:line="268" w:lineRule="exact"/>
              <w:ind w:left="105"/>
              <w:jc w:val="left"/>
              <w:rPr>
                <w:sz w:val="24"/>
              </w:rPr>
            </w:pPr>
            <w:r>
              <w:rPr>
                <w:sz w:val="24"/>
              </w:rPr>
              <w:t>Инструкторская и судейская</w:t>
            </w:r>
          </w:p>
          <w:p w:rsidR="000008AE" w:rsidRDefault="00BE4B17">
            <w:pPr>
              <w:pStyle w:val="TableParagraph"/>
              <w:spacing w:line="264" w:lineRule="exact"/>
              <w:ind w:left="105"/>
              <w:jc w:val="left"/>
              <w:rPr>
                <w:sz w:val="24"/>
              </w:rPr>
            </w:pPr>
            <w:r>
              <w:rPr>
                <w:sz w:val="24"/>
              </w:rPr>
              <w:t>практика</w:t>
            </w:r>
          </w:p>
        </w:tc>
        <w:tc>
          <w:tcPr>
            <w:tcW w:w="850" w:type="dxa"/>
          </w:tcPr>
          <w:p w:rsidR="000008AE" w:rsidRDefault="000008AE">
            <w:pPr>
              <w:pStyle w:val="TableParagraph"/>
              <w:spacing w:line="240" w:lineRule="auto"/>
              <w:jc w:val="left"/>
            </w:pPr>
          </w:p>
        </w:tc>
        <w:tc>
          <w:tcPr>
            <w:tcW w:w="985" w:type="dxa"/>
          </w:tcPr>
          <w:p w:rsidR="000008AE" w:rsidRDefault="000008AE">
            <w:pPr>
              <w:pStyle w:val="TableParagraph"/>
              <w:spacing w:line="240" w:lineRule="auto"/>
              <w:jc w:val="left"/>
            </w:pPr>
          </w:p>
        </w:tc>
        <w:tc>
          <w:tcPr>
            <w:tcW w:w="982" w:type="dxa"/>
          </w:tcPr>
          <w:p w:rsidR="000008AE" w:rsidRDefault="000008AE">
            <w:pPr>
              <w:pStyle w:val="TableParagraph"/>
              <w:spacing w:line="240" w:lineRule="auto"/>
              <w:jc w:val="left"/>
            </w:pPr>
          </w:p>
        </w:tc>
        <w:tc>
          <w:tcPr>
            <w:tcW w:w="982" w:type="dxa"/>
          </w:tcPr>
          <w:p w:rsidR="000008AE" w:rsidRDefault="000008AE">
            <w:pPr>
              <w:pStyle w:val="TableParagraph"/>
              <w:spacing w:line="240" w:lineRule="auto"/>
              <w:jc w:val="left"/>
            </w:pPr>
          </w:p>
        </w:tc>
        <w:tc>
          <w:tcPr>
            <w:tcW w:w="983" w:type="dxa"/>
          </w:tcPr>
          <w:p w:rsidR="000008AE" w:rsidRDefault="00BE4B17">
            <w:pPr>
              <w:pStyle w:val="TableParagraph"/>
              <w:spacing w:line="268" w:lineRule="exact"/>
              <w:ind w:left="2"/>
              <w:rPr>
                <w:sz w:val="24"/>
              </w:rPr>
            </w:pPr>
            <w:r>
              <w:rPr>
                <w:sz w:val="24"/>
              </w:rPr>
              <w:t>3</w:t>
            </w:r>
          </w:p>
        </w:tc>
        <w:tc>
          <w:tcPr>
            <w:tcW w:w="982" w:type="dxa"/>
          </w:tcPr>
          <w:p w:rsidR="000008AE" w:rsidRDefault="00BE4B17">
            <w:pPr>
              <w:pStyle w:val="TableParagraph"/>
              <w:spacing w:line="268" w:lineRule="exact"/>
              <w:ind w:left="1"/>
              <w:rPr>
                <w:sz w:val="24"/>
              </w:rPr>
            </w:pPr>
            <w:r>
              <w:rPr>
                <w:sz w:val="24"/>
              </w:rPr>
              <w:t>3</w:t>
            </w:r>
          </w:p>
        </w:tc>
        <w:tc>
          <w:tcPr>
            <w:tcW w:w="910" w:type="dxa"/>
          </w:tcPr>
          <w:p w:rsidR="000008AE" w:rsidRDefault="00BE4B17">
            <w:pPr>
              <w:pStyle w:val="TableParagraph"/>
              <w:spacing w:line="268" w:lineRule="exact"/>
              <w:rPr>
                <w:sz w:val="24"/>
              </w:rPr>
            </w:pPr>
            <w:r>
              <w:rPr>
                <w:sz w:val="24"/>
              </w:rPr>
              <w:t>3</w:t>
            </w:r>
          </w:p>
        </w:tc>
      </w:tr>
      <w:tr w:rsidR="000008AE">
        <w:trPr>
          <w:trHeight w:val="551"/>
        </w:trPr>
        <w:tc>
          <w:tcPr>
            <w:tcW w:w="3361" w:type="dxa"/>
          </w:tcPr>
          <w:p w:rsidR="000008AE" w:rsidRDefault="00BE4B17">
            <w:pPr>
              <w:pStyle w:val="TableParagraph"/>
              <w:spacing w:line="268" w:lineRule="exact"/>
              <w:ind w:left="105"/>
              <w:jc w:val="left"/>
              <w:rPr>
                <w:sz w:val="24"/>
              </w:rPr>
            </w:pPr>
            <w:r>
              <w:rPr>
                <w:sz w:val="24"/>
              </w:rPr>
              <w:t>Контрольно-переводные</w:t>
            </w:r>
          </w:p>
          <w:p w:rsidR="000008AE" w:rsidRDefault="00BE4B17">
            <w:pPr>
              <w:pStyle w:val="TableParagraph"/>
              <w:spacing w:line="264" w:lineRule="exact"/>
              <w:ind w:left="105"/>
              <w:jc w:val="left"/>
              <w:rPr>
                <w:sz w:val="24"/>
              </w:rPr>
            </w:pPr>
            <w:r>
              <w:rPr>
                <w:sz w:val="24"/>
              </w:rPr>
              <w:t>нормативы</w:t>
            </w:r>
          </w:p>
        </w:tc>
        <w:tc>
          <w:tcPr>
            <w:tcW w:w="850" w:type="dxa"/>
          </w:tcPr>
          <w:p w:rsidR="000008AE" w:rsidRDefault="00BE4B17">
            <w:pPr>
              <w:pStyle w:val="TableParagraph"/>
              <w:spacing w:line="268" w:lineRule="exact"/>
              <w:ind w:left="4"/>
              <w:rPr>
                <w:sz w:val="24"/>
              </w:rPr>
            </w:pPr>
            <w:r>
              <w:rPr>
                <w:sz w:val="24"/>
              </w:rPr>
              <w:t>3</w:t>
            </w:r>
          </w:p>
        </w:tc>
        <w:tc>
          <w:tcPr>
            <w:tcW w:w="985" w:type="dxa"/>
          </w:tcPr>
          <w:p w:rsidR="000008AE" w:rsidRDefault="00BE4B17">
            <w:pPr>
              <w:pStyle w:val="TableParagraph"/>
              <w:spacing w:line="268" w:lineRule="exact"/>
              <w:ind w:left="3"/>
              <w:rPr>
                <w:sz w:val="24"/>
              </w:rPr>
            </w:pPr>
            <w:r>
              <w:rPr>
                <w:sz w:val="24"/>
              </w:rPr>
              <w:t>3</w:t>
            </w:r>
          </w:p>
        </w:tc>
        <w:tc>
          <w:tcPr>
            <w:tcW w:w="982" w:type="dxa"/>
          </w:tcPr>
          <w:p w:rsidR="000008AE" w:rsidRDefault="00BE4B17">
            <w:pPr>
              <w:pStyle w:val="TableParagraph"/>
              <w:spacing w:line="268" w:lineRule="exact"/>
              <w:rPr>
                <w:sz w:val="24"/>
              </w:rPr>
            </w:pPr>
            <w:r>
              <w:rPr>
                <w:sz w:val="24"/>
              </w:rPr>
              <w:t>3</w:t>
            </w:r>
          </w:p>
        </w:tc>
        <w:tc>
          <w:tcPr>
            <w:tcW w:w="982" w:type="dxa"/>
          </w:tcPr>
          <w:p w:rsidR="000008AE" w:rsidRDefault="00BE4B17">
            <w:pPr>
              <w:pStyle w:val="TableParagraph"/>
              <w:spacing w:line="268" w:lineRule="exact"/>
              <w:rPr>
                <w:sz w:val="24"/>
              </w:rPr>
            </w:pPr>
            <w:r>
              <w:rPr>
                <w:sz w:val="24"/>
              </w:rPr>
              <w:t>3</w:t>
            </w:r>
          </w:p>
        </w:tc>
        <w:tc>
          <w:tcPr>
            <w:tcW w:w="983" w:type="dxa"/>
          </w:tcPr>
          <w:p w:rsidR="000008AE" w:rsidRDefault="00BE4B17">
            <w:pPr>
              <w:pStyle w:val="TableParagraph"/>
              <w:spacing w:line="268" w:lineRule="exact"/>
              <w:ind w:left="2"/>
              <w:rPr>
                <w:sz w:val="24"/>
              </w:rPr>
            </w:pPr>
            <w:r>
              <w:rPr>
                <w:sz w:val="24"/>
              </w:rPr>
              <w:t>3</w:t>
            </w:r>
          </w:p>
        </w:tc>
        <w:tc>
          <w:tcPr>
            <w:tcW w:w="982" w:type="dxa"/>
          </w:tcPr>
          <w:p w:rsidR="000008AE" w:rsidRDefault="00BE4B17">
            <w:pPr>
              <w:pStyle w:val="TableParagraph"/>
              <w:spacing w:line="268" w:lineRule="exact"/>
              <w:ind w:left="1"/>
              <w:rPr>
                <w:sz w:val="24"/>
              </w:rPr>
            </w:pPr>
            <w:r>
              <w:rPr>
                <w:sz w:val="24"/>
              </w:rPr>
              <w:t>3</w:t>
            </w:r>
          </w:p>
        </w:tc>
        <w:tc>
          <w:tcPr>
            <w:tcW w:w="910" w:type="dxa"/>
          </w:tcPr>
          <w:p w:rsidR="000008AE" w:rsidRDefault="00BE4B17">
            <w:pPr>
              <w:pStyle w:val="TableParagraph"/>
              <w:spacing w:line="268" w:lineRule="exact"/>
              <w:rPr>
                <w:sz w:val="24"/>
              </w:rPr>
            </w:pPr>
            <w:r>
              <w:rPr>
                <w:sz w:val="24"/>
              </w:rPr>
              <w:t>3</w:t>
            </w:r>
          </w:p>
        </w:tc>
      </w:tr>
      <w:tr w:rsidR="000008AE">
        <w:trPr>
          <w:trHeight w:val="551"/>
        </w:trPr>
        <w:tc>
          <w:tcPr>
            <w:tcW w:w="3361" w:type="dxa"/>
          </w:tcPr>
          <w:p w:rsidR="000008AE" w:rsidRDefault="00BE4B17">
            <w:pPr>
              <w:pStyle w:val="TableParagraph"/>
              <w:spacing w:line="268" w:lineRule="exact"/>
              <w:ind w:left="105"/>
              <w:jc w:val="left"/>
              <w:rPr>
                <w:sz w:val="24"/>
              </w:rPr>
            </w:pPr>
            <w:r>
              <w:rPr>
                <w:sz w:val="24"/>
              </w:rPr>
              <w:t>Восстановительные</w:t>
            </w:r>
          </w:p>
          <w:p w:rsidR="000008AE" w:rsidRDefault="00BE4B17">
            <w:pPr>
              <w:pStyle w:val="TableParagraph"/>
              <w:spacing w:line="264" w:lineRule="exact"/>
              <w:ind w:left="105"/>
              <w:jc w:val="left"/>
              <w:rPr>
                <w:sz w:val="24"/>
              </w:rPr>
            </w:pPr>
            <w:r>
              <w:rPr>
                <w:sz w:val="24"/>
              </w:rPr>
              <w:t>мероприятия</w:t>
            </w:r>
          </w:p>
        </w:tc>
        <w:tc>
          <w:tcPr>
            <w:tcW w:w="850" w:type="dxa"/>
          </w:tcPr>
          <w:p w:rsidR="000008AE" w:rsidRDefault="00BE4B17">
            <w:pPr>
              <w:pStyle w:val="TableParagraph"/>
              <w:spacing w:line="268" w:lineRule="exact"/>
              <w:ind w:left="4"/>
              <w:rPr>
                <w:sz w:val="24"/>
              </w:rPr>
            </w:pPr>
            <w:r>
              <w:rPr>
                <w:sz w:val="24"/>
              </w:rPr>
              <w:t>2</w:t>
            </w:r>
          </w:p>
        </w:tc>
        <w:tc>
          <w:tcPr>
            <w:tcW w:w="985" w:type="dxa"/>
          </w:tcPr>
          <w:p w:rsidR="000008AE" w:rsidRDefault="00BE4B17">
            <w:pPr>
              <w:pStyle w:val="TableParagraph"/>
              <w:spacing w:line="268" w:lineRule="exact"/>
              <w:ind w:left="3"/>
              <w:rPr>
                <w:sz w:val="24"/>
              </w:rPr>
            </w:pPr>
            <w:r>
              <w:rPr>
                <w:sz w:val="24"/>
              </w:rPr>
              <w:t>2</w:t>
            </w:r>
          </w:p>
        </w:tc>
        <w:tc>
          <w:tcPr>
            <w:tcW w:w="982" w:type="dxa"/>
          </w:tcPr>
          <w:p w:rsidR="000008AE" w:rsidRDefault="00BE4B17">
            <w:pPr>
              <w:pStyle w:val="TableParagraph"/>
              <w:spacing w:line="268" w:lineRule="exact"/>
              <w:rPr>
                <w:sz w:val="24"/>
              </w:rPr>
            </w:pPr>
            <w:r>
              <w:rPr>
                <w:sz w:val="24"/>
              </w:rPr>
              <w:t>4</w:t>
            </w:r>
          </w:p>
        </w:tc>
        <w:tc>
          <w:tcPr>
            <w:tcW w:w="982" w:type="dxa"/>
          </w:tcPr>
          <w:p w:rsidR="000008AE" w:rsidRDefault="00BE4B17">
            <w:pPr>
              <w:pStyle w:val="TableParagraph"/>
              <w:spacing w:line="268" w:lineRule="exact"/>
              <w:rPr>
                <w:sz w:val="24"/>
              </w:rPr>
            </w:pPr>
            <w:r>
              <w:rPr>
                <w:sz w:val="24"/>
              </w:rPr>
              <w:t>4</w:t>
            </w:r>
          </w:p>
        </w:tc>
        <w:tc>
          <w:tcPr>
            <w:tcW w:w="983" w:type="dxa"/>
          </w:tcPr>
          <w:p w:rsidR="000008AE" w:rsidRDefault="00BE4B17">
            <w:pPr>
              <w:pStyle w:val="TableParagraph"/>
              <w:spacing w:line="268" w:lineRule="exact"/>
              <w:ind w:left="2"/>
              <w:rPr>
                <w:sz w:val="24"/>
              </w:rPr>
            </w:pPr>
            <w:r>
              <w:rPr>
                <w:sz w:val="24"/>
              </w:rPr>
              <w:t>4</w:t>
            </w:r>
          </w:p>
        </w:tc>
        <w:tc>
          <w:tcPr>
            <w:tcW w:w="982" w:type="dxa"/>
          </w:tcPr>
          <w:p w:rsidR="000008AE" w:rsidRDefault="00BE4B17">
            <w:pPr>
              <w:pStyle w:val="TableParagraph"/>
              <w:spacing w:line="268" w:lineRule="exact"/>
              <w:ind w:left="1"/>
              <w:rPr>
                <w:sz w:val="24"/>
              </w:rPr>
            </w:pPr>
            <w:r>
              <w:rPr>
                <w:sz w:val="24"/>
              </w:rPr>
              <w:t>4</w:t>
            </w:r>
          </w:p>
        </w:tc>
        <w:tc>
          <w:tcPr>
            <w:tcW w:w="910" w:type="dxa"/>
          </w:tcPr>
          <w:p w:rsidR="000008AE" w:rsidRDefault="00BE4B17">
            <w:pPr>
              <w:pStyle w:val="TableParagraph"/>
              <w:spacing w:line="268" w:lineRule="exact"/>
              <w:rPr>
                <w:sz w:val="24"/>
              </w:rPr>
            </w:pPr>
            <w:r>
              <w:rPr>
                <w:sz w:val="24"/>
              </w:rPr>
              <w:t>4</w:t>
            </w:r>
          </w:p>
        </w:tc>
      </w:tr>
      <w:tr w:rsidR="000008AE">
        <w:trPr>
          <w:trHeight w:val="275"/>
        </w:trPr>
        <w:tc>
          <w:tcPr>
            <w:tcW w:w="3361" w:type="dxa"/>
          </w:tcPr>
          <w:p w:rsidR="000008AE" w:rsidRDefault="00BE4B17">
            <w:pPr>
              <w:pStyle w:val="TableParagraph"/>
              <w:spacing w:line="256" w:lineRule="exact"/>
              <w:ind w:left="105"/>
              <w:jc w:val="left"/>
              <w:rPr>
                <w:sz w:val="24"/>
              </w:rPr>
            </w:pPr>
            <w:r>
              <w:rPr>
                <w:sz w:val="24"/>
              </w:rPr>
              <w:t>Медицинское обследование</w:t>
            </w:r>
          </w:p>
        </w:tc>
        <w:tc>
          <w:tcPr>
            <w:tcW w:w="850" w:type="dxa"/>
          </w:tcPr>
          <w:p w:rsidR="000008AE" w:rsidRDefault="00BE4B17">
            <w:pPr>
              <w:pStyle w:val="TableParagraph"/>
              <w:spacing w:line="256" w:lineRule="exact"/>
              <w:ind w:left="4"/>
              <w:rPr>
                <w:sz w:val="24"/>
              </w:rPr>
            </w:pPr>
            <w:r>
              <w:rPr>
                <w:sz w:val="24"/>
              </w:rPr>
              <w:t>2</w:t>
            </w:r>
          </w:p>
        </w:tc>
        <w:tc>
          <w:tcPr>
            <w:tcW w:w="985" w:type="dxa"/>
          </w:tcPr>
          <w:p w:rsidR="000008AE" w:rsidRDefault="00BE4B17">
            <w:pPr>
              <w:pStyle w:val="TableParagraph"/>
              <w:spacing w:line="256" w:lineRule="exact"/>
              <w:ind w:left="3"/>
              <w:rPr>
                <w:sz w:val="24"/>
              </w:rPr>
            </w:pPr>
            <w:r>
              <w:rPr>
                <w:sz w:val="24"/>
              </w:rPr>
              <w:t>2</w:t>
            </w:r>
          </w:p>
        </w:tc>
        <w:tc>
          <w:tcPr>
            <w:tcW w:w="982" w:type="dxa"/>
          </w:tcPr>
          <w:p w:rsidR="000008AE" w:rsidRDefault="00BE4B17">
            <w:pPr>
              <w:pStyle w:val="TableParagraph"/>
              <w:spacing w:line="256" w:lineRule="exact"/>
              <w:rPr>
                <w:sz w:val="24"/>
              </w:rPr>
            </w:pPr>
            <w:r>
              <w:rPr>
                <w:sz w:val="24"/>
              </w:rPr>
              <w:t>2</w:t>
            </w:r>
          </w:p>
        </w:tc>
        <w:tc>
          <w:tcPr>
            <w:tcW w:w="982" w:type="dxa"/>
          </w:tcPr>
          <w:p w:rsidR="000008AE" w:rsidRDefault="00BE4B17">
            <w:pPr>
              <w:pStyle w:val="TableParagraph"/>
              <w:spacing w:line="256" w:lineRule="exact"/>
              <w:rPr>
                <w:sz w:val="24"/>
              </w:rPr>
            </w:pPr>
            <w:r>
              <w:rPr>
                <w:sz w:val="24"/>
              </w:rPr>
              <w:t>2</w:t>
            </w:r>
          </w:p>
        </w:tc>
        <w:tc>
          <w:tcPr>
            <w:tcW w:w="983" w:type="dxa"/>
          </w:tcPr>
          <w:p w:rsidR="000008AE" w:rsidRDefault="00BE4B17">
            <w:pPr>
              <w:pStyle w:val="TableParagraph"/>
              <w:spacing w:line="256" w:lineRule="exact"/>
              <w:ind w:left="2"/>
              <w:rPr>
                <w:sz w:val="24"/>
              </w:rPr>
            </w:pPr>
            <w:r>
              <w:rPr>
                <w:sz w:val="24"/>
              </w:rPr>
              <w:t>2</w:t>
            </w:r>
          </w:p>
        </w:tc>
        <w:tc>
          <w:tcPr>
            <w:tcW w:w="982" w:type="dxa"/>
          </w:tcPr>
          <w:p w:rsidR="000008AE" w:rsidRDefault="00BE4B17">
            <w:pPr>
              <w:pStyle w:val="TableParagraph"/>
              <w:spacing w:line="256" w:lineRule="exact"/>
              <w:ind w:left="1"/>
              <w:rPr>
                <w:sz w:val="24"/>
              </w:rPr>
            </w:pPr>
            <w:r>
              <w:rPr>
                <w:sz w:val="24"/>
              </w:rPr>
              <w:t>2</w:t>
            </w:r>
          </w:p>
        </w:tc>
        <w:tc>
          <w:tcPr>
            <w:tcW w:w="910" w:type="dxa"/>
          </w:tcPr>
          <w:p w:rsidR="000008AE" w:rsidRDefault="00BE4B17">
            <w:pPr>
              <w:pStyle w:val="TableParagraph"/>
              <w:spacing w:line="256" w:lineRule="exact"/>
              <w:rPr>
                <w:sz w:val="24"/>
              </w:rPr>
            </w:pPr>
            <w:r>
              <w:rPr>
                <w:sz w:val="24"/>
              </w:rPr>
              <w:t>2</w:t>
            </w:r>
          </w:p>
        </w:tc>
      </w:tr>
      <w:tr w:rsidR="000008AE">
        <w:trPr>
          <w:trHeight w:val="277"/>
        </w:trPr>
        <w:tc>
          <w:tcPr>
            <w:tcW w:w="3361" w:type="dxa"/>
          </w:tcPr>
          <w:p w:rsidR="000008AE" w:rsidRDefault="00BE4B17">
            <w:pPr>
              <w:pStyle w:val="TableParagraph"/>
              <w:spacing w:line="258" w:lineRule="exact"/>
              <w:ind w:left="105"/>
              <w:jc w:val="left"/>
              <w:rPr>
                <w:sz w:val="24"/>
              </w:rPr>
            </w:pPr>
            <w:r>
              <w:rPr>
                <w:sz w:val="24"/>
              </w:rPr>
              <w:t>ИТОГО</w:t>
            </w:r>
          </w:p>
        </w:tc>
        <w:tc>
          <w:tcPr>
            <w:tcW w:w="850" w:type="dxa"/>
          </w:tcPr>
          <w:p w:rsidR="000008AE" w:rsidRDefault="00BE4B17">
            <w:pPr>
              <w:pStyle w:val="TableParagraph"/>
              <w:spacing w:line="258" w:lineRule="exact"/>
              <w:ind w:right="235"/>
              <w:jc w:val="right"/>
              <w:rPr>
                <w:sz w:val="24"/>
              </w:rPr>
            </w:pPr>
            <w:r>
              <w:rPr>
                <w:sz w:val="24"/>
              </w:rPr>
              <w:t>138</w:t>
            </w:r>
          </w:p>
        </w:tc>
        <w:tc>
          <w:tcPr>
            <w:tcW w:w="985" w:type="dxa"/>
          </w:tcPr>
          <w:p w:rsidR="000008AE" w:rsidRDefault="00BE4B17">
            <w:pPr>
              <w:pStyle w:val="TableParagraph"/>
              <w:spacing w:line="258" w:lineRule="exact"/>
              <w:ind w:right="305"/>
              <w:jc w:val="right"/>
              <w:rPr>
                <w:sz w:val="24"/>
              </w:rPr>
            </w:pPr>
            <w:r>
              <w:rPr>
                <w:sz w:val="24"/>
              </w:rPr>
              <w:t>138</w:t>
            </w:r>
          </w:p>
        </w:tc>
        <w:tc>
          <w:tcPr>
            <w:tcW w:w="982" w:type="dxa"/>
          </w:tcPr>
          <w:p w:rsidR="000008AE" w:rsidRDefault="00BE4B17">
            <w:pPr>
              <w:pStyle w:val="TableParagraph"/>
              <w:spacing w:line="258" w:lineRule="exact"/>
              <w:ind w:right="305"/>
              <w:jc w:val="right"/>
              <w:rPr>
                <w:sz w:val="24"/>
              </w:rPr>
            </w:pPr>
            <w:r>
              <w:rPr>
                <w:sz w:val="24"/>
              </w:rPr>
              <w:t>138</w:t>
            </w:r>
          </w:p>
        </w:tc>
        <w:tc>
          <w:tcPr>
            <w:tcW w:w="982" w:type="dxa"/>
          </w:tcPr>
          <w:p w:rsidR="000008AE" w:rsidRDefault="00BE4B17">
            <w:pPr>
              <w:pStyle w:val="TableParagraph"/>
              <w:spacing w:line="258" w:lineRule="exact"/>
              <w:ind w:right="304"/>
              <w:jc w:val="right"/>
              <w:rPr>
                <w:sz w:val="24"/>
              </w:rPr>
            </w:pPr>
            <w:r>
              <w:rPr>
                <w:sz w:val="24"/>
              </w:rPr>
              <w:t>140</w:t>
            </w:r>
          </w:p>
        </w:tc>
        <w:tc>
          <w:tcPr>
            <w:tcW w:w="983" w:type="dxa"/>
          </w:tcPr>
          <w:p w:rsidR="000008AE" w:rsidRDefault="00BE4B17">
            <w:pPr>
              <w:pStyle w:val="TableParagraph"/>
              <w:spacing w:line="258" w:lineRule="exact"/>
              <w:ind w:right="303"/>
              <w:jc w:val="right"/>
              <w:rPr>
                <w:sz w:val="24"/>
              </w:rPr>
            </w:pPr>
            <w:r>
              <w:rPr>
                <w:sz w:val="24"/>
              </w:rPr>
              <w:t>140</w:t>
            </w:r>
          </w:p>
        </w:tc>
        <w:tc>
          <w:tcPr>
            <w:tcW w:w="982" w:type="dxa"/>
          </w:tcPr>
          <w:p w:rsidR="000008AE" w:rsidRDefault="00BE4B17">
            <w:pPr>
              <w:pStyle w:val="TableParagraph"/>
              <w:spacing w:line="258" w:lineRule="exact"/>
              <w:ind w:right="303"/>
              <w:jc w:val="right"/>
              <w:rPr>
                <w:sz w:val="24"/>
              </w:rPr>
            </w:pPr>
            <w:r>
              <w:rPr>
                <w:sz w:val="24"/>
              </w:rPr>
              <w:t>140</w:t>
            </w:r>
          </w:p>
        </w:tc>
        <w:tc>
          <w:tcPr>
            <w:tcW w:w="910" w:type="dxa"/>
          </w:tcPr>
          <w:p w:rsidR="000008AE" w:rsidRDefault="00BE4B17">
            <w:pPr>
              <w:pStyle w:val="TableParagraph"/>
              <w:spacing w:line="258" w:lineRule="exact"/>
              <w:ind w:right="267"/>
              <w:jc w:val="right"/>
              <w:rPr>
                <w:sz w:val="24"/>
              </w:rPr>
            </w:pPr>
            <w:r>
              <w:rPr>
                <w:sz w:val="24"/>
              </w:rPr>
              <w:t>140</w:t>
            </w:r>
          </w:p>
        </w:tc>
      </w:tr>
    </w:tbl>
    <w:p w:rsidR="000008AE" w:rsidRDefault="000008AE">
      <w:pPr>
        <w:pStyle w:val="a3"/>
        <w:spacing w:before="6"/>
        <w:ind w:left="0"/>
        <w:rPr>
          <w:rFonts w:ascii="Calibri"/>
          <w:b/>
          <w:sz w:val="26"/>
        </w:rPr>
      </w:pPr>
    </w:p>
    <w:p w:rsidR="000008AE" w:rsidRPr="00D830A9" w:rsidRDefault="00BE4B17" w:rsidP="00D830A9">
      <w:pPr>
        <w:spacing w:before="57" w:line="360" w:lineRule="auto"/>
        <w:ind w:left="822"/>
        <w:rPr>
          <w:b/>
          <w:sz w:val="24"/>
          <w:szCs w:val="24"/>
        </w:rPr>
      </w:pPr>
      <w:r w:rsidRPr="00D830A9">
        <w:rPr>
          <w:spacing w:val="-56"/>
          <w:sz w:val="24"/>
          <w:szCs w:val="24"/>
          <w:u w:val="single"/>
        </w:rPr>
        <w:t xml:space="preserve"> </w:t>
      </w:r>
      <w:r w:rsidRPr="00D830A9">
        <w:rPr>
          <w:b/>
          <w:sz w:val="24"/>
          <w:szCs w:val="24"/>
          <w:u w:val="single"/>
        </w:rPr>
        <w:t>Теоретическая подготовка.</w:t>
      </w:r>
    </w:p>
    <w:p w:rsidR="000008AE" w:rsidRPr="00D830A9" w:rsidRDefault="000008AE" w:rsidP="00D830A9">
      <w:pPr>
        <w:pStyle w:val="a3"/>
        <w:spacing w:before="1" w:line="360" w:lineRule="auto"/>
        <w:ind w:left="0"/>
        <w:rPr>
          <w:b/>
        </w:rPr>
      </w:pPr>
    </w:p>
    <w:p w:rsidR="000008AE" w:rsidRPr="00D830A9" w:rsidRDefault="00BE4B17" w:rsidP="00D830A9">
      <w:pPr>
        <w:pStyle w:val="a3"/>
        <w:spacing w:line="360" w:lineRule="auto"/>
        <w:ind w:right="546"/>
        <w:jc w:val="both"/>
      </w:pPr>
      <w:r w:rsidRPr="00D830A9">
        <w:t xml:space="preserve">Теоретическая подготовка имеет немаловажное значение в подготовке самбиста. Главная ее задача состоит в том, чтобы научить спортсмена осмысливать и анализировать действия на ковре как свои, так и соперника, не механически выполнять указания тренера, а творчески подходить к ним. Начинающих самбистов необходимо приучить посещать соревнования, изучать техническую и тактическую подготовленность соперников, следить за действиями судей, их реакцией на действия самбистов, просматривать фильмы и видеофильмы по </w:t>
      </w:r>
      <w:proofErr w:type="gramStart"/>
      <w:r w:rsidRPr="00D830A9">
        <w:t>самбо</w:t>
      </w:r>
      <w:proofErr w:type="gramEnd"/>
      <w:r w:rsidRPr="00D830A9">
        <w:t xml:space="preserve"> и спортивные</w:t>
      </w:r>
      <w:r w:rsidRPr="00D830A9">
        <w:rPr>
          <w:spacing w:val="-3"/>
        </w:rPr>
        <w:t xml:space="preserve"> </w:t>
      </w:r>
      <w:r w:rsidRPr="00D830A9">
        <w:t>репортажи.</w:t>
      </w:r>
    </w:p>
    <w:p w:rsidR="000008AE" w:rsidRPr="00D830A9" w:rsidRDefault="00BE4B17" w:rsidP="00D830A9">
      <w:pPr>
        <w:pStyle w:val="a3"/>
        <w:spacing w:line="360" w:lineRule="auto"/>
        <w:ind w:right="542"/>
        <w:jc w:val="both"/>
      </w:pPr>
      <w:r w:rsidRPr="00D830A9">
        <w:t>Теоретическая подготовка проводится в форме бесед, лекций и непосредственно в тренировке. Она органически связана с физической, технико-тактической, моральной и волевой подготовкой как элемент практических знаний. Самбист, как и любой другой спортсмен, должен обладать высокими моральными и волевыми качествами, быть досто</w:t>
      </w:r>
      <w:proofErr w:type="gramStart"/>
      <w:r w:rsidRPr="00D830A9">
        <w:t>й-</w:t>
      </w:r>
      <w:proofErr w:type="gramEnd"/>
      <w:r w:rsidRPr="00D830A9">
        <w:t xml:space="preserve"> </w:t>
      </w:r>
      <w:proofErr w:type="spellStart"/>
      <w:r w:rsidRPr="00D830A9">
        <w:t>ным</w:t>
      </w:r>
      <w:proofErr w:type="spellEnd"/>
      <w:r w:rsidRPr="00D830A9">
        <w:t xml:space="preserve"> гражданином России, с честью представлять свою спортивную школу, клуб, свой город, страну на соревнованиях любого ранга.</w:t>
      </w:r>
    </w:p>
    <w:p w:rsidR="000008AE" w:rsidRPr="00D830A9" w:rsidRDefault="00BE4B17" w:rsidP="00D830A9">
      <w:pPr>
        <w:pStyle w:val="a3"/>
        <w:spacing w:before="1" w:line="360" w:lineRule="auto"/>
        <w:ind w:right="546"/>
        <w:jc w:val="both"/>
      </w:pPr>
      <w:proofErr w:type="gramStart"/>
      <w:r w:rsidRPr="00D830A9">
        <w:t>Воспитание морально-волевых качеств начинается с первых шагов в самбо, когда в секции, в школе нужно научиться подчинять свои интересы общественным, выполнять все требования тренера, болеть душой за честь коллектива.</w:t>
      </w:r>
      <w:proofErr w:type="gramEnd"/>
      <w:r w:rsidRPr="00D830A9">
        <w:t xml:space="preserve"> Необходимо воспитать у </w:t>
      </w:r>
      <w:proofErr w:type="gramStart"/>
      <w:r w:rsidRPr="00D830A9">
        <w:t>юных</w:t>
      </w:r>
      <w:proofErr w:type="gramEnd"/>
      <w:r w:rsidRPr="00D830A9">
        <w:t xml:space="preserve"> </w:t>
      </w:r>
      <w:proofErr w:type="spellStart"/>
      <w:r w:rsidRPr="00D830A9">
        <w:t>самбоистов</w:t>
      </w:r>
      <w:proofErr w:type="spellEnd"/>
      <w:r w:rsidRPr="00D830A9">
        <w:t xml:space="preserve"> правильное, уважительное отношение к товарищам по спортивной школе, к </w:t>
      </w:r>
      <w:r w:rsidRPr="00D830A9">
        <w:lastRenderedPageBreak/>
        <w:t>соперникам, к тренеру, к судьям, к зрителям.</w:t>
      </w:r>
    </w:p>
    <w:p w:rsidR="000008AE" w:rsidRDefault="000008AE">
      <w:pPr>
        <w:jc w:val="both"/>
      </w:pPr>
    </w:p>
    <w:p w:rsidR="00406103" w:rsidRDefault="00406103" w:rsidP="00406103">
      <w:pPr>
        <w:pStyle w:val="a3"/>
        <w:spacing w:before="68" w:line="360" w:lineRule="auto"/>
        <w:ind w:left="709" w:right="546"/>
        <w:jc w:val="both"/>
      </w:pPr>
      <w:r>
        <w:t xml:space="preserve">        </w:t>
      </w:r>
      <w:r w:rsidRPr="00406103">
        <w:t>Теоретическая подготовка может проводиться не только в форме теоретических занятий, лекций, бесед, но и как элемент практических за</w:t>
      </w:r>
      <w:r>
        <w:t>нятий непосредственно в процесс</w:t>
      </w:r>
      <w:r w:rsidRPr="00406103">
        <w:t xml:space="preserve"> </w:t>
      </w:r>
      <w:r>
        <w:t>спортивной тренировки. В этих случаях теоретические занятия органически связаны с физической, технико-тактической и морально-волевой подготовкой. В процессе теоретических занятий целесообразно шире использовать активные методы обучения: проблемный метод анализа конкретных ситуаций, программированное обучение.</w:t>
      </w:r>
    </w:p>
    <w:p w:rsidR="00406103" w:rsidRDefault="00406103" w:rsidP="00406103">
      <w:pPr>
        <w:ind w:left="851"/>
        <w:jc w:val="both"/>
        <w:rPr>
          <w:sz w:val="24"/>
          <w:szCs w:val="24"/>
        </w:rPr>
      </w:pPr>
    </w:p>
    <w:p w:rsidR="00406103" w:rsidRDefault="00406103" w:rsidP="00406103">
      <w:pPr>
        <w:pStyle w:val="a3"/>
        <w:spacing w:before="1" w:line="360" w:lineRule="auto"/>
        <w:ind w:right="552"/>
        <w:jc w:val="both"/>
      </w:pPr>
      <w:r>
        <w:t xml:space="preserve">     </w:t>
      </w:r>
      <w:proofErr w:type="gramStart"/>
      <w:r>
        <w:t>Теоретические знания должны иметь определенную целевую направленность: вырабатывать у занимающихся умение использовать полученные знания на практике в условиях учебно-тренировочного занятия.</w:t>
      </w:r>
      <w:proofErr w:type="gramEnd"/>
    </w:p>
    <w:p w:rsidR="00406103" w:rsidRDefault="00406103" w:rsidP="00406103">
      <w:pPr>
        <w:ind w:left="851"/>
        <w:jc w:val="both"/>
        <w:rPr>
          <w:sz w:val="24"/>
          <w:szCs w:val="24"/>
        </w:rPr>
      </w:pPr>
    </w:p>
    <w:p w:rsidR="00406103" w:rsidRDefault="00406103" w:rsidP="00406103">
      <w:pPr>
        <w:pStyle w:val="a3"/>
        <w:spacing w:before="2" w:line="360" w:lineRule="auto"/>
        <w:ind w:right="544" w:firstLine="566"/>
        <w:jc w:val="both"/>
      </w:pPr>
      <w:r>
        <w:t>Учебный материал распределяется на весь учебный год. При проведении теоретических занятий в группах спортивно-оздоровительной и начальной подготовки следует учитывать возраст занимающихся и излагать теоретический материал в доступной им форме, без сложных специальных терминов. В зависимости от конкретных условий работы в план теоретической подготовки можно вносить коррективы. В содержании учебного материала для групп СОП и НП выделено 6 основных тем:</w:t>
      </w:r>
    </w:p>
    <w:p w:rsidR="00406103" w:rsidRDefault="00406103" w:rsidP="00406103">
      <w:pPr>
        <w:ind w:left="851"/>
        <w:jc w:val="both"/>
        <w:rPr>
          <w:sz w:val="24"/>
          <w:szCs w:val="24"/>
        </w:rPr>
      </w:pPr>
    </w:p>
    <w:p w:rsidR="00406103" w:rsidRDefault="00406103" w:rsidP="00406103">
      <w:pPr>
        <w:ind w:left="1388"/>
        <w:rPr>
          <w:i/>
          <w:sz w:val="24"/>
        </w:rPr>
      </w:pPr>
      <w:r>
        <w:rPr>
          <w:i/>
          <w:sz w:val="24"/>
          <w:u w:val="single"/>
        </w:rPr>
        <w:t>Тема № 1. Техника безопасности на занятиях спортивной борьбы</w:t>
      </w:r>
    </w:p>
    <w:p w:rsidR="00406103" w:rsidRDefault="00406103" w:rsidP="00406103">
      <w:pPr>
        <w:pStyle w:val="a3"/>
        <w:spacing w:before="137" w:line="360" w:lineRule="auto"/>
        <w:ind w:right="546" w:firstLine="566"/>
        <w:jc w:val="both"/>
      </w:pPr>
      <w:r>
        <w:t>Правила поведения в спортивном зале и на спортивных площадках, в плавательном бассейне. Правила поведения на занятиях по спортивной борьбе. Техника безопасности при выполнении различных обще-подготовительных и специально-подготовительных упражнений борца. Запрещенные действия в борьбе самбо.</w:t>
      </w:r>
    </w:p>
    <w:p w:rsidR="00406103" w:rsidRDefault="00406103" w:rsidP="00406103">
      <w:pPr>
        <w:ind w:left="1418"/>
        <w:rPr>
          <w:sz w:val="24"/>
          <w:szCs w:val="24"/>
        </w:rPr>
      </w:pPr>
      <w:r>
        <w:rPr>
          <w:i/>
          <w:sz w:val="24"/>
          <w:u w:val="single"/>
        </w:rPr>
        <w:t>Тема № 2. История самбо</w:t>
      </w:r>
    </w:p>
    <w:p w:rsidR="00406103" w:rsidRDefault="00406103" w:rsidP="00406103">
      <w:pPr>
        <w:pStyle w:val="a3"/>
        <w:spacing w:before="139"/>
        <w:ind w:left="1388"/>
        <w:rPr>
          <w:u w:val="single"/>
        </w:rPr>
      </w:pPr>
      <w:r>
        <w:t>История возникновения самбо</w:t>
      </w:r>
      <w:proofErr w:type="gramStart"/>
      <w:r>
        <w:t xml:space="preserve"> .</w:t>
      </w:r>
      <w:proofErr w:type="gramEnd"/>
      <w:r>
        <w:t xml:space="preserve"> Первый чемпионат Российской Федерации.</w:t>
      </w:r>
      <w:r>
        <w:rPr>
          <w:u w:val="single"/>
        </w:rPr>
        <w:t xml:space="preserve"> </w:t>
      </w:r>
    </w:p>
    <w:p w:rsidR="00406103" w:rsidRPr="00406103" w:rsidRDefault="00406103" w:rsidP="00406103">
      <w:pPr>
        <w:pStyle w:val="a3"/>
        <w:spacing w:before="139"/>
        <w:ind w:left="1388"/>
        <w:rPr>
          <w:i/>
        </w:rPr>
      </w:pPr>
      <w:r>
        <w:rPr>
          <w:i/>
          <w:u w:val="single"/>
        </w:rPr>
        <w:t>Тема №3.</w:t>
      </w:r>
      <w:r w:rsidRPr="00406103">
        <w:rPr>
          <w:i/>
          <w:u w:val="single"/>
        </w:rPr>
        <w:t>Влияние занятий борьбой на строение и функции</w:t>
      </w:r>
      <w:r w:rsidRPr="00406103">
        <w:rPr>
          <w:i/>
          <w:spacing w:val="-5"/>
          <w:u w:val="single"/>
        </w:rPr>
        <w:t xml:space="preserve"> </w:t>
      </w:r>
      <w:r w:rsidRPr="00406103">
        <w:rPr>
          <w:i/>
          <w:u w:val="single"/>
        </w:rPr>
        <w:t>организма</w:t>
      </w:r>
    </w:p>
    <w:p w:rsidR="00406103" w:rsidRPr="00406103" w:rsidRDefault="00406103" w:rsidP="00406103">
      <w:pPr>
        <w:pStyle w:val="a3"/>
        <w:spacing w:before="139" w:line="360" w:lineRule="auto"/>
        <w:ind w:right="546" w:firstLine="566"/>
        <w:jc w:val="both"/>
      </w:pPr>
      <w:r>
        <w:t>Краткие сведения о строении организма человека. Влияние систематических занятий спортом на укрепление здоровья, развитие физических качеств, формирования правильной осанки, гармоничного телосложения, повышение умственной и физической работоспособности.</w:t>
      </w:r>
    </w:p>
    <w:p w:rsidR="000008AE" w:rsidRPr="00406103" w:rsidRDefault="00BE4B17" w:rsidP="00406103">
      <w:pPr>
        <w:ind w:left="1388"/>
        <w:rPr>
          <w:i/>
          <w:sz w:val="24"/>
          <w:u w:val="single"/>
        </w:rPr>
      </w:pPr>
      <w:r>
        <w:rPr>
          <w:i/>
          <w:sz w:val="24"/>
          <w:u w:val="single"/>
        </w:rPr>
        <w:t>Тема № 4. Правила соревнований по борьбе самбо</w:t>
      </w:r>
    </w:p>
    <w:p w:rsidR="000008AE" w:rsidRDefault="00BE4B17">
      <w:pPr>
        <w:pStyle w:val="a3"/>
        <w:spacing w:before="136" w:line="360" w:lineRule="auto"/>
        <w:ind w:right="552" w:firstLine="566"/>
        <w:jc w:val="both"/>
      </w:pPr>
      <w:r>
        <w:t>Проведение соревнований по игровым комплексам, по правилам мини борьбы. Оценка технических действий и определение победителей. Команды и жесты судей. Разрешенные и запрещенные действия.</w:t>
      </w:r>
    </w:p>
    <w:p w:rsidR="000008AE" w:rsidRDefault="00BE4B17">
      <w:pPr>
        <w:spacing w:before="2"/>
        <w:ind w:left="1388"/>
        <w:rPr>
          <w:i/>
          <w:sz w:val="24"/>
        </w:rPr>
      </w:pPr>
      <w:r>
        <w:rPr>
          <w:spacing w:val="-60"/>
          <w:sz w:val="24"/>
          <w:u w:val="single"/>
        </w:rPr>
        <w:lastRenderedPageBreak/>
        <w:t xml:space="preserve"> </w:t>
      </w:r>
      <w:r>
        <w:rPr>
          <w:i/>
          <w:sz w:val="24"/>
          <w:u w:val="single"/>
        </w:rPr>
        <w:t>Тема № 5. Моральная и психологическая подготовка борца</w:t>
      </w:r>
    </w:p>
    <w:p w:rsidR="00406103" w:rsidRDefault="00BE4B17" w:rsidP="00406103">
      <w:pPr>
        <w:pStyle w:val="a3"/>
        <w:spacing w:before="137" w:line="360" w:lineRule="auto"/>
        <w:ind w:right="550" w:firstLine="566"/>
        <w:jc w:val="both"/>
      </w:pPr>
      <w:r>
        <w:t>Спортивный характер и его роль в достижении победы над собой и соперником. Умение терпеть как основное проявление воли. Правила поведения в спортивном коллективе. Традиции борьбы самбо</w:t>
      </w:r>
    </w:p>
    <w:p w:rsidR="00406103" w:rsidRDefault="00406103" w:rsidP="00406103">
      <w:pPr>
        <w:spacing w:before="68"/>
        <w:ind w:left="1418"/>
        <w:rPr>
          <w:i/>
          <w:sz w:val="24"/>
        </w:rPr>
      </w:pPr>
      <w:r>
        <w:rPr>
          <w:i/>
          <w:sz w:val="24"/>
          <w:u w:val="single"/>
        </w:rPr>
        <w:t>Тема № 6. Гигиена и закаливание</w:t>
      </w:r>
    </w:p>
    <w:p w:rsidR="00406103" w:rsidRDefault="00406103" w:rsidP="00406103">
      <w:pPr>
        <w:pStyle w:val="a3"/>
        <w:spacing w:before="140" w:line="360" w:lineRule="auto"/>
        <w:ind w:right="551" w:firstLine="626"/>
        <w:jc w:val="both"/>
      </w:pPr>
      <w:r>
        <w:t>Личная гигиена спортсмена: рациональный распорядок дня, уход за телом. Гигиенические требования к спортивной одежде и обуви. Примерная схема режима дня юного борца.</w:t>
      </w:r>
    </w:p>
    <w:p w:rsidR="00406103" w:rsidRDefault="00406103" w:rsidP="00406103">
      <w:pPr>
        <w:pStyle w:val="a3"/>
        <w:spacing w:before="137" w:line="360" w:lineRule="auto"/>
        <w:ind w:right="550"/>
        <w:jc w:val="both"/>
      </w:pPr>
    </w:p>
    <w:p w:rsidR="00406103" w:rsidRPr="00D830A9" w:rsidRDefault="00406103" w:rsidP="00406103">
      <w:pPr>
        <w:pStyle w:val="2"/>
        <w:spacing w:before="2" w:after="5"/>
        <w:ind w:left="1849" w:right="1578"/>
        <w:jc w:val="center"/>
        <w:rPr>
          <w:sz w:val="24"/>
          <w:szCs w:val="24"/>
        </w:rPr>
      </w:pPr>
      <w:r w:rsidRPr="00D830A9">
        <w:rPr>
          <w:w w:val="105"/>
          <w:sz w:val="24"/>
          <w:szCs w:val="24"/>
        </w:rPr>
        <w:t>Примерный план теоретической подготовки</w:t>
      </w:r>
    </w:p>
    <w:p w:rsidR="00406103" w:rsidRDefault="00406103" w:rsidP="00406103">
      <w:pPr>
        <w:pStyle w:val="a3"/>
        <w:spacing w:before="137" w:line="360" w:lineRule="auto"/>
        <w:ind w:right="550"/>
        <w:jc w:val="both"/>
      </w:pPr>
    </w:p>
    <w:tbl>
      <w:tblPr>
        <w:tblStyle w:val="TableNormal"/>
        <w:tblW w:w="0" w:type="auto"/>
        <w:tblInd w:w="8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96"/>
        <w:gridCol w:w="3063"/>
        <w:gridCol w:w="3551"/>
      </w:tblGrid>
      <w:tr w:rsidR="00427ACC" w:rsidTr="00FA0A6F">
        <w:trPr>
          <w:trHeight w:val="697"/>
        </w:trPr>
        <w:tc>
          <w:tcPr>
            <w:tcW w:w="696" w:type="dxa"/>
          </w:tcPr>
          <w:p w:rsidR="00427ACC" w:rsidRDefault="00427ACC" w:rsidP="00FA0A6F">
            <w:pPr>
              <w:pStyle w:val="TableParagraph"/>
              <w:spacing w:before="3" w:line="240" w:lineRule="auto"/>
              <w:jc w:val="left"/>
              <w:rPr>
                <w:b/>
                <w:i/>
                <w:sz w:val="20"/>
              </w:rPr>
            </w:pPr>
          </w:p>
          <w:p w:rsidR="00427ACC" w:rsidRDefault="00427ACC" w:rsidP="00FA0A6F">
            <w:pPr>
              <w:pStyle w:val="TableParagraph"/>
              <w:spacing w:line="240" w:lineRule="auto"/>
              <w:ind w:left="76"/>
              <w:jc w:val="left"/>
              <w:rPr>
                <w:b/>
                <w:i/>
                <w:sz w:val="20"/>
              </w:rPr>
            </w:pPr>
            <w:r>
              <w:rPr>
                <w:b/>
                <w:i/>
                <w:w w:val="105"/>
                <w:sz w:val="20"/>
              </w:rPr>
              <w:t xml:space="preserve">№ </w:t>
            </w:r>
            <w:proofErr w:type="gramStart"/>
            <w:r>
              <w:rPr>
                <w:b/>
                <w:i/>
                <w:w w:val="105"/>
                <w:sz w:val="20"/>
              </w:rPr>
              <w:t>п</w:t>
            </w:r>
            <w:proofErr w:type="gramEnd"/>
            <w:r>
              <w:rPr>
                <w:b/>
                <w:i/>
                <w:w w:val="105"/>
                <w:sz w:val="20"/>
              </w:rPr>
              <w:t>/п</w:t>
            </w:r>
          </w:p>
        </w:tc>
        <w:tc>
          <w:tcPr>
            <w:tcW w:w="3063" w:type="dxa"/>
          </w:tcPr>
          <w:p w:rsidR="00427ACC" w:rsidRPr="00D830A9" w:rsidRDefault="00427ACC" w:rsidP="00FA0A6F">
            <w:pPr>
              <w:pStyle w:val="TableParagraph"/>
              <w:spacing w:before="3" w:line="240" w:lineRule="auto"/>
              <w:jc w:val="left"/>
              <w:rPr>
                <w:b/>
                <w:i/>
                <w:sz w:val="24"/>
                <w:szCs w:val="24"/>
              </w:rPr>
            </w:pPr>
          </w:p>
          <w:p w:rsidR="00427ACC" w:rsidRPr="00D830A9" w:rsidRDefault="00427ACC" w:rsidP="00FA0A6F">
            <w:pPr>
              <w:pStyle w:val="TableParagraph"/>
              <w:spacing w:line="240" w:lineRule="auto"/>
              <w:ind w:left="832"/>
              <w:jc w:val="left"/>
              <w:rPr>
                <w:b/>
                <w:i/>
                <w:sz w:val="24"/>
                <w:szCs w:val="24"/>
              </w:rPr>
            </w:pPr>
            <w:r w:rsidRPr="00D830A9">
              <w:rPr>
                <w:b/>
                <w:i/>
                <w:sz w:val="24"/>
                <w:szCs w:val="24"/>
              </w:rPr>
              <w:t>Название темы</w:t>
            </w:r>
          </w:p>
        </w:tc>
        <w:tc>
          <w:tcPr>
            <w:tcW w:w="3551" w:type="dxa"/>
          </w:tcPr>
          <w:p w:rsidR="00427ACC" w:rsidRPr="00D830A9" w:rsidRDefault="00427ACC" w:rsidP="00FA0A6F">
            <w:pPr>
              <w:pStyle w:val="TableParagraph"/>
              <w:spacing w:before="3" w:line="240" w:lineRule="auto"/>
              <w:jc w:val="left"/>
              <w:rPr>
                <w:b/>
                <w:i/>
                <w:sz w:val="24"/>
                <w:szCs w:val="24"/>
              </w:rPr>
            </w:pPr>
          </w:p>
          <w:p w:rsidR="00427ACC" w:rsidRPr="00D830A9" w:rsidRDefault="00427ACC" w:rsidP="00FA0A6F">
            <w:pPr>
              <w:pStyle w:val="TableParagraph"/>
              <w:spacing w:line="240" w:lineRule="auto"/>
              <w:ind w:left="575"/>
              <w:jc w:val="left"/>
              <w:rPr>
                <w:b/>
                <w:i/>
                <w:sz w:val="24"/>
                <w:szCs w:val="24"/>
              </w:rPr>
            </w:pPr>
            <w:r w:rsidRPr="00D830A9">
              <w:rPr>
                <w:b/>
                <w:i/>
                <w:sz w:val="24"/>
                <w:szCs w:val="24"/>
              </w:rPr>
              <w:t>Краткое содержание темы</w:t>
            </w:r>
          </w:p>
        </w:tc>
      </w:tr>
      <w:tr w:rsidR="00427ACC" w:rsidTr="00FA0A6F">
        <w:trPr>
          <w:trHeight w:val="1382"/>
        </w:trPr>
        <w:tc>
          <w:tcPr>
            <w:tcW w:w="696" w:type="dxa"/>
          </w:tcPr>
          <w:p w:rsidR="00427ACC" w:rsidRDefault="00427ACC" w:rsidP="00FA0A6F">
            <w:pPr>
              <w:pStyle w:val="TableParagraph"/>
              <w:spacing w:line="240" w:lineRule="auto"/>
              <w:ind w:left="38"/>
              <w:jc w:val="left"/>
              <w:rPr>
                <w:b/>
                <w:sz w:val="20"/>
              </w:rPr>
            </w:pPr>
            <w:r>
              <w:rPr>
                <w:b/>
                <w:sz w:val="20"/>
              </w:rPr>
              <w:t>1.</w:t>
            </w:r>
          </w:p>
        </w:tc>
        <w:tc>
          <w:tcPr>
            <w:tcW w:w="3063" w:type="dxa"/>
          </w:tcPr>
          <w:p w:rsidR="00427ACC" w:rsidRPr="00D830A9" w:rsidRDefault="00427ACC" w:rsidP="00FA0A6F">
            <w:pPr>
              <w:pStyle w:val="TableParagraph"/>
              <w:spacing w:line="224" w:lineRule="exact"/>
              <w:ind w:left="38"/>
              <w:jc w:val="left"/>
              <w:rPr>
                <w:sz w:val="24"/>
                <w:szCs w:val="24"/>
              </w:rPr>
            </w:pPr>
            <w:r w:rsidRPr="00D830A9">
              <w:rPr>
                <w:sz w:val="24"/>
                <w:szCs w:val="24"/>
              </w:rPr>
              <w:t xml:space="preserve">Физическая культура </w:t>
            </w:r>
            <w:proofErr w:type="gramStart"/>
            <w:r w:rsidRPr="00D830A9">
              <w:rPr>
                <w:sz w:val="24"/>
                <w:szCs w:val="24"/>
              </w:rPr>
              <w:t>-в</w:t>
            </w:r>
            <w:proofErr w:type="gramEnd"/>
            <w:r w:rsidRPr="00D830A9">
              <w:rPr>
                <w:sz w:val="24"/>
                <w:szCs w:val="24"/>
              </w:rPr>
              <w:t>ажное</w:t>
            </w:r>
          </w:p>
          <w:p w:rsidR="00427ACC" w:rsidRPr="00D830A9" w:rsidRDefault="00427ACC" w:rsidP="00FA0A6F">
            <w:pPr>
              <w:pStyle w:val="TableParagraph"/>
              <w:spacing w:line="240" w:lineRule="auto"/>
              <w:ind w:left="38" w:right="152"/>
              <w:jc w:val="left"/>
              <w:rPr>
                <w:sz w:val="24"/>
                <w:szCs w:val="24"/>
              </w:rPr>
            </w:pPr>
            <w:r w:rsidRPr="00D830A9">
              <w:rPr>
                <w:sz w:val="24"/>
                <w:szCs w:val="24"/>
              </w:rPr>
              <w:t>средство физического развития и укрепления здоровья человека</w:t>
            </w:r>
          </w:p>
        </w:tc>
        <w:tc>
          <w:tcPr>
            <w:tcW w:w="3551" w:type="dxa"/>
          </w:tcPr>
          <w:p w:rsidR="00427ACC" w:rsidRPr="00D830A9" w:rsidRDefault="00427ACC" w:rsidP="00FA0A6F">
            <w:pPr>
              <w:pStyle w:val="TableParagraph"/>
              <w:spacing w:line="224" w:lineRule="exact"/>
              <w:ind w:left="38"/>
              <w:jc w:val="left"/>
              <w:rPr>
                <w:sz w:val="24"/>
                <w:szCs w:val="24"/>
              </w:rPr>
            </w:pPr>
            <w:r w:rsidRPr="00D830A9">
              <w:rPr>
                <w:sz w:val="24"/>
                <w:szCs w:val="24"/>
              </w:rPr>
              <w:t>Понятие о физической культуре и</w:t>
            </w:r>
          </w:p>
          <w:p w:rsidR="00427ACC" w:rsidRPr="00D830A9" w:rsidRDefault="00427ACC" w:rsidP="00FA0A6F">
            <w:pPr>
              <w:pStyle w:val="TableParagraph"/>
              <w:spacing w:line="240" w:lineRule="auto"/>
              <w:ind w:left="38"/>
              <w:jc w:val="left"/>
              <w:rPr>
                <w:sz w:val="24"/>
                <w:szCs w:val="24"/>
              </w:rPr>
            </w:pPr>
            <w:proofErr w:type="gramStart"/>
            <w:r w:rsidRPr="00D830A9">
              <w:rPr>
                <w:sz w:val="24"/>
                <w:szCs w:val="24"/>
              </w:rPr>
              <w:t>спорте</w:t>
            </w:r>
            <w:proofErr w:type="gramEnd"/>
            <w:r w:rsidRPr="00D830A9">
              <w:rPr>
                <w:sz w:val="24"/>
                <w:szCs w:val="24"/>
              </w:rPr>
              <w:t>. Формы физической культуры. Физическая культура как средство воспитания трудолюбия, организованности, воли и жизненно</w:t>
            </w:r>
          </w:p>
          <w:p w:rsidR="00427ACC" w:rsidRPr="00D830A9" w:rsidRDefault="00427ACC" w:rsidP="00FA0A6F">
            <w:pPr>
              <w:pStyle w:val="TableParagraph"/>
              <w:spacing w:before="1" w:line="217" w:lineRule="exact"/>
              <w:ind w:left="38"/>
              <w:jc w:val="left"/>
              <w:rPr>
                <w:sz w:val="24"/>
                <w:szCs w:val="24"/>
              </w:rPr>
            </w:pPr>
            <w:r w:rsidRPr="00D830A9">
              <w:rPr>
                <w:sz w:val="24"/>
                <w:szCs w:val="24"/>
              </w:rPr>
              <w:t>важных умений и навыков</w:t>
            </w:r>
          </w:p>
        </w:tc>
      </w:tr>
      <w:tr w:rsidR="00427ACC" w:rsidTr="00FA0A6F">
        <w:trPr>
          <w:trHeight w:val="918"/>
        </w:trPr>
        <w:tc>
          <w:tcPr>
            <w:tcW w:w="696" w:type="dxa"/>
          </w:tcPr>
          <w:p w:rsidR="00427ACC" w:rsidRDefault="00427ACC" w:rsidP="00FA0A6F">
            <w:pPr>
              <w:pStyle w:val="TableParagraph"/>
              <w:spacing w:line="228" w:lineRule="exact"/>
              <w:ind w:left="38"/>
              <w:jc w:val="left"/>
              <w:rPr>
                <w:b/>
                <w:sz w:val="20"/>
              </w:rPr>
            </w:pPr>
            <w:r>
              <w:rPr>
                <w:b/>
                <w:sz w:val="20"/>
              </w:rPr>
              <w:t>2.</w:t>
            </w:r>
          </w:p>
        </w:tc>
        <w:tc>
          <w:tcPr>
            <w:tcW w:w="3063" w:type="dxa"/>
          </w:tcPr>
          <w:p w:rsidR="00427ACC" w:rsidRPr="00D830A9" w:rsidRDefault="00427ACC" w:rsidP="00FA0A6F">
            <w:pPr>
              <w:pStyle w:val="TableParagraph"/>
              <w:spacing w:line="223" w:lineRule="exact"/>
              <w:ind w:left="38"/>
              <w:jc w:val="left"/>
              <w:rPr>
                <w:sz w:val="24"/>
                <w:szCs w:val="24"/>
              </w:rPr>
            </w:pPr>
            <w:r w:rsidRPr="00D830A9">
              <w:rPr>
                <w:sz w:val="24"/>
                <w:szCs w:val="24"/>
              </w:rPr>
              <w:t>Личная и общественная гигиена</w:t>
            </w:r>
          </w:p>
        </w:tc>
        <w:tc>
          <w:tcPr>
            <w:tcW w:w="3551" w:type="dxa"/>
          </w:tcPr>
          <w:p w:rsidR="00427ACC" w:rsidRPr="00D830A9" w:rsidRDefault="00427ACC" w:rsidP="00FA0A6F">
            <w:pPr>
              <w:pStyle w:val="TableParagraph"/>
              <w:spacing w:line="240" w:lineRule="auto"/>
              <w:ind w:left="38"/>
              <w:jc w:val="left"/>
              <w:rPr>
                <w:sz w:val="24"/>
                <w:szCs w:val="24"/>
              </w:rPr>
            </w:pPr>
            <w:r w:rsidRPr="00D830A9">
              <w:rPr>
                <w:sz w:val="24"/>
                <w:szCs w:val="24"/>
              </w:rPr>
              <w:t xml:space="preserve">Понятие о гигиене и санитарии. Уход за телом. Гигиенические требования </w:t>
            </w:r>
            <w:proofErr w:type="gramStart"/>
            <w:r w:rsidRPr="00D830A9">
              <w:rPr>
                <w:sz w:val="24"/>
                <w:szCs w:val="24"/>
              </w:rPr>
              <w:t>к</w:t>
            </w:r>
            <w:proofErr w:type="gramEnd"/>
          </w:p>
          <w:p w:rsidR="00427ACC" w:rsidRPr="00D830A9" w:rsidRDefault="00427ACC" w:rsidP="00FA0A6F">
            <w:pPr>
              <w:pStyle w:val="TableParagraph"/>
              <w:spacing w:line="230" w:lineRule="exact"/>
              <w:ind w:left="38"/>
              <w:jc w:val="left"/>
              <w:rPr>
                <w:sz w:val="24"/>
                <w:szCs w:val="24"/>
              </w:rPr>
            </w:pPr>
            <w:r w:rsidRPr="00D830A9">
              <w:rPr>
                <w:sz w:val="24"/>
                <w:szCs w:val="24"/>
              </w:rPr>
              <w:t>одежде и обуви. Гигиена спортивных сооружений</w:t>
            </w:r>
          </w:p>
        </w:tc>
      </w:tr>
      <w:tr w:rsidR="00427ACC" w:rsidTr="00FA0A6F">
        <w:trPr>
          <w:trHeight w:val="689"/>
        </w:trPr>
        <w:tc>
          <w:tcPr>
            <w:tcW w:w="696" w:type="dxa"/>
          </w:tcPr>
          <w:p w:rsidR="00427ACC" w:rsidRDefault="00427ACC" w:rsidP="00FA0A6F">
            <w:pPr>
              <w:pStyle w:val="TableParagraph"/>
              <w:spacing w:line="227" w:lineRule="exact"/>
              <w:ind w:left="38"/>
              <w:jc w:val="left"/>
              <w:rPr>
                <w:b/>
                <w:sz w:val="20"/>
              </w:rPr>
            </w:pPr>
            <w:r>
              <w:rPr>
                <w:b/>
                <w:sz w:val="20"/>
              </w:rPr>
              <w:t>3.</w:t>
            </w:r>
          </w:p>
        </w:tc>
        <w:tc>
          <w:tcPr>
            <w:tcW w:w="3063" w:type="dxa"/>
          </w:tcPr>
          <w:p w:rsidR="00427ACC" w:rsidRPr="00D830A9" w:rsidRDefault="00427ACC" w:rsidP="00FA0A6F">
            <w:pPr>
              <w:pStyle w:val="TableParagraph"/>
              <w:spacing w:line="222" w:lineRule="exact"/>
              <w:ind w:left="38"/>
              <w:jc w:val="left"/>
              <w:rPr>
                <w:sz w:val="24"/>
                <w:szCs w:val="24"/>
              </w:rPr>
            </w:pPr>
            <w:r w:rsidRPr="00D830A9">
              <w:rPr>
                <w:sz w:val="24"/>
                <w:szCs w:val="24"/>
              </w:rPr>
              <w:t>Закаливание организма</w:t>
            </w:r>
          </w:p>
        </w:tc>
        <w:tc>
          <w:tcPr>
            <w:tcW w:w="3551" w:type="dxa"/>
          </w:tcPr>
          <w:p w:rsidR="00427ACC" w:rsidRPr="00D830A9" w:rsidRDefault="00427ACC" w:rsidP="00FA0A6F">
            <w:pPr>
              <w:pStyle w:val="TableParagraph"/>
              <w:spacing w:line="222" w:lineRule="exact"/>
              <w:ind w:left="38"/>
              <w:jc w:val="left"/>
              <w:rPr>
                <w:sz w:val="24"/>
                <w:szCs w:val="24"/>
              </w:rPr>
            </w:pPr>
            <w:r w:rsidRPr="00D830A9">
              <w:rPr>
                <w:sz w:val="24"/>
                <w:szCs w:val="24"/>
              </w:rPr>
              <w:t>Значение и основные правила</w:t>
            </w:r>
          </w:p>
          <w:p w:rsidR="00427ACC" w:rsidRPr="00D830A9" w:rsidRDefault="00427ACC" w:rsidP="00FA0A6F">
            <w:pPr>
              <w:pStyle w:val="TableParagraph"/>
              <w:spacing w:line="230" w:lineRule="atLeast"/>
              <w:ind w:left="38"/>
              <w:jc w:val="left"/>
              <w:rPr>
                <w:sz w:val="24"/>
                <w:szCs w:val="24"/>
              </w:rPr>
            </w:pPr>
            <w:r w:rsidRPr="00D830A9">
              <w:rPr>
                <w:sz w:val="24"/>
                <w:szCs w:val="24"/>
              </w:rPr>
              <w:t>закаливания. Закаливание воздухом, водой, солнцем</w:t>
            </w:r>
          </w:p>
        </w:tc>
      </w:tr>
      <w:tr w:rsidR="00427ACC" w:rsidTr="00FA0A6F">
        <w:trPr>
          <w:trHeight w:val="688"/>
        </w:trPr>
        <w:tc>
          <w:tcPr>
            <w:tcW w:w="696" w:type="dxa"/>
          </w:tcPr>
          <w:p w:rsidR="00427ACC" w:rsidRDefault="00427ACC" w:rsidP="00FA0A6F">
            <w:pPr>
              <w:pStyle w:val="TableParagraph"/>
              <w:spacing w:line="228" w:lineRule="exact"/>
              <w:ind w:left="38"/>
              <w:jc w:val="left"/>
              <w:rPr>
                <w:b/>
                <w:sz w:val="20"/>
              </w:rPr>
            </w:pPr>
            <w:r>
              <w:rPr>
                <w:b/>
                <w:sz w:val="20"/>
              </w:rPr>
              <w:t>4.</w:t>
            </w:r>
          </w:p>
        </w:tc>
        <w:tc>
          <w:tcPr>
            <w:tcW w:w="3063" w:type="dxa"/>
          </w:tcPr>
          <w:p w:rsidR="00427ACC" w:rsidRPr="00D830A9" w:rsidRDefault="00427ACC" w:rsidP="00FA0A6F">
            <w:pPr>
              <w:pStyle w:val="TableParagraph"/>
              <w:spacing w:line="223" w:lineRule="exact"/>
              <w:ind w:left="38"/>
              <w:jc w:val="left"/>
              <w:rPr>
                <w:sz w:val="24"/>
                <w:szCs w:val="24"/>
              </w:rPr>
            </w:pPr>
            <w:r w:rsidRPr="00D830A9">
              <w:rPr>
                <w:sz w:val="24"/>
                <w:szCs w:val="24"/>
              </w:rPr>
              <w:t>Зарождение</w:t>
            </w:r>
          </w:p>
          <w:p w:rsidR="00427ACC" w:rsidRPr="00D830A9" w:rsidRDefault="00427ACC" w:rsidP="00FA0A6F">
            <w:pPr>
              <w:pStyle w:val="TableParagraph"/>
              <w:spacing w:before="4" w:line="228" w:lineRule="exact"/>
              <w:ind w:left="38" w:right="1382"/>
              <w:jc w:val="left"/>
              <w:rPr>
                <w:sz w:val="24"/>
                <w:szCs w:val="24"/>
              </w:rPr>
            </w:pPr>
            <w:r w:rsidRPr="00D830A9">
              <w:rPr>
                <w:sz w:val="24"/>
                <w:szCs w:val="24"/>
              </w:rPr>
              <w:t>и развитие борьбы самбо</w:t>
            </w:r>
          </w:p>
        </w:tc>
        <w:tc>
          <w:tcPr>
            <w:tcW w:w="3551" w:type="dxa"/>
          </w:tcPr>
          <w:p w:rsidR="00427ACC" w:rsidRPr="00D830A9" w:rsidRDefault="00427ACC" w:rsidP="00FA0A6F">
            <w:pPr>
              <w:pStyle w:val="TableParagraph"/>
              <w:spacing w:line="223" w:lineRule="exact"/>
              <w:ind w:left="38"/>
              <w:jc w:val="left"/>
              <w:rPr>
                <w:sz w:val="24"/>
                <w:szCs w:val="24"/>
              </w:rPr>
            </w:pPr>
            <w:r w:rsidRPr="00D830A9">
              <w:rPr>
                <w:sz w:val="24"/>
                <w:szCs w:val="24"/>
              </w:rPr>
              <w:t>История борьбы самбо</w:t>
            </w:r>
          </w:p>
        </w:tc>
      </w:tr>
      <w:tr w:rsidR="00427ACC" w:rsidTr="00FA0A6F">
        <w:trPr>
          <w:trHeight w:val="710"/>
        </w:trPr>
        <w:tc>
          <w:tcPr>
            <w:tcW w:w="696" w:type="dxa"/>
          </w:tcPr>
          <w:p w:rsidR="00427ACC" w:rsidRDefault="00427ACC" w:rsidP="00FA0A6F">
            <w:pPr>
              <w:pStyle w:val="TableParagraph"/>
              <w:spacing w:line="228" w:lineRule="exact"/>
              <w:ind w:left="38"/>
              <w:jc w:val="left"/>
              <w:rPr>
                <w:b/>
                <w:sz w:val="20"/>
              </w:rPr>
            </w:pPr>
            <w:r>
              <w:rPr>
                <w:b/>
                <w:sz w:val="20"/>
              </w:rPr>
              <w:t>5.</w:t>
            </w:r>
          </w:p>
        </w:tc>
        <w:tc>
          <w:tcPr>
            <w:tcW w:w="3063" w:type="dxa"/>
          </w:tcPr>
          <w:p w:rsidR="00427ACC" w:rsidRPr="00D830A9" w:rsidRDefault="00427ACC" w:rsidP="00FA0A6F">
            <w:pPr>
              <w:pStyle w:val="TableParagraph"/>
              <w:spacing w:line="223" w:lineRule="exact"/>
              <w:ind w:left="38"/>
              <w:jc w:val="left"/>
              <w:rPr>
                <w:sz w:val="24"/>
                <w:szCs w:val="24"/>
              </w:rPr>
            </w:pPr>
            <w:r w:rsidRPr="00D830A9">
              <w:rPr>
                <w:sz w:val="24"/>
                <w:szCs w:val="24"/>
              </w:rPr>
              <w:t>Лучшие спортсмены и</w:t>
            </w:r>
          </w:p>
          <w:p w:rsidR="00427ACC" w:rsidRPr="00D830A9" w:rsidRDefault="00427ACC" w:rsidP="00FA0A6F">
            <w:pPr>
              <w:pStyle w:val="TableParagraph"/>
              <w:spacing w:line="240" w:lineRule="auto"/>
              <w:ind w:left="38" w:right="420"/>
              <w:jc w:val="left"/>
              <w:rPr>
                <w:sz w:val="24"/>
                <w:szCs w:val="24"/>
              </w:rPr>
            </w:pPr>
            <w:r w:rsidRPr="00D830A9">
              <w:rPr>
                <w:sz w:val="24"/>
                <w:szCs w:val="24"/>
              </w:rPr>
              <w:t>сильнейшие команды мира по борьбе самбо</w:t>
            </w:r>
          </w:p>
        </w:tc>
        <w:tc>
          <w:tcPr>
            <w:tcW w:w="3551" w:type="dxa"/>
          </w:tcPr>
          <w:p w:rsidR="00427ACC" w:rsidRPr="00D830A9" w:rsidRDefault="00427ACC" w:rsidP="00FA0A6F">
            <w:pPr>
              <w:pStyle w:val="TableParagraph"/>
              <w:spacing w:line="240" w:lineRule="auto"/>
              <w:ind w:left="38"/>
              <w:jc w:val="left"/>
              <w:rPr>
                <w:sz w:val="24"/>
                <w:szCs w:val="24"/>
              </w:rPr>
            </w:pPr>
            <w:r w:rsidRPr="00D830A9">
              <w:rPr>
                <w:sz w:val="24"/>
                <w:szCs w:val="24"/>
              </w:rPr>
              <w:t>Чемпионы и призеры первенств мира, Европы и России</w:t>
            </w:r>
          </w:p>
        </w:tc>
      </w:tr>
      <w:tr w:rsidR="00427ACC" w:rsidTr="00FA0A6F">
        <w:trPr>
          <w:trHeight w:val="1175"/>
        </w:trPr>
        <w:tc>
          <w:tcPr>
            <w:tcW w:w="696" w:type="dxa"/>
          </w:tcPr>
          <w:p w:rsidR="00427ACC" w:rsidRDefault="00427ACC" w:rsidP="00FA0A6F">
            <w:pPr>
              <w:pStyle w:val="TableParagraph"/>
              <w:spacing w:line="228" w:lineRule="exact"/>
              <w:ind w:left="38"/>
              <w:jc w:val="left"/>
              <w:rPr>
                <w:b/>
                <w:sz w:val="20"/>
              </w:rPr>
            </w:pPr>
            <w:r>
              <w:rPr>
                <w:b/>
                <w:sz w:val="20"/>
              </w:rPr>
              <w:t>6.</w:t>
            </w:r>
          </w:p>
        </w:tc>
        <w:tc>
          <w:tcPr>
            <w:tcW w:w="3063" w:type="dxa"/>
          </w:tcPr>
          <w:p w:rsidR="00427ACC" w:rsidRPr="00D830A9" w:rsidRDefault="00427ACC" w:rsidP="00FA0A6F">
            <w:pPr>
              <w:pStyle w:val="TableParagraph"/>
              <w:spacing w:line="223" w:lineRule="exact"/>
              <w:ind w:left="38"/>
              <w:jc w:val="left"/>
              <w:rPr>
                <w:sz w:val="24"/>
                <w:szCs w:val="24"/>
              </w:rPr>
            </w:pPr>
            <w:r w:rsidRPr="00D830A9">
              <w:rPr>
                <w:sz w:val="24"/>
                <w:szCs w:val="24"/>
              </w:rPr>
              <w:t>Самоконтроль</w:t>
            </w:r>
          </w:p>
          <w:p w:rsidR="00427ACC" w:rsidRPr="00D830A9" w:rsidRDefault="00427ACC" w:rsidP="00FA0A6F">
            <w:pPr>
              <w:pStyle w:val="TableParagraph"/>
              <w:spacing w:line="240" w:lineRule="auto"/>
              <w:ind w:left="38" w:right="1382"/>
              <w:jc w:val="left"/>
              <w:rPr>
                <w:sz w:val="24"/>
                <w:szCs w:val="24"/>
              </w:rPr>
            </w:pPr>
            <w:r w:rsidRPr="00D830A9">
              <w:rPr>
                <w:smallCaps/>
                <w:w w:val="88"/>
                <w:sz w:val="24"/>
                <w:szCs w:val="24"/>
              </w:rPr>
              <w:t>в</w:t>
            </w:r>
            <w:r w:rsidRPr="00D830A9">
              <w:rPr>
                <w:spacing w:val="-1"/>
                <w:sz w:val="24"/>
                <w:szCs w:val="24"/>
              </w:rPr>
              <w:t xml:space="preserve"> </w:t>
            </w:r>
            <w:r w:rsidRPr="00D830A9">
              <w:rPr>
                <w:spacing w:val="-1"/>
                <w:w w:val="99"/>
                <w:sz w:val="24"/>
                <w:szCs w:val="24"/>
              </w:rPr>
              <w:t>п</w:t>
            </w:r>
            <w:r w:rsidRPr="00D830A9">
              <w:rPr>
                <w:spacing w:val="1"/>
                <w:w w:val="99"/>
                <w:sz w:val="24"/>
                <w:szCs w:val="24"/>
              </w:rPr>
              <w:t>ро</w:t>
            </w:r>
            <w:r w:rsidRPr="00D830A9">
              <w:rPr>
                <w:spacing w:val="-2"/>
                <w:w w:val="99"/>
                <w:sz w:val="24"/>
                <w:szCs w:val="24"/>
              </w:rPr>
              <w:t>ц</w:t>
            </w:r>
            <w:r w:rsidRPr="00D830A9">
              <w:rPr>
                <w:w w:val="99"/>
                <w:sz w:val="24"/>
                <w:szCs w:val="24"/>
              </w:rPr>
              <w:t>ессе</w:t>
            </w:r>
            <w:r w:rsidRPr="00D830A9">
              <w:rPr>
                <w:sz w:val="24"/>
                <w:szCs w:val="24"/>
              </w:rPr>
              <w:t xml:space="preserve"> </w:t>
            </w:r>
            <w:r w:rsidRPr="00D830A9">
              <w:rPr>
                <w:spacing w:val="-2"/>
                <w:w w:val="99"/>
                <w:sz w:val="24"/>
                <w:szCs w:val="24"/>
              </w:rPr>
              <w:t>за</w:t>
            </w:r>
            <w:r w:rsidRPr="00D830A9">
              <w:rPr>
                <w:spacing w:val="-4"/>
                <w:w w:val="99"/>
                <w:sz w:val="24"/>
                <w:szCs w:val="24"/>
              </w:rPr>
              <w:t>н</w:t>
            </w:r>
            <w:r w:rsidRPr="00D830A9">
              <w:rPr>
                <w:spacing w:val="-1"/>
                <w:w w:val="99"/>
                <w:sz w:val="24"/>
                <w:szCs w:val="24"/>
              </w:rPr>
              <w:t>я</w:t>
            </w:r>
            <w:r w:rsidRPr="00D830A9">
              <w:rPr>
                <w:spacing w:val="-3"/>
                <w:w w:val="99"/>
                <w:sz w:val="24"/>
                <w:szCs w:val="24"/>
              </w:rPr>
              <w:t>т</w:t>
            </w:r>
            <w:r w:rsidRPr="00D830A9">
              <w:rPr>
                <w:spacing w:val="-1"/>
                <w:w w:val="99"/>
                <w:sz w:val="24"/>
                <w:szCs w:val="24"/>
              </w:rPr>
              <w:t>и</w:t>
            </w:r>
            <w:r w:rsidRPr="00D830A9">
              <w:rPr>
                <w:spacing w:val="-2"/>
                <w:w w:val="99"/>
                <w:sz w:val="24"/>
                <w:szCs w:val="24"/>
              </w:rPr>
              <w:t>й</w:t>
            </w:r>
            <w:r w:rsidRPr="00D830A9">
              <w:rPr>
                <w:w w:val="99"/>
                <w:sz w:val="24"/>
                <w:szCs w:val="24"/>
              </w:rPr>
              <w:t xml:space="preserve"> с</w:t>
            </w:r>
            <w:r w:rsidRPr="00D830A9">
              <w:rPr>
                <w:spacing w:val="-1"/>
                <w:w w:val="99"/>
                <w:sz w:val="24"/>
                <w:szCs w:val="24"/>
              </w:rPr>
              <w:t>п</w:t>
            </w:r>
            <w:r w:rsidRPr="00D830A9">
              <w:rPr>
                <w:spacing w:val="1"/>
                <w:w w:val="99"/>
                <w:sz w:val="24"/>
                <w:szCs w:val="24"/>
              </w:rPr>
              <w:t>ор</w:t>
            </w:r>
            <w:r w:rsidRPr="00D830A9">
              <w:rPr>
                <w:spacing w:val="-1"/>
                <w:w w:val="99"/>
                <w:sz w:val="24"/>
                <w:szCs w:val="24"/>
              </w:rPr>
              <w:t>т</w:t>
            </w:r>
            <w:r w:rsidRPr="00D830A9">
              <w:rPr>
                <w:spacing w:val="1"/>
                <w:w w:val="99"/>
                <w:sz w:val="24"/>
                <w:szCs w:val="24"/>
              </w:rPr>
              <w:t>о</w:t>
            </w:r>
            <w:r w:rsidRPr="00D830A9">
              <w:rPr>
                <w:w w:val="99"/>
                <w:sz w:val="24"/>
                <w:szCs w:val="24"/>
              </w:rPr>
              <w:t>м</w:t>
            </w:r>
          </w:p>
        </w:tc>
        <w:tc>
          <w:tcPr>
            <w:tcW w:w="3551" w:type="dxa"/>
          </w:tcPr>
          <w:p w:rsidR="00427ACC" w:rsidRPr="00D830A9" w:rsidRDefault="00427ACC" w:rsidP="00FA0A6F">
            <w:pPr>
              <w:pStyle w:val="TableParagraph"/>
              <w:spacing w:line="240" w:lineRule="auto"/>
              <w:ind w:left="38" w:right="320"/>
              <w:jc w:val="left"/>
              <w:rPr>
                <w:sz w:val="24"/>
                <w:szCs w:val="24"/>
              </w:rPr>
            </w:pPr>
            <w:r w:rsidRPr="00D830A9">
              <w:rPr>
                <w:sz w:val="24"/>
                <w:szCs w:val="24"/>
              </w:rPr>
              <w:t>Сущность самоконтроля и его роль в занятиях спортом. Дневник сам</w:t>
            </w:r>
            <w:proofErr w:type="gramStart"/>
            <w:r w:rsidRPr="00D830A9">
              <w:rPr>
                <w:sz w:val="24"/>
                <w:szCs w:val="24"/>
              </w:rPr>
              <w:t>о-</w:t>
            </w:r>
            <w:proofErr w:type="gramEnd"/>
            <w:r w:rsidRPr="00D830A9">
              <w:rPr>
                <w:sz w:val="24"/>
                <w:szCs w:val="24"/>
              </w:rPr>
              <w:t xml:space="preserve"> контроля, его форма и содержание</w:t>
            </w:r>
          </w:p>
        </w:tc>
      </w:tr>
    </w:tbl>
    <w:p w:rsidR="00427ACC" w:rsidRDefault="00427ACC" w:rsidP="00427ACC">
      <w:pPr>
        <w:pStyle w:val="a3"/>
        <w:spacing w:before="137" w:line="360" w:lineRule="auto"/>
        <w:ind w:left="0" w:right="550"/>
        <w:jc w:val="both"/>
        <w:sectPr w:rsidR="00427ACC">
          <w:pgSz w:w="11910" w:h="16840"/>
          <w:pgMar w:top="1040" w:right="300" w:bottom="280" w:left="880" w:header="720" w:footer="720" w:gutter="0"/>
          <w:cols w:space="720"/>
        </w:sectPr>
      </w:pPr>
    </w:p>
    <w:p w:rsidR="000008AE" w:rsidRDefault="000008AE">
      <w:pPr>
        <w:pStyle w:val="a3"/>
        <w:ind w:left="0"/>
        <w:rPr>
          <w:b/>
          <w:i/>
          <w:sz w:val="20"/>
        </w:rPr>
      </w:pPr>
    </w:p>
    <w:p w:rsidR="000008AE" w:rsidRDefault="000008AE">
      <w:pPr>
        <w:pStyle w:val="a3"/>
        <w:ind w:left="0"/>
        <w:rPr>
          <w:b/>
          <w:i/>
          <w:sz w:val="20"/>
        </w:rPr>
      </w:pPr>
    </w:p>
    <w:p w:rsidR="000008AE" w:rsidRDefault="000008AE">
      <w:pPr>
        <w:pStyle w:val="a3"/>
        <w:spacing w:after="1"/>
        <w:ind w:left="0"/>
        <w:rPr>
          <w:b/>
          <w:i/>
          <w:sz w:val="12"/>
        </w:rPr>
      </w:pPr>
    </w:p>
    <w:tbl>
      <w:tblPr>
        <w:tblStyle w:val="TableNormal"/>
        <w:tblW w:w="0" w:type="auto"/>
        <w:tblInd w:w="8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742"/>
        <w:gridCol w:w="3138"/>
        <w:gridCol w:w="3652"/>
      </w:tblGrid>
      <w:tr w:rsidR="000008AE" w:rsidRPr="00D830A9" w:rsidTr="00427ACC">
        <w:trPr>
          <w:trHeight w:val="909"/>
        </w:trPr>
        <w:tc>
          <w:tcPr>
            <w:tcW w:w="742" w:type="dxa"/>
          </w:tcPr>
          <w:p w:rsidR="000008AE" w:rsidRPr="00D830A9" w:rsidRDefault="000008AE">
            <w:pPr>
              <w:pStyle w:val="TableParagraph"/>
              <w:spacing w:before="5" w:line="240" w:lineRule="auto"/>
              <w:jc w:val="left"/>
              <w:rPr>
                <w:b/>
                <w:i/>
                <w:sz w:val="24"/>
                <w:szCs w:val="24"/>
              </w:rPr>
            </w:pPr>
          </w:p>
          <w:p w:rsidR="000008AE" w:rsidRPr="00D830A9" w:rsidRDefault="00BE4B17">
            <w:pPr>
              <w:pStyle w:val="TableParagraph"/>
              <w:spacing w:line="240" w:lineRule="auto"/>
              <w:ind w:left="100"/>
              <w:jc w:val="left"/>
              <w:rPr>
                <w:b/>
                <w:i/>
                <w:sz w:val="24"/>
                <w:szCs w:val="24"/>
              </w:rPr>
            </w:pPr>
            <w:r w:rsidRPr="00D830A9">
              <w:rPr>
                <w:b/>
                <w:i/>
                <w:w w:val="105"/>
                <w:sz w:val="24"/>
                <w:szCs w:val="24"/>
              </w:rPr>
              <w:t xml:space="preserve">№ </w:t>
            </w:r>
            <w:proofErr w:type="gramStart"/>
            <w:r w:rsidRPr="00D830A9">
              <w:rPr>
                <w:b/>
                <w:i/>
                <w:w w:val="105"/>
                <w:sz w:val="24"/>
                <w:szCs w:val="24"/>
              </w:rPr>
              <w:t>п</w:t>
            </w:r>
            <w:proofErr w:type="gramEnd"/>
            <w:r w:rsidRPr="00D830A9">
              <w:rPr>
                <w:b/>
                <w:i/>
                <w:w w:val="105"/>
                <w:sz w:val="24"/>
                <w:szCs w:val="24"/>
              </w:rPr>
              <w:t>/п</w:t>
            </w:r>
          </w:p>
        </w:tc>
        <w:tc>
          <w:tcPr>
            <w:tcW w:w="3138" w:type="dxa"/>
          </w:tcPr>
          <w:p w:rsidR="000008AE" w:rsidRPr="00D830A9" w:rsidRDefault="000008AE">
            <w:pPr>
              <w:pStyle w:val="TableParagraph"/>
              <w:spacing w:before="5" w:line="240" w:lineRule="auto"/>
              <w:jc w:val="left"/>
              <w:rPr>
                <w:b/>
                <w:i/>
                <w:sz w:val="24"/>
                <w:szCs w:val="24"/>
              </w:rPr>
            </w:pPr>
          </w:p>
          <w:p w:rsidR="000008AE" w:rsidRPr="00D830A9" w:rsidRDefault="00BE4B17">
            <w:pPr>
              <w:pStyle w:val="TableParagraph"/>
              <w:spacing w:line="240" w:lineRule="auto"/>
              <w:ind w:left="870"/>
              <w:jc w:val="left"/>
              <w:rPr>
                <w:b/>
                <w:i/>
                <w:sz w:val="24"/>
                <w:szCs w:val="24"/>
              </w:rPr>
            </w:pPr>
            <w:r w:rsidRPr="00D830A9">
              <w:rPr>
                <w:b/>
                <w:i/>
                <w:sz w:val="24"/>
                <w:szCs w:val="24"/>
              </w:rPr>
              <w:t>Название темы</w:t>
            </w:r>
          </w:p>
        </w:tc>
        <w:tc>
          <w:tcPr>
            <w:tcW w:w="3652" w:type="dxa"/>
          </w:tcPr>
          <w:p w:rsidR="000008AE" w:rsidRPr="00D830A9" w:rsidRDefault="000008AE">
            <w:pPr>
              <w:pStyle w:val="TableParagraph"/>
              <w:spacing w:before="5" w:line="240" w:lineRule="auto"/>
              <w:jc w:val="left"/>
              <w:rPr>
                <w:b/>
                <w:i/>
                <w:sz w:val="24"/>
                <w:szCs w:val="24"/>
              </w:rPr>
            </w:pPr>
          </w:p>
          <w:p w:rsidR="000008AE" w:rsidRPr="00D830A9" w:rsidRDefault="00BE4B17">
            <w:pPr>
              <w:pStyle w:val="TableParagraph"/>
              <w:spacing w:line="240" w:lineRule="auto"/>
              <w:ind w:left="625"/>
              <w:jc w:val="left"/>
              <w:rPr>
                <w:b/>
                <w:i/>
                <w:sz w:val="24"/>
                <w:szCs w:val="24"/>
              </w:rPr>
            </w:pPr>
            <w:r w:rsidRPr="00D830A9">
              <w:rPr>
                <w:b/>
                <w:i/>
                <w:sz w:val="24"/>
                <w:szCs w:val="24"/>
              </w:rPr>
              <w:t>Краткое содержание темы</w:t>
            </w:r>
          </w:p>
        </w:tc>
      </w:tr>
      <w:tr w:rsidR="000008AE" w:rsidRPr="00D830A9" w:rsidTr="00427ACC">
        <w:trPr>
          <w:trHeight w:val="1777"/>
        </w:trPr>
        <w:tc>
          <w:tcPr>
            <w:tcW w:w="742" w:type="dxa"/>
          </w:tcPr>
          <w:p w:rsidR="000008AE" w:rsidRPr="00D830A9" w:rsidRDefault="00BE4B17">
            <w:pPr>
              <w:pStyle w:val="TableParagraph"/>
              <w:spacing w:line="223" w:lineRule="exact"/>
              <w:ind w:left="38"/>
              <w:jc w:val="left"/>
              <w:rPr>
                <w:sz w:val="24"/>
                <w:szCs w:val="24"/>
              </w:rPr>
            </w:pPr>
            <w:r w:rsidRPr="00D830A9">
              <w:rPr>
                <w:sz w:val="24"/>
                <w:szCs w:val="24"/>
              </w:rPr>
              <w:t>7.</w:t>
            </w:r>
          </w:p>
        </w:tc>
        <w:tc>
          <w:tcPr>
            <w:tcW w:w="3138" w:type="dxa"/>
          </w:tcPr>
          <w:p w:rsidR="000008AE" w:rsidRPr="00D830A9" w:rsidRDefault="00BE4B17">
            <w:pPr>
              <w:pStyle w:val="TableParagraph"/>
              <w:spacing w:line="240" w:lineRule="auto"/>
              <w:ind w:left="40" w:right="1115"/>
              <w:jc w:val="left"/>
              <w:rPr>
                <w:sz w:val="24"/>
                <w:szCs w:val="24"/>
              </w:rPr>
            </w:pPr>
            <w:r w:rsidRPr="00D830A9">
              <w:rPr>
                <w:sz w:val="24"/>
                <w:szCs w:val="24"/>
              </w:rPr>
              <w:t>Общая</w:t>
            </w:r>
            <w:r w:rsidRPr="00D830A9">
              <w:rPr>
                <w:spacing w:val="-10"/>
                <w:sz w:val="24"/>
                <w:szCs w:val="24"/>
              </w:rPr>
              <w:t xml:space="preserve"> </w:t>
            </w:r>
            <w:r w:rsidRPr="00D830A9">
              <w:rPr>
                <w:sz w:val="24"/>
                <w:szCs w:val="24"/>
              </w:rPr>
              <w:t xml:space="preserve">характеристика </w:t>
            </w:r>
            <w:proofErr w:type="gramStart"/>
            <w:r w:rsidRPr="00D830A9">
              <w:rPr>
                <w:sz w:val="24"/>
                <w:szCs w:val="24"/>
              </w:rPr>
              <w:t>спортивной</w:t>
            </w:r>
            <w:proofErr w:type="gramEnd"/>
          </w:p>
          <w:p w:rsidR="000008AE" w:rsidRPr="00D830A9" w:rsidRDefault="00BE4B17">
            <w:pPr>
              <w:pStyle w:val="TableParagraph"/>
              <w:spacing w:line="240" w:lineRule="auto"/>
              <w:ind w:left="40"/>
              <w:jc w:val="left"/>
              <w:rPr>
                <w:sz w:val="24"/>
                <w:szCs w:val="24"/>
              </w:rPr>
            </w:pPr>
            <w:r w:rsidRPr="00D830A9">
              <w:rPr>
                <w:sz w:val="24"/>
                <w:szCs w:val="24"/>
              </w:rPr>
              <w:t>тренировки</w:t>
            </w:r>
          </w:p>
        </w:tc>
        <w:tc>
          <w:tcPr>
            <w:tcW w:w="3652" w:type="dxa"/>
          </w:tcPr>
          <w:p w:rsidR="000008AE" w:rsidRPr="00D830A9" w:rsidRDefault="00BE4B17">
            <w:pPr>
              <w:pStyle w:val="TableParagraph"/>
              <w:spacing w:line="240" w:lineRule="auto"/>
              <w:ind w:left="37"/>
              <w:jc w:val="left"/>
              <w:rPr>
                <w:sz w:val="24"/>
                <w:szCs w:val="24"/>
              </w:rPr>
            </w:pPr>
            <w:r w:rsidRPr="00D830A9">
              <w:rPr>
                <w:sz w:val="24"/>
                <w:szCs w:val="24"/>
              </w:rPr>
              <w:t>Понятие о спортивной тренировке, ее цель, задачи и основное содержание.</w:t>
            </w:r>
          </w:p>
          <w:p w:rsidR="000008AE" w:rsidRPr="00D830A9" w:rsidRDefault="00BE4B17">
            <w:pPr>
              <w:pStyle w:val="TableParagraph"/>
              <w:spacing w:line="240" w:lineRule="auto"/>
              <w:ind w:left="37"/>
              <w:jc w:val="left"/>
              <w:rPr>
                <w:sz w:val="24"/>
                <w:szCs w:val="24"/>
              </w:rPr>
            </w:pPr>
            <w:r w:rsidRPr="00D830A9">
              <w:rPr>
                <w:sz w:val="24"/>
                <w:szCs w:val="24"/>
              </w:rPr>
              <w:t>Общая и специальная физическая</w:t>
            </w:r>
          </w:p>
          <w:p w:rsidR="000008AE" w:rsidRPr="00D830A9" w:rsidRDefault="00BE4B17">
            <w:pPr>
              <w:pStyle w:val="TableParagraph"/>
              <w:spacing w:line="240" w:lineRule="auto"/>
              <w:ind w:left="37" w:right="101"/>
              <w:jc w:val="left"/>
              <w:rPr>
                <w:sz w:val="24"/>
                <w:szCs w:val="24"/>
              </w:rPr>
            </w:pPr>
            <w:r w:rsidRPr="00D830A9">
              <w:rPr>
                <w:sz w:val="24"/>
                <w:szCs w:val="24"/>
              </w:rPr>
              <w:t xml:space="preserve">подготовка. Технико-тактическая </w:t>
            </w:r>
            <w:proofErr w:type="spellStart"/>
            <w:r w:rsidRPr="00D830A9">
              <w:rPr>
                <w:sz w:val="24"/>
                <w:szCs w:val="24"/>
              </w:rPr>
              <w:t>подг</w:t>
            </w:r>
            <w:proofErr w:type="gramStart"/>
            <w:r w:rsidRPr="00D830A9">
              <w:rPr>
                <w:sz w:val="24"/>
                <w:szCs w:val="24"/>
              </w:rPr>
              <w:t>о</w:t>
            </w:r>
            <w:proofErr w:type="spellEnd"/>
            <w:r w:rsidRPr="00D830A9">
              <w:rPr>
                <w:sz w:val="24"/>
                <w:szCs w:val="24"/>
              </w:rPr>
              <w:t>-</w:t>
            </w:r>
            <w:proofErr w:type="gramEnd"/>
            <w:r w:rsidRPr="00D830A9">
              <w:rPr>
                <w:sz w:val="24"/>
                <w:szCs w:val="24"/>
              </w:rPr>
              <w:t xml:space="preserve"> </w:t>
            </w:r>
            <w:proofErr w:type="spellStart"/>
            <w:r w:rsidRPr="00D830A9">
              <w:rPr>
                <w:sz w:val="24"/>
                <w:szCs w:val="24"/>
              </w:rPr>
              <w:t>товка</w:t>
            </w:r>
            <w:proofErr w:type="spellEnd"/>
            <w:r w:rsidRPr="00D830A9">
              <w:rPr>
                <w:sz w:val="24"/>
                <w:szCs w:val="24"/>
              </w:rPr>
              <w:t>. Роль спортивного режима и</w:t>
            </w:r>
          </w:p>
          <w:p w:rsidR="000008AE" w:rsidRPr="00D830A9" w:rsidRDefault="00BE4B17">
            <w:pPr>
              <w:pStyle w:val="TableParagraph"/>
              <w:spacing w:line="228" w:lineRule="exact"/>
              <w:ind w:left="37"/>
              <w:jc w:val="left"/>
              <w:rPr>
                <w:sz w:val="24"/>
                <w:szCs w:val="24"/>
              </w:rPr>
            </w:pPr>
            <w:r w:rsidRPr="00D830A9">
              <w:rPr>
                <w:sz w:val="24"/>
                <w:szCs w:val="24"/>
              </w:rPr>
              <w:t>питания</w:t>
            </w:r>
          </w:p>
        </w:tc>
      </w:tr>
      <w:tr w:rsidR="000008AE" w:rsidRPr="00D830A9" w:rsidTr="00427ACC">
        <w:trPr>
          <w:trHeight w:val="1327"/>
        </w:trPr>
        <w:tc>
          <w:tcPr>
            <w:tcW w:w="742" w:type="dxa"/>
          </w:tcPr>
          <w:p w:rsidR="000008AE" w:rsidRPr="00D830A9" w:rsidRDefault="00BE4B17">
            <w:pPr>
              <w:pStyle w:val="TableParagraph"/>
              <w:spacing w:line="223" w:lineRule="exact"/>
              <w:ind w:left="38"/>
              <w:jc w:val="left"/>
              <w:rPr>
                <w:sz w:val="24"/>
                <w:szCs w:val="24"/>
              </w:rPr>
            </w:pPr>
            <w:r w:rsidRPr="00D830A9">
              <w:rPr>
                <w:sz w:val="24"/>
                <w:szCs w:val="24"/>
              </w:rPr>
              <w:t>8.</w:t>
            </w:r>
          </w:p>
        </w:tc>
        <w:tc>
          <w:tcPr>
            <w:tcW w:w="3138" w:type="dxa"/>
          </w:tcPr>
          <w:p w:rsidR="000008AE" w:rsidRPr="00D830A9" w:rsidRDefault="00BE4B17">
            <w:pPr>
              <w:pStyle w:val="TableParagraph"/>
              <w:spacing w:line="240" w:lineRule="auto"/>
              <w:ind w:left="40" w:right="1420"/>
              <w:jc w:val="left"/>
              <w:rPr>
                <w:sz w:val="24"/>
                <w:szCs w:val="24"/>
              </w:rPr>
            </w:pPr>
            <w:r w:rsidRPr="00D830A9">
              <w:rPr>
                <w:sz w:val="24"/>
                <w:szCs w:val="24"/>
              </w:rPr>
              <w:t>Основные</w:t>
            </w:r>
            <w:r w:rsidRPr="00D830A9">
              <w:rPr>
                <w:spacing w:val="-11"/>
                <w:sz w:val="24"/>
                <w:szCs w:val="24"/>
              </w:rPr>
              <w:t xml:space="preserve"> </w:t>
            </w:r>
            <w:r w:rsidRPr="00D830A9">
              <w:rPr>
                <w:sz w:val="24"/>
                <w:szCs w:val="24"/>
              </w:rPr>
              <w:t xml:space="preserve">средства </w:t>
            </w:r>
            <w:proofErr w:type="gramStart"/>
            <w:r w:rsidRPr="00D830A9">
              <w:rPr>
                <w:sz w:val="24"/>
                <w:szCs w:val="24"/>
              </w:rPr>
              <w:t>спортивной</w:t>
            </w:r>
            <w:proofErr w:type="gramEnd"/>
          </w:p>
          <w:p w:rsidR="000008AE" w:rsidRPr="00D830A9" w:rsidRDefault="00BE4B17">
            <w:pPr>
              <w:pStyle w:val="TableParagraph"/>
              <w:spacing w:line="240" w:lineRule="auto"/>
              <w:ind w:left="40"/>
              <w:jc w:val="left"/>
              <w:rPr>
                <w:sz w:val="24"/>
                <w:szCs w:val="24"/>
              </w:rPr>
            </w:pPr>
            <w:r w:rsidRPr="00D830A9">
              <w:rPr>
                <w:sz w:val="24"/>
                <w:szCs w:val="24"/>
              </w:rPr>
              <w:t>тренировки</w:t>
            </w:r>
          </w:p>
        </w:tc>
        <w:tc>
          <w:tcPr>
            <w:tcW w:w="3652" w:type="dxa"/>
          </w:tcPr>
          <w:p w:rsidR="000008AE" w:rsidRPr="00D830A9" w:rsidRDefault="00BE4B17">
            <w:pPr>
              <w:pStyle w:val="TableParagraph"/>
              <w:spacing w:line="223" w:lineRule="exact"/>
              <w:ind w:left="37"/>
              <w:jc w:val="left"/>
              <w:rPr>
                <w:sz w:val="24"/>
                <w:szCs w:val="24"/>
              </w:rPr>
            </w:pPr>
            <w:r w:rsidRPr="00D830A9">
              <w:rPr>
                <w:sz w:val="24"/>
                <w:szCs w:val="24"/>
              </w:rPr>
              <w:t>Физические упражнения.</w:t>
            </w:r>
          </w:p>
          <w:p w:rsidR="000008AE" w:rsidRPr="00D830A9" w:rsidRDefault="00BE4B17">
            <w:pPr>
              <w:pStyle w:val="TableParagraph"/>
              <w:spacing w:line="240" w:lineRule="auto"/>
              <w:ind w:left="37" w:right="45"/>
              <w:jc w:val="left"/>
              <w:rPr>
                <w:sz w:val="24"/>
                <w:szCs w:val="24"/>
              </w:rPr>
            </w:pPr>
            <w:r w:rsidRPr="00D830A9">
              <w:rPr>
                <w:sz w:val="24"/>
                <w:szCs w:val="24"/>
              </w:rPr>
              <w:t>Подготовительные, обще-развивающие и специальные упражнения. Средства</w:t>
            </w:r>
          </w:p>
          <w:p w:rsidR="000008AE" w:rsidRPr="00D830A9" w:rsidRDefault="00BE4B17">
            <w:pPr>
              <w:pStyle w:val="TableParagraph"/>
              <w:spacing w:before="1" w:line="240" w:lineRule="auto"/>
              <w:ind w:left="37"/>
              <w:jc w:val="left"/>
              <w:rPr>
                <w:sz w:val="24"/>
                <w:szCs w:val="24"/>
              </w:rPr>
            </w:pPr>
            <w:r w:rsidRPr="00D830A9">
              <w:rPr>
                <w:sz w:val="24"/>
                <w:szCs w:val="24"/>
              </w:rPr>
              <w:t>разносторонней подготовки</w:t>
            </w:r>
          </w:p>
        </w:tc>
      </w:tr>
      <w:tr w:rsidR="00427ACC" w:rsidRPr="00D830A9" w:rsidTr="00427A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555"/>
        </w:trPr>
        <w:tc>
          <w:tcPr>
            <w:tcW w:w="742" w:type="dxa"/>
          </w:tcPr>
          <w:p w:rsidR="00427ACC" w:rsidRPr="00D830A9" w:rsidRDefault="00427ACC" w:rsidP="00FA0A6F">
            <w:pPr>
              <w:pStyle w:val="TableParagraph"/>
              <w:spacing w:line="220" w:lineRule="exact"/>
              <w:ind w:left="38"/>
              <w:jc w:val="left"/>
              <w:rPr>
                <w:sz w:val="24"/>
                <w:szCs w:val="24"/>
              </w:rPr>
            </w:pPr>
            <w:r w:rsidRPr="00D830A9">
              <w:rPr>
                <w:sz w:val="24"/>
                <w:szCs w:val="24"/>
              </w:rPr>
              <w:t>9.</w:t>
            </w:r>
          </w:p>
        </w:tc>
        <w:tc>
          <w:tcPr>
            <w:tcW w:w="3138" w:type="dxa"/>
          </w:tcPr>
          <w:p w:rsidR="00427ACC" w:rsidRPr="00D830A9" w:rsidRDefault="00427ACC" w:rsidP="00FA0A6F">
            <w:pPr>
              <w:pStyle w:val="TableParagraph"/>
              <w:spacing w:line="220" w:lineRule="exact"/>
              <w:ind w:left="40"/>
              <w:jc w:val="left"/>
              <w:rPr>
                <w:sz w:val="24"/>
                <w:szCs w:val="24"/>
              </w:rPr>
            </w:pPr>
            <w:r w:rsidRPr="00D830A9">
              <w:rPr>
                <w:sz w:val="24"/>
                <w:szCs w:val="24"/>
              </w:rPr>
              <w:t>Физическая подготовка</w:t>
            </w:r>
          </w:p>
        </w:tc>
        <w:tc>
          <w:tcPr>
            <w:tcW w:w="3652" w:type="dxa"/>
          </w:tcPr>
          <w:p w:rsidR="00427ACC" w:rsidRPr="00D830A9" w:rsidRDefault="00427ACC" w:rsidP="00FA0A6F">
            <w:pPr>
              <w:pStyle w:val="TableParagraph"/>
              <w:spacing w:line="240" w:lineRule="auto"/>
              <w:ind w:left="37"/>
              <w:jc w:val="left"/>
              <w:rPr>
                <w:sz w:val="24"/>
                <w:szCs w:val="24"/>
              </w:rPr>
            </w:pPr>
            <w:r w:rsidRPr="00D830A9">
              <w:rPr>
                <w:sz w:val="24"/>
                <w:szCs w:val="24"/>
              </w:rPr>
              <w:t>Понятие о физической подготовке. Основные сведения о ее содержании и видах. Краткая характеристика основных физических качеств, особенности их</w:t>
            </w:r>
          </w:p>
          <w:p w:rsidR="00427ACC" w:rsidRPr="00D830A9" w:rsidRDefault="00427ACC" w:rsidP="00FA0A6F">
            <w:pPr>
              <w:pStyle w:val="TableParagraph"/>
              <w:spacing w:line="230" w:lineRule="exact"/>
              <w:ind w:left="37"/>
              <w:jc w:val="left"/>
              <w:rPr>
                <w:sz w:val="24"/>
                <w:szCs w:val="24"/>
              </w:rPr>
            </w:pPr>
            <w:r w:rsidRPr="00D830A9">
              <w:rPr>
                <w:sz w:val="24"/>
                <w:szCs w:val="24"/>
              </w:rPr>
              <w:t>развития</w:t>
            </w:r>
          </w:p>
        </w:tc>
      </w:tr>
      <w:tr w:rsidR="00427ACC" w:rsidRPr="00D830A9" w:rsidTr="00427A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06"/>
        </w:trPr>
        <w:tc>
          <w:tcPr>
            <w:tcW w:w="742" w:type="dxa"/>
          </w:tcPr>
          <w:p w:rsidR="00427ACC" w:rsidRPr="00D830A9" w:rsidRDefault="00427ACC" w:rsidP="00FA0A6F">
            <w:pPr>
              <w:pStyle w:val="TableParagraph"/>
              <w:spacing w:line="217" w:lineRule="exact"/>
              <w:ind w:left="38"/>
              <w:jc w:val="left"/>
              <w:rPr>
                <w:sz w:val="24"/>
                <w:szCs w:val="24"/>
              </w:rPr>
            </w:pPr>
            <w:r w:rsidRPr="00D830A9">
              <w:rPr>
                <w:sz w:val="24"/>
                <w:szCs w:val="24"/>
              </w:rPr>
              <w:t>10.</w:t>
            </w:r>
          </w:p>
        </w:tc>
        <w:tc>
          <w:tcPr>
            <w:tcW w:w="3138" w:type="dxa"/>
          </w:tcPr>
          <w:p w:rsidR="00427ACC" w:rsidRPr="00D830A9" w:rsidRDefault="00427ACC" w:rsidP="00FA0A6F">
            <w:pPr>
              <w:pStyle w:val="TableParagraph"/>
              <w:spacing w:line="217" w:lineRule="exact"/>
              <w:ind w:left="40"/>
              <w:jc w:val="left"/>
              <w:rPr>
                <w:sz w:val="24"/>
                <w:szCs w:val="24"/>
              </w:rPr>
            </w:pPr>
            <w:r w:rsidRPr="00D830A9">
              <w:rPr>
                <w:sz w:val="24"/>
                <w:szCs w:val="24"/>
              </w:rPr>
              <w:t>Единая всероссийская</w:t>
            </w:r>
          </w:p>
          <w:p w:rsidR="00427ACC" w:rsidRPr="00D830A9" w:rsidRDefault="00427ACC" w:rsidP="00FA0A6F">
            <w:pPr>
              <w:pStyle w:val="TableParagraph"/>
              <w:spacing w:line="240" w:lineRule="auto"/>
              <w:ind w:left="40" w:right="1115"/>
              <w:jc w:val="left"/>
              <w:rPr>
                <w:sz w:val="24"/>
                <w:szCs w:val="24"/>
              </w:rPr>
            </w:pPr>
            <w:r w:rsidRPr="00D830A9">
              <w:rPr>
                <w:sz w:val="24"/>
                <w:szCs w:val="24"/>
              </w:rPr>
              <w:t xml:space="preserve">спортивная </w:t>
            </w:r>
            <w:r w:rsidRPr="00D830A9">
              <w:rPr>
                <w:w w:val="95"/>
                <w:sz w:val="24"/>
                <w:szCs w:val="24"/>
              </w:rPr>
              <w:t>классификация</w:t>
            </w:r>
          </w:p>
        </w:tc>
        <w:tc>
          <w:tcPr>
            <w:tcW w:w="3652" w:type="dxa"/>
          </w:tcPr>
          <w:p w:rsidR="00427ACC" w:rsidRPr="00D830A9" w:rsidRDefault="00427ACC" w:rsidP="00FA0A6F">
            <w:pPr>
              <w:pStyle w:val="TableParagraph"/>
              <w:spacing w:line="217" w:lineRule="exact"/>
              <w:ind w:left="37"/>
              <w:jc w:val="left"/>
              <w:rPr>
                <w:sz w:val="24"/>
                <w:szCs w:val="24"/>
              </w:rPr>
            </w:pPr>
            <w:r w:rsidRPr="00D830A9">
              <w:rPr>
                <w:sz w:val="24"/>
                <w:szCs w:val="24"/>
              </w:rPr>
              <w:t>Основные сведения о ЕВСК. Условия</w:t>
            </w:r>
          </w:p>
          <w:p w:rsidR="00427ACC" w:rsidRPr="00D830A9" w:rsidRDefault="00427ACC" w:rsidP="00FA0A6F">
            <w:pPr>
              <w:pStyle w:val="TableParagraph"/>
              <w:spacing w:line="240" w:lineRule="auto"/>
              <w:ind w:left="37"/>
              <w:jc w:val="left"/>
              <w:rPr>
                <w:sz w:val="24"/>
                <w:szCs w:val="24"/>
              </w:rPr>
            </w:pPr>
            <w:r w:rsidRPr="00D830A9">
              <w:rPr>
                <w:sz w:val="24"/>
                <w:szCs w:val="24"/>
              </w:rPr>
              <w:t>выполнения требований и норм ЕВСК</w:t>
            </w:r>
          </w:p>
        </w:tc>
      </w:tr>
    </w:tbl>
    <w:p w:rsidR="000008AE" w:rsidRPr="00D830A9" w:rsidRDefault="000008AE">
      <w:pPr>
        <w:rPr>
          <w:sz w:val="24"/>
          <w:szCs w:val="24"/>
        </w:rPr>
        <w:sectPr w:rsidR="000008AE" w:rsidRPr="00D830A9">
          <w:pgSz w:w="11910" w:h="16840"/>
          <w:pgMar w:top="1040" w:right="300" w:bottom="280" w:left="880" w:header="720" w:footer="720" w:gutter="0"/>
          <w:cols w:space="720"/>
        </w:sectPr>
      </w:pPr>
    </w:p>
    <w:p w:rsidR="000008AE" w:rsidRDefault="000008AE">
      <w:pPr>
        <w:pStyle w:val="a3"/>
        <w:ind w:left="0"/>
        <w:rPr>
          <w:b/>
          <w:i/>
          <w:sz w:val="20"/>
        </w:rPr>
      </w:pPr>
    </w:p>
    <w:p w:rsidR="000008AE" w:rsidRDefault="000008AE">
      <w:pPr>
        <w:pStyle w:val="a3"/>
        <w:spacing w:before="5"/>
        <w:ind w:left="0"/>
        <w:rPr>
          <w:b/>
          <w:i/>
        </w:rPr>
      </w:pPr>
    </w:p>
    <w:p w:rsidR="000008AE" w:rsidRPr="00A6268D" w:rsidRDefault="00BE4B17" w:rsidP="00D830A9">
      <w:pPr>
        <w:spacing w:before="88"/>
        <w:ind w:left="822"/>
        <w:jc w:val="center"/>
        <w:rPr>
          <w:b/>
          <w:sz w:val="24"/>
          <w:szCs w:val="24"/>
        </w:rPr>
      </w:pPr>
      <w:r w:rsidRPr="00A6268D">
        <w:rPr>
          <w:b/>
          <w:sz w:val="24"/>
          <w:szCs w:val="24"/>
        </w:rPr>
        <w:t>Практическая подготовка.</w:t>
      </w:r>
    </w:p>
    <w:p w:rsidR="000008AE" w:rsidRPr="00A6268D" w:rsidRDefault="000008AE">
      <w:pPr>
        <w:pStyle w:val="a3"/>
        <w:spacing w:before="7"/>
        <w:ind w:left="0"/>
        <w:rPr>
          <w:b/>
        </w:rPr>
      </w:pPr>
    </w:p>
    <w:p w:rsidR="000008AE" w:rsidRDefault="00BE4B17">
      <w:pPr>
        <w:spacing w:before="1"/>
        <w:ind w:left="1935" w:right="1097"/>
        <w:jc w:val="center"/>
        <w:rPr>
          <w:b/>
          <w:i/>
          <w:sz w:val="24"/>
        </w:rPr>
      </w:pPr>
      <w:r>
        <w:rPr>
          <w:b/>
          <w:i/>
          <w:sz w:val="24"/>
        </w:rPr>
        <w:t>Зачетные требования</w:t>
      </w:r>
    </w:p>
    <w:p w:rsidR="000008AE" w:rsidRDefault="000008AE">
      <w:pPr>
        <w:pStyle w:val="a3"/>
        <w:spacing w:before="11"/>
        <w:ind w:left="0"/>
        <w:rPr>
          <w:b/>
          <w:i/>
          <w:sz w:val="11"/>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44"/>
        <w:gridCol w:w="1700"/>
        <w:gridCol w:w="4254"/>
        <w:gridCol w:w="853"/>
        <w:gridCol w:w="709"/>
        <w:gridCol w:w="567"/>
        <w:gridCol w:w="567"/>
      </w:tblGrid>
      <w:tr w:rsidR="000008AE">
        <w:trPr>
          <w:trHeight w:val="1242"/>
        </w:trPr>
        <w:tc>
          <w:tcPr>
            <w:tcW w:w="1844" w:type="dxa"/>
          </w:tcPr>
          <w:p w:rsidR="000008AE" w:rsidRDefault="00BE4B17">
            <w:pPr>
              <w:pStyle w:val="TableParagraph"/>
              <w:ind w:left="222" w:right="220"/>
              <w:rPr>
                <w:sz w:val="24"/>
              </w:rPr>
            </w:pPr>
            <w:r>
              <w:rPr>
                <w:sz w:val="24"/>
              </w:rPr>
              <w:t>Вид</w:t>
            </w:r>
          </w:p>
          <w:p w:rsidR="000008AE" w:rsidRDefault="00BE4B17">
            <w:pPr>
              <w:pStyle w:val="TableParagraph"/>
              <w:spacing w:before="5" w:line="410" w:lineRule="atLeast"/>
              <w:ind w:left="223" w:right="220"/>
              <w:rPr>
                <w:sz w:val="24"/>
              </w:rPr>
            </w:pPr>
            <w:r>
              <w:rPr>
                <w:sz w:val="24"/>
              </w:rPr>
              <w:t>двигательной деятельности</w:t>
            </w:r>
          </w:p>
        </w:tc>
        <w:tc>
          <w:tcPr>
            <w:tcW w:w="1700" w:type="dxa"/>
          </w:tcPr>
          <w:p w:rsidR="000008AE" w:rsidRDefault="00BE4B17">
            <w:pPr>
              <w:pStyle w:val="TableParagraph"/>
              <w:ind w:left="256" w:hanging="48"/>
              <w:jc w:val="left"/>
              <w:rPr>
                <w:sz w:val="24"/>
              </w:rPr>
            </w:pPr>
            <w:r>
              <w:rPr>
                <w:sz w:val="24"/>
              </w:rPr>
              <w:t>Развиваемое</w:t>
            </w:r>
          </w:p>
          <w:p w:rsidR="000008AE" w:rsidRDefault="00BE4B17">
            <w:pPr>
              <w:pStyle w:val="TableParagraph"/>
              <w:spacing w:before="5" w:line="410" w:lineRule="atLeast"/>
              <w:ind w:left="400" w:right="229" w:hanging="144"/>
              <w:jc w:val="left"/>
              <w:rPr>
                <w:sz w:val="24"/>
              </w:rPr>
            </w:pPr>
            <w:r>
              <w:rPr>
                <w:sz w:val="24"/>
              </w:rPr>
              <w:t>физическое качество</w:t>
            </w:r>
          </w:p>
        </w:tc>
        <w:tc>
          <w:tcPr>
            <w:tcW w:w="4254" w:type="dxa"/>
            <w:tcBorders>
              <w:right w:val="single" w:sz="6" w:space="0" w:color="000000"/>
            </w:tcBorders>
          </w:tcPr>
          <w:p w:rsidR="000008AE" w:rsidRDefault="00BE4B17">
            <w:pPr>
              <w:pStyle w:val="TableParagraph"/>
              <w:ind w:left="1454" w:right="1446"/>
              <w:rPr>
                <w:sz w:val="24"/>
              </w:rPr>
            </w:pPr>
            <w:r>
              <w:rPr>
                <w:sz w:val="24"/>
              </w:rPr>
              <w:t>Упражнения</w:t>
            </w:r>
          </w:p>
        </w:tc>
        <w:tc>
          <w:tcPr>
            <w:tcW w:w="853" w:type="dxa"/>
            <w:tcBorders>
              <w:left w:val="single" w:sz="6" w:space="0" w:color="000000"/>
            </w:tcBorders>
          </w:tcPr>
          <w:p w:rsidR="000008AE" w:rsidRDefault="00BE4B17">
            <w:pPr>
              <w:pStyle w:val="TableParagraph"/>
              <w:ind w:left="146" w:right="146"/>
              <w:rPr>
                <w:sz w:val="24"/>
              </w:rPr>
            </w:pPr>
            <w:r>
              <w:rPr>
                <w:sz w:val="24"/>
              </w:rPr>
              <w:t>СОП</w:t>
            </w:r>
          </w:p>
        </w:tc>
        <w:tc>
          <w:tcPr>
            <w:tcW w:w="709" w:type="dxa"/>
          </w:tcPr>
          <w:p w:rsidR="000008AE" w:rsidRDefault="00BE4B17">
            <w:pPr>
              <w:pStyle w:val="TableParagraph"/>
              <w:spacing w:line="360" w:lineRule="auto"/>
              <w:ind w:left="288" w:right="118" w:hanging="154"/>
              <w:jc w:val="left"/>
              <w:rPr>
                <w:sz w:val="24"/>
              </w:rPr>
            </w:pPr>
            <w:r>
              <w:rPr>
                <w:sz w:val="24"/>
              </w:rPr>
              <w:t>НП- 1</w:t>
            </w:r>
          </w:p>
        </w:tc>
        <w:tc>
          <w:tcPr>
            <w:tcW w:w="567" w:type="dxa"/>
          </w:tcPr>
          <w:p w:rsidR="000008AE" w:rsidRDefault="00BE4B17">
            <w:pPr>
              <w:pStyle w:val="TableParagraph"/>
              <w:ind w:left="107"/>
              <w:jc w:val="left"/>
              <w:rPr>
                <w:sz w:val="24"/>
              </w:rPr>
            </w:pPr>
            <w:r>
              <w:rPr>
                <w:sz w:val="24"/>
              </w:rPr>
              <w:t>НП</w:t>
            </w:r>
          </w:p>
          <w:p w:rsidR="000008AE" w:rsidRDefault="00BE4B17">
            <w:pPr>
              <w:pStyle w:val="TableParagraph"/>
              <w:spacing w:before="139" w:line="240" w:lineRule="auto"/>
              <w:ind w:left="179"/>
              <w:jc w:val="left"/>
              <w:rPr>
                <w:sz w:val="24"/>
              </w:rPr>
            </w:pPr>
            <w:r>
              <w:rPr>
                <w:sz w:val="24"/>
              </w:rPr>
              <w:t>-2</w:t>
            </w:r>
          </w:p>
        </w:tc>
        <w:tc>
          <w:tcPr>
            <w:tcW w:w="567" w:type="dxa"/>
          </w:tcPr>
          <w:p w:rsidR="000008AE" w:rsidRDefault="00BE4B17">
            <w:pPr>
              <w:pStyle w:val="TableParagraph"/>
              <w:ind w:left="106"/>
              <w:jc w:val="left"/>
              <w:rPr>
                <w:sz w:val="24"/>
              </w:rPr>
            </w:pPr>
            <w:r>
              <w:rPr>
                <w:sz w:val="24"/>
              </w:rPr>
              <w:t>НП</w:t>
            </w:r>
          </w:p>
          <w:p w:rsidR="000008AE" w:rsidRDefault="00BE4B17">
            <w:pPr>
              <w:pStyle w:val="TableParagraph"/>
              <w:spacing w:before="139" w:line="240" w:lineRule="auto"/>
              <w:ind w:left="178"/>
              <w:jc w:val="left"/>
              <w:rPr>
                <w:sz w:val="24"/>
              </w:rPr>
            </w:pPr>
            <w:r>
              <w:rPr>
                <w:sz w:val="24"/>
              </w:rPr>
              <w:t>-3</w:t>
            </w:r>
          </w:p>
        </w:tc>
      </w:tr>
      <w:tr w:rsidR="000008AE">
        <w:trPr>
          <w:trHeight w:val="828"/>
        </w:trPr>
        <w:tc>
          <w:tcPr>
            <w:tcW w:w="1844" w:type="dxa"/>
          </w:tcPr>
          <w:p w:rsidR="000008AE" w:rsidRDefault="00BE4B17">
            <w:pPr>
              <w:pStyle w:val="TableParagraph"/>
              <w:ind w:left="569"/>
              <w:jc w:val="left"/>
              <w:rPr>
                <w:sz w:val="24"/>
              </w:rPr>
            </w:pPr>
            <w:r>
              <w:rPr>
                <w:sz w:val="24"/>
              </w:rPr>
              <w:t>Легкая</w:t>
            </w:r>
          </w:p>
          <w:p w:rsidR="000008AE" w:rsidRDefault="00BE4B17">
            <w:pPr>
              <w:pStyle w:val="TableParagraph"/>
              <w:spacing w:before="137" w:line="240" w:lineRule="auto"/>
              <w:ind w:left="470"/>
              <w:jc w:val="left"/>
              <w:rPr>
                <w:sz w:val="24"/>
              </w:rPr>
            </w:pPr>
            <w:r>
              <w:rPr>
                <w:sz w:val="24"/>
              </w:rPr>
              <w:t>атлетика</w:t>
            </w:r>
          </w:p>
        </w:tc>
        <w:tc>
          <w:tcPr>
            <w:tcW w:w="1700" w:type="dxa"/>
          </w:tcPr>
          <w:p w:rsidR="000008AE" w:rsidRDefault="00BE4B17">
            <w:pPr>
              <w:pStyle w:val="TableParagraph"/>
              <w:ind w:left="110" w:right="107"/>
              <w:rPr>
                <w:sz w:val="24"/>
              </w:rPr>
            </w:pPr>
            <w:r>
              <w:rPr>
                <w:sz w:val="24"/>
              </w:rPr>
              <w:t>быстрота</w:t>
            </w:r>
          </w:p>
        </w:tc>
        <w:tc>
          <w:tcPr>
            <w:tcW w:w="4254" w:type="dxa"/>
            <w:tcBorders>
              <w:right w:val="single" w:sz="6" w:space="0" w:color="000000"/>
            </w:tcBorders>
          </w:tcPr>
          <w:p w:rsidR="000008AE" w:rsidRDefault="00BE4B17">
            <w:pPr>
              <w:pStyle w:val="TableParagraph"/>
              <w:ind w:left="1454" w:right="1446"/>
              <w:rPr>
                <w:sz w:val="24"/>
              </w:rPr>
            </w:pPr>
            <w:r>
              <w:rPr>
                <w:sz w:val="24"/>
              </w:rPr>
              <w:t>Бег 30 м. (</w:t>
            </w:r>
            <w:proofErr w:type="gramStart"/>
            <w:r>
              <w:rPr>
                <w:sz w:val="24"/>
              </w:rPr>
              <w:t>с</w:t>
            </w:r>
            <w:proofErr w:type="gramEnd"/>
            <w:r>
              <w:rPr>
                <w:sz w:val="24"/>
              </w:rPr>
              <w:t>.)</w:t>
            </w:r>
          </w:p>
        </w:tc>
        <w:tc>
          <w:tcPr>
            <w:tcW w:w="853" w:type="dxa"/>
            <w:tcBorders>
              <w:left w:val="single" w:sz="6" w:space="0" w:color="000000"/>
            </w:tcBorders>
          </w:tcPr>
          <w:p w:rsidR="000008AE" w:rsidRDefault="00BE4B17">
            <w:pPr>
              <w:pStyle w:val="TableParagraph"/>
              <w:ind w:left="146" w:right="146"/>
              <w:rPr>
                <w:sz w:val="24"/>
              </w:rPr>
            </w:pPr>
            <w:r>
              <w:rPr>
                <w:sz w:val="24"/>
              </w:rPr>
              <w:t>6.0</w:t>
            </w:r>
          </w:p>
        </w:tc>
        <w:tc>
          <w:tcPr>
            <w:tcW w:w="709" w:type="dxa"/>
          </w:tcPr>
          <w:p w:rsidR="000008AE" w:rsidRDefault="00BE4B17">
            <w:pPr>
              <w:pStyle w:val="TableParagraph"/>
              <w:ind w:right="197"/>
              <w:jc w:val="right"/>
              <w:rPr>
                <w:sz w:val="24"/>
              </w:rPr>
            </w:pPr>
            <w:r>
              <w:rPr>
                <w:sz w:val="24"/>
              </w:rPr>
              <w:t>5.8</w:t>
            </w:r>
          </w:p>
        </w:tc>
        <w:tc>
          <w:tcPr>
            <w:tcW w:w="567" w:type="dxa"/>
          </w:tcPr>
          <w:p w:rsidR="000008AE" w:rsidRDefault="00BE4B17">
            <w:pPr>
              <w:pStyle w:val="TableParagraph"/>
              <w:ind w:left="108" w:right="107"/>
              <w:rPr>
                <w:sz w:val="24"/>
              </w:rPr>
            </w:pPr>
            <w:r>
              <w:rPr>
                <w:sz w:val="24"/>
              </w:rPr>
              <w:t>5.6</w:t>
            </w:r>
          </w:p>
        </w:tc>
        <w:tc>
          <w:tcPr>
            <w:tcW w:w="567" w:type="dxa"/>
          </w:tcPr>
          <w:p w:rsidR="000008AE" w:rsidRDefault="00BE4B17">
            <w:pPr>
              <w:pStyle w:val="TableParagraph"/>
              <w:ind w:left="108" w:right="108"/>
              <w:rPr>
                <w:sz w:val="24"/>
              </w:rPr>
            </w:pPr>
            <w:r>
              <w:rPr>
                <w:sz w:val="24"/>
              </w:rPr>
              <w:t>5.4</w:t>
            </w:r>
          </w:p>
        </w:tc>
      </w:tr>
      <w:tr w:rsidR="000008AE">
        <w:trPr>
          <w:trHeight w:val="827"/>
        </w:trPr>
        <w:tc>
          <w:tcPr>
            <w:tcW w:w="1844" w:type="dxa"/>
            <w:vMerge w:val="restart"/>
          </w:tcPr>
          <w:p w:rsidR="000008AE" w:rsidRDefault="000008AE">
            <w:pPr>
              <w:pStyle w:val="TableParagraph"/>
              <w:spacing w:line="240" w:lineRule="auto"/>
              <w:jc w:val="left"/>
              <w:rPr>
                <w:b/>
                <w:i/>
                <w:sz w:val="26"/>
              </w:rPr>
            </w:pPr>
          </w:p>
          <w:p w:rsidR="000008AE" w:rsidRDefault="000008AE">
            <w:pPr>
              <w:pStyle w:val="TableParagraph"/>
              <w:spacing w:line="240" w:lineRule="auto"/>
              <w:jc w:val="left"/>
              <w:rPr>
                <w:b/>
                <w:i/>
                <w:sz w:val="26"/>
              </w:rPr>
            </w:pPr>
          </w:p>
          <w:p w:rsidR="000008AE" w:rsidRDefault="00BE4B17">
            <w:pPr>
              <w:pStyle w:val="TableParagraph"/>
              <w:spacing w:before="224" w:line="240" w:lineRule="auto"/>
              <w:ind w:left="309"/>
              <w:jc w:val="left"/>
              <w:rPr>
                <w:sz w:val="24"/>
              </w:rPr>
            </w:pPr>
            <w:r>
              <w:rPr>
                <w:sz w:val="24"/>
              </w:rPr>
              <w:t>Гимнастика</w:t>
            </w:r>
          </w:p>
        </w:tc>
        <w:tc>
          <w:tcPr>
            <w:tcW w:w="1700" w:type="dxa"/>
          </w:tcPr>
          <w:p w:rsidR="000008AE" w:rsidRDefault="00BE4B17">
            <w:pPr>
              <w:pStyle w:val="TableParagraph"/>
              <w:ind w:left="110" w:right="107"/>
              <w:rPr>
                <w:sz w:val="24"/>
              </w:rPr>
            </w:pPr>
            <w:r>
              <w:rPr>
                <w:sz w:val="24"/>
              </w:rPr>
              <w:t>сила</w:t>
            </w:r>
          </w:p>
        </w:tc>
        <w:tc>
          <w:tcPr>
            <w:tcW w:w="4254" w:type="dxa"/>
            <w:tcBorders>
              <w:right w:val="single" w:sz="6" w:space="0" w:color="000000"/>
            </w:tcBorders>
          </w:tcPr>
          <w:p w:rsidR="000008AE" w:rsidRDefault="00BE4B17">
            <w:pPr>
              <w:pStyle w:val="TableParagraph"/>
              <w:ind w:left="107"/>
              <w:jc w:val="left"/>
              <w:rPr>
                <w:sz w:val="24"/>
              </w:rPr>
            </w:pPr>
            <w:proofErr w:type="gramStart"/>
            <w:r>
              <w:rPr>
                <w:sz w:val="24"/>
              </w:rPr>
              <w:t>Подтягивание на перекладине (кол-во</w:t>
            </w:r>
            <w:proofErr w:type="gramEnd"/>
          </w:p>
          <w:p w:rsidR="000008AE" w:rsidRDefault="00BE4B17">
            <w:pPr>
              <w:pStyle w:val="TableParagraph"/>
              <w:spacing w:before="137" w:line="240" w:lineRule="auto"/>
              <w:ind w:left="107"/>
              <w:jc w:val="left"/>
              <w:rPr>
                <w:sz w:val="24"/>
              </w:rPr>
            </w:pPr>
            <w:r>
              <w:rPr>
                <w:sz w:val="24"/>
              </w:rPr>
              <w:t>раз)</w:t>
            </w:r>
          </w:p>
        </w:tc>
        <w:tc>
          <w:tcPr>
            <w:tcW w:w="853" w:type="dxa"/>
            <w:tcBorders>
              <w:left w:val="single" w:sz="6" w:space="0" w:color="000000"/>
            </w:tcBorders>
          </w:tcPr>
          <w:p w:rsidR="000008AE" w:rsidRDefault="00BE4B17">
            <w:pPr>
              <w:pStyle w:val="TableParagraph"/>
              <w:ind w:left="2"/>
              <w:rPr>
                <w:sz w:val="24"/>
              </w:rPr>
            </w:pPr>
            <w:r>
              <w:rPr>
                <w:sz w:val="24"/>
              </w:rPr>
              <w:t>2</w:t>
            </w:r>
          </w:p>
        </w:tc>
        <w:tc>
          <w:tcPr>
            <w:tcW w:w="709" w:type="dxa"/>
          </w:tcPr>
          <w:p w:rsidR="000008AE" w:rsidRDefault="00BE4B17">
            <w:pPr>
              <w:pStyle w:val="TableParagraph"/>
              <w:ind w:right="288"/>
              <w:jc w:val="right"/>
              <w:rPr>
                <w:sz w:val="24"/>
              </w:rPr>
            </w:pPr>
            <w:r>
              <w:rPr>
                <w:sz w:val="24"/>
              </w:rPr>
              <w:t>4</w:t>
            </w:r>
          </w:p>
        </w:tc>
        <w:tc>
          <w:tcPr>
            <w:tcW w:w="567" w:type="dxa"/>
          </w:tcPr>
          <w:p w:rsidR="000008AE" w:rsidRDefault="00BE4B17">
            <w:pPr>
              <w:pStyle w:val="TableParagraph"/>
              <w:ind w:left="3"/>
              <w:rPr>
                <w:sz w:val="24"/>
              </w:rPr>
            </w:pPr>
            <w:r>
              <w:rPr>
                <w:sz w:val="24"/>
              </w:rPr>
              <w:t>6</w:t>
            </w:r>
          </w:p>
        </w:tc>
        <w:tc>
          <w:tcPr>
            <w:tcW w:w="567" w:type="dxa"/>
          </w:tcPr>
          <w:p w:rsidR="000008AE" w:rsidRDefault="00BE4B17">
            <w:pPr>
              <w:pStyle w:val="TableParagraph"/>
              <w:ind w:left="2"/>
              <w:rPr>
                <w:sz w:val="24"/>
              </w:rPr>
            </w:pPr>
            <w:r>
              <w:rPr>
                <w:sz w:val="24"/>
              </w:rPr>
              <w:t>8</w:t>
            </w:r>
          </w:p>
        </w:tc>
      </w:tr>
      <w:tr w:rsidR="000008AE">
        <w:trPr>
          <w:trHeight w:val="414"/>
        </w:trPr>
        <w:tc>
          <w:tcPr>
            <w:tcW w:w="1844" w:type="dxa"/>
            <w:vMerge/>
            <w:tcBorders>
              <w:top w:val="nil"/>
            </w:tcBorders>
          </w:tcPr>
          <w:p w:rsidR="000008AE" w:rsidRDefault="000008AE">
            <w:pPr>
              <w:rPr>
                <w:sz w:val="2"/>
                <w:szCs w:val="2"/>
              </w:rPr>
            </w:pPr>
          </w:p>
        </w:tc>
        <w:tc>
          <w:tcPr>
            <w:tcW w:w="1700" w:type="dxa"/>
          </w:tcPr>
          <w:p w:rsidR="000008AE" w:rsidRDefault="00BE4B17">
            <w:pPr>
              <w:pStyle w:val="TableParagraph"/>
              <w:ind w:left="110" w:right="107"/>
              <w:rPr>
                <w:sz w:val="24"/>
              </w:rPr>
            </w:pPr>
            <w:r>
              <w:rPr>
                <w:sz w:val="24"/>
              </w:rPr>
              <w:t>выносливость</w:t>
            </w:r>
          </w:p>
        </w:tc>
        <w:tc>
          <w:tcPr>
            <w:tcW w:w="4254" w:type="dxa"/>
            <w:tcBorders>
              <w:right w:val="single" w:sz="6" w:space="0" w:color="000000"/>
            </w:tcBorders>
          </w:tcPr>
          <w:p w:rsidR="000008AE" w:rsidRDefault="00BE4B17">
            <w:pPr>
              <w:pStyle w:val="TableParagraph"/>
              <w:ind w:left="107"/>
              <w:jc w:val="left"/>
              <w:rPr>
                <w:sz w:val="24"/>
              </w:rPr>
            </w:pPr>
            <w:r>
              <w:rPr>
                <w:sz w:val="24"/>
              </w:rPr>
              <w:t>Сгибание рук в упоре лежа</w:t>
            </w:r>
          </w:p>
        </w:tc>
        <w:tc>
          <w:tcPr>
            <w:tcW w:w="853" w:type="dxa"/>
            <w:tcBorders>
              <w:left w:val="single" w:sz="6" w:space="0" w:color="000000"/>
            </w:tcBorders>
          </w:tcPr>
          <w:p w:rsidR="000008AE" w:rsidRDefault="00BE4B17">
            <w:pPr>
              <w:pStyle w:val="TableParagraph"/>
              <w:ind w:left="2"/>
              <w:rPr>
                <w:sz w:val="24"/>
              </w:rPr>
            </w:pPr>
            <w:r>
              <w:rPr>
                <w:sz w:val="24"/>
              </w:rPr>
              <w:t>8</w:t>
            </w:r>
          </w:p>
        </w:tc>
        <w:tc>
          <w:tcPr>
            <w:tcW w:w="709" w:type="dxa"/>
          </w:tcPr>
          <w:p w:rsidR="000008AE" w:rsidRDefault="00BE4B17">
            <w:pPr>
              <w:pStyle w:val="TableParagraph"/>
              <w:ind w:right="228"/>
              <w:jc w:val="right"/>
              <w:rPr>
                <w:sz w:val="24"/>
              </w:rPr>
            </w:pPr>
            <w:r>
              <w:rPr>
                <w:sz w:val="24"/>
              </w:rPr>
              <w:t>12</w:t>
            </w:r>
          </w:p>
        </w:tc>
        <w:tc>
          <w:tcPr>
            <w:tcW w:w="567" w:type="dxa"/>
          </w:tcPr>
          <w:p w:rsidR="000008AE" w:rsidRDefault="00BE4B17">
            <w:pPr>
              <w:pStyle w:val="TableParagraph"/>
              <w:ind w:left="108" w:right="105"/>
              <w:rPr>
                <w:sz w:val="24"/>
              </w:rPr>
            </w:pPr>
            <w:r>
              <w:rPr>
                <w:sz w:val="24"/>
              </w:rPr>
              <w:t>16</w:t>
            </w:r>
          </w:p>
        </w:tc>
        <w:tc>
          <w:tcPr>
            <w:tcW w:w="567" w:type="dxa"/>
          </w:tcPr>
          <w:p w:rsidR="000008AE" w:rsidRDefault="00BE4B17">
            <w:pPr>
              <w:pStyle w:val="TableParagraph"/>
              <w:ind w:left="108" w:right="106"/>
              <w:rPr>
                <w:sz w:val="24"/>
              </w:rPr>
            </w:pPr>
            <w:r>
              <w:rPr>
                <w:sz w:val="24"/>
              </w:rPr>
              <w:t>20</w:t>
            </w:r>
          </w:p>
        </w:tc>
      </w:tr>
      <w:tr w:rsidR="000008AE">
        <w:trPr>
          <w:trHeight w:val="827"/>
        </w:trPr>
        <w:tc>
          <w:tcPr>
            <w:tcW w:w="1844" w:type="dxa"/>
            <w:vMerge/>
            <w:tcBorders>
              <w:top w:val="nil"/>
            </w:tcBorders>
          </w:tcPr>
          <w:p w:rsidR="000008AE" w:rsidRDefault="000008AE">
            <w:pPr>
              <w:rPr>
                <w:sz w:val="2"/>
                <w:szCs w:val="2"/>
              </w:rPr>
            </w:pPr>
          </w:p>
        </w:tc>
        <w:tc>
          <w:tcPr>
            <w:tcW w:w="1700" w:type="dxa"/>
          </w:tcPr>
          <w:p w:rsidR="000008AE" w:rsidRDefault="00BE4B17">
            <w:pPr>
              <w:pStyle w:val="TableParagraph"/>
              <w:ind w:left="110" w:right="107"/>
              <w:rPr>
                <w:sz w:val="24"/>
              </w:rPr>
            </w:pPr>
            <w:r>
              <w:rPr>
                <w:sz w:val="24"/>
              </w:rPr>
              <w:t>быстрота</w:t>
            </w:r>
          </w:p>
        </w:tc>
        <w:tc>
          <w:tcPr>
            <w:tcW w:w="4254" w:type="dxa"/>
            <w:tcBorders>
              <w:right w:val="single" w:sz="6" w:space="0" w:color="000000"/>
            </w:tcBorders>
          </w:tcPr>
          <w:p w:rsidR="000008AE" w:rsidRDefault="00BE4B17">
            <w:pPr>
              <w:pStyle w:val="TableParagraph"/>
              <w:ind w:left="107"/>
              <w:jc w:val="left"/>
              <w:rPr>
                <w:sz w:val="24"/>
              </w:rPr>
            </w:pPr>
            <w:r>
              <w:rPr>
                <w:sz w:val="24"/>
              </w:rPr>
              <w:t xml:space="preserve">Сгибание </w:t>
            </w:r>
            <w:proofErr w:type="gramStart"/>
            <w:r>
              <w:rPr>
                <w:sz w:val="24"/>
              </w:rPr>
              <w:t>туловища</w:t>
            </w:r>
            <w:proofErr w:type="gramEnd"/>
            <w:r>
              <w:rPr>
                <w:sz w:val="24"/>
              </w:rPr>
              <w:t xml:space="preserve"> лежа на спине за</w:t>
            </w:r>
          </w:p>
          <w:p w:rsidR="000008AE" w:rsidRDefault="00BE4B17">
            <w:pPr>
              <w:pStyle w:val="TableParagraph"/>
              <w:spacing w:before="137" w:line="240" w:lineRule="auto"/>
              <w:ind w:left="107"/>
              <w:jc w:val="left"/>
              <w:rPr>
                <w:sz w:val="24"/>
              </w:rPr>
            </w:pPr>
            <w:r>
              <w:rPr>
                <w:sz w:val="24"/>
              </w:rPr>
              <w:t>20 с. ноги закреплены</w:t>
            </w:r>
          </w:p>
        </w:tc>
        <w:tc>
          <w:tcPr>
            <w:tcW w:w="853" w:type="dxa"/>
            <w:tcBorders>
              <w:left w:val="single" w:sz="6" w:space="0" w:color="000000"/>
            </w:tcBorders>
          </w:tcPr>
          <w:p w:rsidR="000008AE" w:rsidRDefault="00BE4B17">
            <w:pPr>
              <w:pStyle w:val="TableParagraph"/>
              <w:ind w:left="146" w:right="144"/>
              <w:rPr>
                <w:sz w:val="24"/>
              </w:rPr>
            </w:pPr>
            <w:r>
              <w:rPr>
                <w:sz w:val="24"/>
              </w:rPr>
              <w:t>10</w:t>
            </w:r>
          </w:p>
        </w:tc>
        <w:tc>
          <w:tcPr>
            <w:tcW w:w="709" w:type="dxa"/>
          </w:tcPr>
          <w:p w:rsidR="000008AE" w:rsidRDefault="00BE4B17">
            <w:pPr>
              <w:pStyle w:val="TableParagraph"/>
              <w:ind w:right="228"/>
              <w:jc w:val="right"/>
              <w:rPr>
                <w:sz w:val="24"/>
              </w:rPr>
            </w:pPr>
            <w:r>
              <w:rPr>
                <w:sz w:val="24"/>
              </w:rPr>
              <w:t>12</w:t>
            </w:r>
          </w:p>
        </w:tc>
        <w:tc>
          <w:tcPr>
            <w:tcW w:w="567" w:type="dxa"/>
          </w:tcPr>
          <w:p w:rsidR="000008AE" w:rsidRDefault="00BE4B17">
            <w:pPr>
              <w:pStyle w:val="TableParagraph"/>
              <w:ind w:left="108" w:right="105"/>
              <w:rPr>
                <w:sz w:val="24"/>
              </w:rPr>
            </w:pPr>
            <w:r>
              <w:rPr>
                <w:sz w:val="24"/>
              </w:rPr>
              <w:t>14</w:t>
            </w:r>
          </w:p>
        </w:tc>
        <w:tc>
          <w:tcPr>
            <w:tcW w:w="567" w:type="dxa"/>
          </w:tcPr>
          <w:p w:rsidR="000008AE" w:rsidRDefault="00BE4B17">
            <w:pPr>
              <w:pStyle w:val="TableParagraph"/>
              <w:ind w:left="108" w:right="106"/>
              <w:rPr>
                <w:sz w:val="24"/>
              </w:rPr>
            </w:pPr>
            <w:r>
              <w:rPr>
                <w:sz w:val="24"/>
              </w:rPr>
              <w:t>16</w:t>
            </w:r>
          </w:p>
        </w:tc>
      </w:tr>
      <w:tr w:rsidR="000008AE">
        <w:trPr>
          <w:trHeight w:val="412"/>
        </w:trPr>
        <w:tc>
          <w:tcPr>
            <w:tcW w:w="10494" w:type="dxa"/>
            <w:gridSpan w:val="7"/>
          </w:tcPr>
          <w:p w:rsidR="000008AE" w:rsidRDefault="00BE4B17">
            <w:pPr>
              <w:pStyle w:val="TableParagraph"/>
              <w:ind w:left="3969" w:right="3967"/>
              <w:rPr>
                <w:sz w:val="24"/>
              </w:rPr>
            </w:pPr>
            <w:r>
              <w:rPr>
                <w:sz w:val="24"/>
              </w:rPr>
              <w:t>Техническая подготовка</w:t>
            </w:r>
          </w:p>
        </w:tc>
      </w:tr>
      <w:tr w:rsidR="000008AE">
        <w:trPr>
          <w:trHeight w:val="415"/>
        </w:trPr>
        <w:tc>
          <w:tcPr>
            <w:tcW w:w="1844" w:type="dxa"/>
            <w:vMerge w:val="restart"/>
          </w:tcPr>
          <w:p w:rsidR="000008AE" w:rsidRDefault="000008AE">
            <w:pPr>
              <w:pStyle w:val="TableParagraph"/>
              <w:spacing w:before="7" w:line="240" w:lineRule="auto"/>
              <w:jc w:val="left"/>
              <w:rPr>
                <w:b/>
                <w:i/>
                <w:sz w:val="35"/>
              </w:rPr>
            </w:pPr>
          </w:p>
          <w:p w:rsidR="000008AE" w:rsidRDefault="00BE4B17">
            <w:pPr>
              <w:pStyle w:val="TableParagraph"/>
              <w:spacing w:line="360" w:lineRule="auto"/>
              <w:ind w:left="569" w:right="286" w:hanging="262"/>
              <w:jc w:val="left"/>
              <w:rPr>
                <w:sz w:val="24"/>
              </w:rPr>
            </w:pPr>
            <w:r>
              <w:rPr>
                <w:sz w:val="24"/>
              </w:rPr>
              <w:t>Спортивная борьба</w:t>
            </w:r>
          </w:p>
        </w:tc>
        <w:tc>
          <w:tcPr>
            <w:tcW w:w="1700" w:type="dxa"/>
          </w:tcPr>
          <w:p w:rsidR="000008AE" w:rsidRDefault="00BE4B17">
            <w:pPr>
              <w:pStyle w:val="TableParagraph"/>
              <w:spacing w:line="273" w:lineRule="exact"/>
              <w:ind w:left="110" w:right="107"/>
              <w:rPr>
                <w:sz w:val="24"/>
              </w:rPr>
            </w:pPr>
            <w:r>
              <w:rPr>
                <w:sz w:val="24"/>
              </w:rPr>
              <w:t>сила</w:t>
            </w:r>
          </w:p>
        </w:tc>
        <w:tc>
          <w:tcPr>
            <w:tcW w:w="4254" w:type="dxa"/>
            <w:tcBorders>
              <w:right w:val="single" w:sz="6" w:space="0" w:color="000000"/>
            </w:tcBorders>
          </w:tcPr>
          <w:p w:rsidR="000008AE" w:rsidRDefault="00BE4B17">
            <w:pPr>
              <w:pStyle w:val="TableParagraph"/>
              <w:spacing w:line="273" w:lineRule="exact"/>
              <w:ind w:left="107"/>
              <w:jc w:val="left"/>
              <w:rPr>
                <w:sz w:val="24"/>
              </w:rPr>
            </w:pPr>
            <w:r>
              <w:rPr>
                <w:sz w:val="24"/>
              </w:rPr>
              <w:t>Вставание на мосту из стойки 5 раз (</w:t>
            </w:r>
            <w:proofErr w:type="gramStart"/>
            <w:r>
              <w:rPr>
                <w:sz w:val="24"/>
              </w:rPr>
              <w:t>с</w:t>
            </w:r>
            <w:proofErr w:type="gramEnd"/>
            <w:r>
              <w:rPr>
                <w:sz w:val="24"/>
              </w:rPr>
              <w:t>.)</w:t>
            </w:r>
          </w:p>
        </w:tc>
        <w:tc>
          <w:tcPr>
            <w:tcW w:w="853" w:type="dxa"/>
            <w:tcBorders>
              <w:left w:val="single" w:sz="6" w:space="0" w:color="000000"/>
            </w:tcBorders>
          </w:tcPr>
          <w:p w:rsidR="000008AE" w:rsidRDefault="00BE4B17">
            <w:pPr>
              <w:pStyle w:val="TableParagraph"/>
              <w:spacing w:line="273" w:lineRule="exact"/>
              <w:ind w:left="146" w:right="144"/>
              <w:rPr>
                <w:sz w:val="24"/>
              </w:rPr>
            </w:pPr>
            <w:r>
              <w:rPr>
                <w:sz w:val="24"/>
              </w:rPr>
              <w:t>22</w:t>
            </w:r>
          </w:p>
        </w:tc>
        <w:tc>
          <w:tcPr>
            <w:tcW w:w="709" w:type="dxa"/>
          </w:tcPr>
          <w:p w:rsidR="000008AE" w:rsidRDefault="00BE4B17">
            <w:pPr>
              <w:pStyle w:val="TableParagraph"/>
              <w:spacing w:line="273" w:lineRule="exact"/>
              <w:ind w:right="228"/>
              <w:jc w:val="right"/>
              <w:rPr>
                <w:sz w:val="24"/>
              </w:rPr>
            </w:pPr>
            <w:r>
              <w:rPr>
                <w:sz w:val="24"/>
              </w:rPr>
              <w:t>20</w:t>
            </w:r>
          </w:p>
        </w:tc>
        <w:tc>
          <w:tcPr>
            <w:tcW w:w="567" w:type="dxa"/>
          </w:tcPr>
          <w:p w:rsidR="000008AE" w:rsidRDefault="00BE4B17">
            <w:pPr>
              <w:pStyle w:val="TableParagraph"/>
              <w:spacing w:line="273" w:lineRule="exact"/>
              <w:ind w:left="108" w:right="105"/>
              <w:rPr>
                <w:sz w:val="24"/>
              </w:rPr>
            </w:pPr>
            <w:r>
              <w:rPr>
                <w:sz w:val="24"/>
              </w:rPr>
              <w:t>18</w:t>
            </w:r>
          </w:p>
        </w:tc>
        <w:tc>
          <w:tcPr>
            <w:tcW w:w="567" w:type="dxa"/>
          </w:tcPr>
          <w:p w:rsidR="000008AE" w:rsidRDefault="00BE4B17">
            <w:pPr>
              <w:pStyle w:val="TableParagraph"/>
              <w:spacing w:line="273" w:lineRule="exact"/>
              <w:ind w:left="108" w:right="106"/>
              <w:rPr>
                <w:sz w:val="24"/>
              </w:rPr>
            </w:pPr>
            <w:r>
              <w:rPr>
                <w:sz w:val="24"/>
              </w:rPr>
              <w:t>16</w:t>
            </w:r>
          </w:p>
        </w:tc>
      </w:tr>
      <w:tr w:rsidR="000008AE">
        <w:trPr>
          <w:trHeight w:val="414"/>
        </w:trPr>
        <w:tc>
          <w:tcPr>
            <w:tcW w:w="1844" w:type="dxa"/>
            <w:vMerge/>
            <w:tcBorders>
              <w:top w:val="nil"/>
            </w:tcBorders>
          </w:tcPr>
          <w:p w:rsidR="000008AE" w:rsidRDefault="000008AE">
            <w:pPr>
              <w:rPr>
                <w:sz w:val="2"/>
                <w:szCs w:val="2"/>
              </w:rPr>
            </w:pPr>
          </w:p>
        </w:tc>
        <w:tc>
          <w:tcPr>
            <w:tcW w:w="1700" w:type="dxa"/>
          </w:tcPr>
          <w:p w:rsidR="000008AE" w:rsidRDefault="00BE4B17">
            <w:pPr>
              <w:pStyle w:val="TableParagraph"/>
              <w:ind w:left="110" w:right="107"/>
              <w:rPr>
                <w:sz w:val="24"/>
              </w:rPr>
            </w:pPr>
            <w:r>
              <w:rPr>
                <w:sz w:val="24"/>
              </w:rPr>
              <w:t>гибкость</w:t>
            </w:r>
          </w:p>
        </w:tc>
        <w:tc>
          <w:tcPr>
            <w:tcW w:w="4254" w:type="dxa"/>
            <w:tcBorders>
              <w:right w:val="single" w:sz="6" w:space="0" w:color="000000"/>
            </w:tcBorders>
          </w:tcPr>
          <w:p w:rsidR="000008AE" w:rsidRDefault="00BE4B17">
            <w:pPr>
              <w:pStyle w:val="TableParagraph"/>
              <w:ind w:left="107"/>
              <w:jc w:val="left"/>
              <w:rPr>
                <w:sz w:val="24"/>
              </w:rPr>
            </w:pPr>
            <w:r>
              <w:rPr>
                <w:sz w:val="24"/>
              </w:rPr>
              <w:t>Перевороты на мосту 10 раз (</w:t>
            </w:r>
            <w:proofErr w:type="gramStart"/>
            <w:r>
              <w:rPr>
                <w:sz w:val="24"/>
              </w:rPr>
              <w:t>с</w:t>
            </w:r>
            <w:proofErr w:type="gramEnd"/>
            <w:r>
              <w:rPr>
                <w:sz w:val="24"/>
              </w:rPr>
              <w:t>.)</w:t>
            </w:r>
          </w:p>
        </w:tc>
        <w:tc>
          <w:tcPr>
            <w:tcW w:w="853" w:type="dxa"/>
            <w:tcBorders>
              <w:left w:val="single" w:sz="6" w:space="0" w:color="000000"/>
            </w:tcBorders>
          </w:tcPr>
          <w:p w:rsidR="000008AE" w:rsidRDefault="00BE4B17">
            <w:pPr>
              <w:pStyle w:val="TableParagraph"/>
              <w:ind w:left="146" w:right="144"/>
              <w:rPr>
                <w:sz w:val="24"/>
              </w:rPr>
            </w:pPr>
            <w:r>
              <w:rPr>
                <w:sz w:val="24"/>
              </w:rPr>
              <w:t>26</w:t>
            </w:r>
          </w:p>
        </w:tc>
        <w:tc>
          <w:tcPr>
            <w:tcW w:w="709" w:type="dxa"/>
          </w:tcPr>
          <w:p w:rsidR="000008AE" w:rsidRDefault="00BE4B17">
            <w:pPr>
              <w:pStyle w:val="TableParagraph"/>
              <w:ind w:right="228"/>
              <w:jc w:val="right"/>
              <w:rPr>
                <w:sz w:val="24"/>
              </w:rPr>
            </w:pPr>
            <w:r>
              <w:rPr>
                <w:sz w:val="24"/>
              </w:rPr>
              <w:t>24</w:t>
            </w:r>
          </w:p>
        </w:tc>
        <w:tc>
          <w:tcPr>
            <w:tcW w:w="567" w:type="dxa"/>
          </w:tcPr>
          <w:p w:rsidR="000008AE" w:rsidRDefault="00BE4B17">
            <w:pPr>
              <w:pStyle w:val="TableParagraph"/>
              <w:ind w:left="108" w:right="105"/>
              <w:rPr>
                <w:sz w:val="24"/>
              </w:rPr>
            </w:pPr>
            <w:r>
              <w:rPr>
                <w:sz w:val="24"/>
              </w:rPr>
              <w:t>22</w:t>
            </w:r>
          </w:p>
        </w:tc>
        <w:tc>
          <w:tcPr>
            <w:tcW w:w="567" w:type="dxa"/>
          </w:tcPr>
          <w:p w:rsidR="000008AE" w:rsidRDefault="00BE4B17">
            <w:pPr>
              <w:pStyle w:val="TableParagraph"/>
              <w:ind w:left="108" w:right="106"/>
              <w:rPr>
                <w:sz w:val="24"/>
              </w:rPr>
            </w:pPr>
            <w:r>
              <w:rPr>
                <w:sz w:val="24"/>
              </w:rPr>
              <w:t>20</w:t>
            </w:r>
          </w:p>
        </w:tc>
      </w:tr>
      <w:tr w:rsidR="000008AE">
        <w:trPr>
          <w:trHeight w:val="695"/>
        </w:trPr>
        <w:tc>
          <w:tcPr>
            <w:tcW w:w="1844" w:type="dxa"/>
            <w:vMerge/>
            <w:tcBorders>
              <w:top w:val="nil"/>
            </w:tcBorders>
          </w:tcPr>
          <w:p w:rsidR="000008AE" w:rsidRDefault="000008AE">
            <w:pPr>
              <w:rPr>
                <w:sz w:val="2"/>
                <w:szCs w:val="2"/>
              </w:rPr>
            </w:pPr>
          </w:p>
        </w:tc>
        <w:tc>
          <w:tcPr>
            <w:tcW w:w="1700" w:type="dxa"/>
          </w:tcPr>
          <w:p w:rsidR="000008AE" w:rsidRDefault="00BE4B17">
            <w:pPr>
              <w:pStyle w:val="TableParagraph"/>
              <w:ind w:left="110" w:right="107"/>
              <w:rPr>
                <w:sz w:val="24"/>
              </w:rPr>
            </w:pPr>
            <w:r>
              <w:rPr>
                <w:sz w:val="24"/>
              </w:rPr>
              <w:t>быстрота</w:t>
            </w:r>
          </w:p>
        </w:tc>
        <w:tc>
          <w:tcPr>
            <w:tcW w:w="4254" w:type="dxa"/>
            <w:tcBorders>
              <w:right w:val="single" w:sz="6" w:space="0" w:color="000000"/>
            </w:tcBorders>
          </w:tcPr>
          <w:p w:rsidR="000008AE" w:rsidRDefault="00BE4B17">
            <w:pPr>
              <w:pStyle w:val="TableParagraph"/>
              <w:ind w:left="107"/>
              <w:jc w:val="left"/>
              <w:rPr>
                <w:sz w:val="24"/>
              </w:rPr>
            </w:pPr>
            <w:r>
              <w:rPr>
                <w:sz w:val="24"/>
              </w:rPr>
              <w:t>10 бросков манекена через бедро (</w:t>
            </w:r>
            <w:proofErr w:type="gramStart"/>
            <w:r>
              <w:rPr>
                <w:sz w:val="24"/>
              </w:rPr>
              <w:t>с</w:t>
            </w:r>
            <w:proofErr w:type="gramEnd"/>
            <w:r>
              <w:rPr>
                <w:sz w:val="24"/>
              </w:rPr>
              <w:t>.)</w:t>
            </w:r>
          </w:p>
        </w:tc>
        <w:tc>
          <w:tcPr>
            <w:tcW w:w="853" w:type="dxa"/>
            <w:tcBorders>
              <w:left w:val="single" w:sz="6" w:space="0" w:color="000000"/>
            </w:tcBorders>
          </w:tcPr>
          <w:p w:rsidR="000008AE" w:rsidRDefault="00BE4B17">
            <w:pPr>
              <w:pStyle w:val="TableParagraph"/>
              <w:ind w:left="146" w:right="144"/>
              <w:rPr>
                <w:sz w:val="24"/>
              </w:rPr>
            </w:pPr>
            <w:r>
              <w:rPr>
                <w:sz w:val="24"/>
              </w:rPr>
              <w:t>36</w:t>
            </w:r>
          </w:p>
        </w:tc>
        <w:tc>
          <w:tcPr>
            <w:tcW w:w="709" w:type="dxa"/>
          </w:tcPr>
          <w:p w:rsidR="000008AE" w:rsidRDefault="00BE4B17">
            <w:pPr>
              <w:pStyle w:val="TableParagraph"/>
              <w:ind w:right="228"/>
              <w:jc w:val="right"/>
              <w:rPr>
                <w:sz w:val="24"/>
              </w:rPr>
            </w:pPr>
            <w:r>
              <w:rPr>
                <w:sz w:val="24"/>
              </w:rPr>
              <w:t>34</w:t>
            </w:r>
          </w:p>
        </w:tc>
        <w:tc>
          <w:tcPr>
            <w:tcW w:w="567" w:type="dxa"/>
          </w:tcPr>
          <w:p w:rsidR="000008AE" w:rsidRDefault="00BE4B17">
            <w:pPr>
              <w:pStyle w:val="TableParagraph"/>
              <w:ind w:left="108" w:right="105"/>
              <w:rPr>
                <w:sz w:val="24"/>
              </w:rPr>
            </w:pPr>
            <w:r>
              <w:rPr>
                <w:sz w:val="24"/>
              </w:rPr>
              <w:t>32</w:t>
            </w:r>
          </w:p>
        </w:tc>
        <w:tc>
          <w:tcPr>
            <w:tcW w:w="567" w:type="dxa"/>
          </w:tcPr>
          <w:p w:rsidR="000008AE" w:rsidRDefault="00BE4B17">
            <w:pPr>
              <w:pStyle w:val="TableParagraph"/>
              <w:ind w:left="108" w:right="106"/>
              <w:rPr>
                <w:sz w:val="24"/>
              </w:rPr>
            </w:pPr>
            <w:r>
              <w:rPr>
                <w:sz w:val="24"/>
              </w:rPr>
              <w:t>30</w:t>
            </w:r>
          </w:p>
        </w:tc>
      </w:tr>
      <w:tr w:rsidR="000008AE">
        <w:trPr>
          <w:trHeight w:val="1242"/>
        </w:trPr>
        <w:tc>
          <w:tcPr>
            <w:tcW w:w="1844" w:type="dxa"/>
            <w:vMerge w:val="restart"/>
          </w:tcPr>
          <w:p w:rsidR="000008AE" w:rsidRDefault="000008AE">
            <w:pPr>
              <w:pStyle w:val="TableParagraph"/>
              <w:spacing w:line="240" w:lineRule="auto"/>
              <w:jc w:val="left"/>
              <w:rPr>
                <w:b/>
                <w:i/>
                <w:sz w:val="26"/>
              </w:rPr>
            </w:pPr>
          </w:p>
          <w:p w:rsidR="000008AE" w:rsidRDefault="000008AE">
            <w:pPr>
              <w:pStyle w:val="TableParagraph"/>
              <w:spacing w:line="240" w:lineRule="auto"/>
              <w:jc w:val="left"/>
              <w:rPr>
                <w:b/>
                <w:i/>
                <w:sz w:val="26"/>
              </w:rPr>
            </w:pPr>
          </w:p>
          <w:p w:rsidR="000008AE" w:rsidRDefault="00BE4B17">
            <w:pPr>
              <w:pStyle w:val="TableParagraph"/>
              <w:spacing w:before="224" w:line="360" w:lineRule="auto"/>
              <w:ind w:left="569" w:right="286" w:hanging="262"/>
              <w:jc w:val="left"/>
              <w:rPr>
                <w:sz w:val="24"/>
              </w:rPr>
            </w:pPr>
            <w:r>
              <w:rPr>
                <w:sz w:val="24"/>
              </w:rPr>
              <w:t>Спортивная борьба</w:t>
            </w:r>
          </w:p>
        </w:tc>
        <w:tc>
          <w:tcPr>
            <w:tcW w:w="1700" w:type="dxa"/>
          </w:tcPr>
          <w:p w:rsidR="000008AE" w:rsidRDefault="00BE4B17">
            <w:pPr>
              <w:pStyle w:val="TableParagraph"/>
              <w:spacing w:line="360" w:lineRule="auto"/>
              <w:ind w:left="335" w:right="159" w:hanging="154"/>
              <w:jc w:val="left"/>
              <w:rPr>
                <w:sz w:val="24"/>
              </w:rPr>
            </w:pPr>
            <w:r>
              <w:rPr>
                <w:sz w:val="24"/>
              </w:rPr>
              <w:t>координация движений</w:t>
            </w:r>
          </w:p>
        </w:tc>
        <w:tc>
          <w:tcPr>
            <w:tcW w:w="4254" w:type="dxa"/>
            <w:tcBorders>
              <w:right w:val="single" w:sz="6" w:space="0" w:color="000000"/>
            </w:tcBorders>
          </w:tcPr>
          <w:p w:rsidR="000008AE" w:rsidRDefault="00BE4B17">
            <w:pPr>
              <w:pStyle w:val="TableParagraph"/>
              <w:ind w:left="107"/>
              <w:jc w:val="left"/>
              <w:rPr>
                <w:sz w:val="24"/>
              </w:rPr>
            </w:pPr>
            <w:r>
              <w:rPr>
                <w:sz w:val="24"/>
              </w:rPr>
              <w:t>Исходное положение «</w:t>
            </w:r>
            <w:proofErr w:type="gramStart"/>
            <w:r>
              <w:rPr>
                <w:sz w:val="24"/>
              </w:rPr>
              <w:t>борцовский</w:t>
            </w:r>
            <w:proofErr w:type="gramEnd"/>
          </w:p>
          <w:p w:rsidR="000008AE" w:rsidRDefault="00BE4B17">
            <w:pPr>
              <w:pStyle w:val="TableParagraph"/>
              <w:spacing w:before="5" w:line="410" w:lineRule="atLeast"/>
              <w:ind w:left="167" w:right="552" w:hanging="60"/>
              <w:jc w:val="left"/>
              <w:rPr>
                <w:sz w:val="24"/>
              </w:rPr>
            </w:pPr>
            <w:r>
              <w:rPr>
                <w:sz w:val="24"/>
              </w:rPr>
              <w:t xml:space="preserve">мост»: </w:t>
            </w:r>
            <w:proofErr w:type="spellStart"/>
            <w:r>
              <w:rPr>
                <w:sz w:val="24"/>
              </w:rPr>
              <w:t>забегания</w:t>
            </w:r>
            <w:proofErr w:type="spellEnd"/>
            <w:r>
              <w:rPr>
                <w:sz w:val="24"/>
              </w:rPr>
              <w:t xml:space="preserve"> вокруг головы (по 5 раз в каждую сторону)</w:t>
            </w:r>
          </w:p>
        </w:tc>
        <w:tc>
          <w:tcPr>
            <w:tcW w:w="2696" w:type="dxa"/>
            <w:gridSpan w:val="4"/>
            <w:tcBorders>
              <w:left w:val="single" w:sz="6" w:space="0" w:color="000000"/>
            </w:tcBorders>
          </w:tcPr>
          <w:p w:rsidR="000008AE" w:rsidRDefault="00BE4B17">
            <w:pPr>
              <w:pStyle w:val="TableParagraph"/>
              <w:ind w:left="291" w:hanging="32"/>
              <w:jc w:val="left"/>
              <w:rPr>
                <w:sz w:val="24"/>
              </w:rPr>
            </w:pPr>
            <w:r>
              <w:rPr>
                <w:sz w:val="24"/>
              </w:rPr>
              <w:t>Выполнение в одном</w:t>
            </w:r>
          </w:p>
          <w:p w:rsidR="000008AE" w:rsidRDefault="00BE4B17">
            <w:pPr>
              <w:pStyle w:val="TableParagraph"/>
              <w:spacing w:before="5" w:line="410" w:lineRule="atLeast"/>
              <w:ind w:left="687" w:right="271" w:hanging="396"/>
              <w:jc w:val="left"/>
              <w:rPr>
                <w:sz w:val="24"/>
              </w:rPr>
            </w:pPr>
            <w:proofErr w:type="gramStart"/>
            <w:r>
              <w:rPr>
                <w:sz w:val="24"/>
              </w:rPr>
              <w:t>темпе</w:t>
            </w:r>
            <w:proofErr w:type="gramEnd"/>
            <w:r>
              <w:rPr>
                <w:sz w:val="24"/>
              </w:rPr>
              <w:t xml:space="preserve"> в обе стороны без прыжков</w:t>
            </w:r>
          </w:p>
        </w:tc>
      </w:tr>
      <w:tr w:rsidR="000008AE">
        <w:trPr>
          <w:trHeight w:val="1243"/>
        </w:trPr>
        <w:tc>
          <w:tcPr>
            <w:tcW w:w="1844" w:type="dxa"/>
            <w:vMerge/>
            <w:tcBorders>
              <w:top w:val="nil"/>
            </w:tcBorders>
          </w:tcPr>
          <w:p w:rsidR="000008AE" w:rsidRDefault="000008AE">
            <w:pPr>
              <w:rPr>
                <w:sz w:val="2"/>
                <w:szCs w:val="2"/>
              </w:rPr>
            </w:pPr>
          </w:p>
        </w:tc>
        <w:tc>
          <w:tcPr>
            <w:tcW w:w="5954" w:type="dxa"/>
            <w:gridSpan w:val="2"/>
            <w:tcBorders>
              <w:right w:val="single" w:sz="6" w:space="0" w:color="000000"/>
            </w:tcBorders>
          </w:tcPr>
          <w:p w:rsidR="000008AE" w:rsidRDefault="00BE4B17">
            <w:pPr>
              <w:pStyle w:val="TableParagraph"/>
              <w:spacing w:line="360" w:lineRule="auto"/>
              <w:ind w:left="1593" w:right="697" w:hanging="875"/>
              <w:jc w:val="left"/>
              <w:rPr>
                <w:sz w:val="24"/>
              </w:rPr>
            </w:pPr>
            <w:r>
              <w:rPr>
                <w:sz w:val="24"/>
              </w:rPr>
              <w:t>Владение техникой самбо из всех основных классификационных групп</w:t>
            </w:r>
          </w:p>
        </w:tc>
        <w:tc>
          <w:tcPr>
            <w:tcW w:w="2696" w:type="dxa"/>
            <w:gridSpan w:val="4"/>
            <w:tcBorders>
              <w:left w:val="single" w:sz="6" w:space="0" w:color="000000"/>
            </w:tcBorders>
          </w:tcPr>
          <w:p w:rsidR="000008AE" w:rsidRDefault="00BE4B17">
            <w:pPr>
              <w:pStyle w:val="TableParagraph"/>
              <w:ind w:left="301" w:firstLine="110"/>
              <w:jc w:val="left"/>
              <w:rPr>
                <w:sz w:val="24"/>
              </w:rPr>
            </w:pPr>
            <w:r>
              <w:rPr>
                <w:sz w:val="24"/>
              </w:rPr>
              <w:t xml:space="preserve">Демонстрация </w:t>
            </w:r>
            <w:proofErr w:type="gramStart"/>
            <w:r>
              <w:rPr>
                <w:sz w:val="24"/>
              </w:rPr>
              <w:t>без</w:t>
            </w:r>
            <w:proofErr w:type="gramEnd"/>
          </w:p>
          <w:p w:rsidR="000008AE" w:rsidRDefault="00BE4B17">
            <w:pPr>
              <w:pStyle w:val="TableParagraph"/>
              <w:spacing w:before="5" w:line="410" w:lineRule="atLeast"/>
              <w:ind w:left="970" w:right="280" w:hanging="670"/>
              <w:jc w:val="left"/>
              <w:rPr>
                <w:sz w:val="24"/>
              </w:rPr>
            </w:pPr>
            <w:r>
              <w:rPr>
                <w:sz w:val="24"/>
              </w:rPr>
              <w:t>ошибок с названием приема</w:t>
            </w:r>
          </w:p>
        </w:tc>
      </w:tr>
    </w:tbl>
    <w:p w:rsidR="000008AE" w:rsidRDefault="000008AE">
      <w:pPr>
        <w:spacing w:line="410" w:lineRule="atLeast"/>
        <w:rPr>
          <w:sz w:val="24"/>
        </w:rPr>
        <w:sectPr w:rsidR="000008AE" w:rsidSect="00162CFB">
          <w:pgSz w:w="11910" w:h="16840"/>
          <w:pgMar w:top="1123" w:right="301" w:bottom="278" w:left="879" w:header="720" w:footer="720" w:gutter="0"/>
          <w:cols w:space="720"/>
          <w:titlePg/>
        </w:sectPr>
      </w:pPr>
    </w:p>
    <w:p w:rsidR="000008AE" w:rsidRPr="00D830A9" w:rsidRDefault="00BE4B17" w:rsidP="00D830A9">
      <w:pPr>
        <w:spacing w:before="67"/>
        <w:ind w:left="975"/>
        <w:jc w:val="center"/>
        <w:rPr>
          <w:sz w:val="24"/>
          <w:szCs w:val="24"/>
        </w:rPr>
      </w:pPr>
      <w:r w:rsidRPr="00D830A9">
        <w:rPr>
          <w:sz w:val="24"/>
          <w:szCs w:val="24"/>
          <w:u w:val="single"/>
        </w:rPr>
        <w:lastRenderedPageBreak/>
        <w:t>Организация и планирование в группах учебно-тренировочной подготовки</w:t>
      </w:r>
    </w:p>
    <w:p w:rsidR="000008AE" w:rsidRDefault="000008AE">
      <w:pPr>
        <w:pStyle w:val="a3"/>
        <w:ind w:left="0"/>
        <w:rPr>
          <w:sz w:val="20"/>
        </w:rPr>
      </w:pPr>
    </w:p>
    <w:p w:rsidR="000008AE" w:rsidRDefault="000008AE">
      <w:pPr>
        <w:pStyle w:val="a3"/>
        <w:spacing w:before="9"/>
        <w:ind w:left="0"/>
        <w:rPr>
          <w:sz w:val="22"/>
        </w:rPr>
      </w:pPr>
    </w:p>
    <w:p w:rsidR="000008AE" w:rsidRDefault="00BE4B17">
      <w:pPr>
        <w:pStyle w:val="4"/>
        <w:spacing w:before="90"/>
        <w:ind w:left="3834"/>
      </w:pPr>
      <w:r>
        <w:t>Общая физическая подготовка</w:t>
      </w:r>
    </w:p>
    <w:p w:rsidR="000008AE" w:rsidRDefault="000008AE">
      <w:pPr>
        <w:pStyle w:val="a3"/>
        <w:ind w:left="0"/>
        <w:rPr>
          <w:b/>
          <w:i/>
          <w:sz w:val="26"/>
        </w:rPr>
      </w:pPr>
    </w:p>
    <w:p w:rsidR="000008AE" w:rsidRDefault="000008AE">
      <w:pPr>
        <w:pStyle w:val="a3"/>
        <w:spacing w:before="7"/>
        <w:ind w:left="0"/>
        <w:rPr>
          <w:b/>
          <w:i/>
          <w:sz w:val="21"/>
        </w:rPr>
      </w:pPr>
    </w:p>
    <w:p w:rsidR="000008AE" w:rsidRDefault="00BE4B17">
      <w:pPr>
        <w:pStyle w:val="a3"/>
        <w:spacing w:line="360" w:lineRule="auto"/>
        <w:ind w:right="543" w:firstLine="566"/>
        <w:jc w:val="both"/>
      </w:pPr>
      <w:r>
        <w:rPr>
          <w:i/>
        </w:rPr>
        <w:t>Легкая атлетика</w:t>
      </w:r>
      <w:r>
        <w:t>. Для развития быстроты – бег 30 м., 60 м., прыжок в длину с места. Для развития ловкости – челночный бег – 3х10 м. для развития выносливости – бег 400 м, кросс -2-3 км.</w:t>
      </w:r>
    </w:p>
    <w:p w:rsidR="000008AE" w:rsidRDefault="00BE4B17">
      <w:pPr>
        <w:pStyle w:val="a3"/>
        <w:spacing w:before="1" w:line="360" w:lineRule="auto"/>
        <w:ind w:right="543" w:firstLine="566"/>
        <w:jc w:val="both"/>
      </w:pPr>
      <w:r>
        <w:rPr>
          <w:i/>
        </w:rPr>
        <w:t xml:space="preserve">Гимнастика. </w:t>
      </w:r>
      <w:r>
        <w:t xml:space="preserve">Для развития силы – подтягивание на перекладине. Лазание по канату. Поднимание гантелей – 2-3 кг. Поднимание ног до хвата руками в висе на гимнастической стенке. Для развития выносливости – сгибание рук в упоре лежа. Для развития быстроты – подтягивание на перекладине за 20 с., сгибание рук в упоре лежа за 20 с., 10 кувырков вперед на время. Для развития ловкости – стойки на голове, на руках, на лопатках, лазание по гимнастической лестнице с набивным мячом в руках, </w:t>
      </w:r>
      <w:proofErr w:type="spellStart"/>
      <w:r>
        <w:t>переползание</w:t>
      </w:r>
      <w:proofErr w:type="spellEnd"/>
      <w:r>
        <w:t xml:space="preserve"> по-пластунски, подскоки (прыжки) со скакалкой вдвоем, стоя боком, спиной друг к другу. Для развития гибкости – упражнения с гимнастической резиной, с гимнастической палкой, на гимнастической стенке, сгибание и разгибание туловища на гимнастическом коне (ноги закреплены).</w:t>
      </w:r>
    </w:p>
    <w:p w:rsidR="000008AE" w:rsidRDefault="00BE4B17">
      <w:pPr>
        <w:pStyle w:val="a3"/>
        <w:spacing w:line="360" w:lineRule="auto"/>
        <w:ind w:right="549" w:firstLine="566"/>
        <w:jc w:val="both"/>
      </w:pPr>
      <w:r>
        <w:rPr>
          <w:i/>
        </w:rPr>
        <w:t>Бокс</w:t>
      </w:r>
      <w:r>
        <w:t>. Для развития быстроты – бой с тенью – 5 серий по 5 имитационных ударов, уклоны от касаний. Подвижные игры в касания, теснения. Эстафеты.</w:t>
      </w:r>
    </w:p>
    <w:p w:rsidR="000008AE" w:rsidRDefault="00BE4B17">
      <w:pPr>
        <w:pStyle w:val="a3"/>
        <w:spacing w:line="360" w:lineRule="auto"/>
        <w:ind w:right="543" w:firstLine="566"/>
        <w:jc w:val="both"/>
      </w:pPr>
      <w:r>
        <w:rPr>
          <w:i/>
        </w:rPr>
        <w:t>Спортивная борьба</w:t>
      </w:r>
      <w:r>
        <w:t xml:space="preserve">. Для развития гибкости и быстроты – </w:t>
      </w:r>
      <w:proofErr w:type="spellStart"/>
      <w:r>
        <w:t>забегания</w:t>
      </w:r>
      <w:proofErr w:type="spellEnd"/>
      <w:r>
        <w:t xml:space="preserve"> на мосту влево, вправо, перевороты на мосту, броски манекена через спину. Для развития ловкости – партнер на четвереньках – атакующий имеет цель положить его на живот, на спину. Для развития силы – партнер на плечах – приседания. С сопротивлением партнера – захватом за плечи препятствовать повороту партнера, захватом рук сверху – партнер препятствует отведению и приведению рук, захватом ног – препятствует их сведению и разведению. Поднимание. Перенос на спине, бедре, руках, плечах манекена, партнера. Повороты, наклоны с манекеном, партнером на плечах, бег с манекеном в руках, </w:t>
      </w:r>
      <w:proofErr w:type="spellStart"/>
      <w:r>
        <w:t>переползание</w:t>
      </w:r>
      <w:proofErr w:type="spellEnd"/>
      <w:r>
        <w:t xml:space="preserve"> с перетаскиванием манекена. Поединки без захвата ног (на руках).</w:t>
      </w:r>
    </w:p>
    <w:p w:rsidR="000008AE" w:rsidRDefault="00BE4B17">
      <w:pPr>
        <w:spacing w:before="2"/>
        <w:ind w:left="1388"/>
        <w:jc w:val="both"/>
        <w:rPr>
          <w:i/>
          <w:sz w:val="24"/>
        </w:rPr>
      </w:pPr>
      <w:r>
        <w:rPr>
          <w:i/>
          <w:sz w:val="24"/>
        </w:rPr>
        <w:t>Спортивные игры</w:t>
      </w:r>
      <w:r>
        <w:rPr>
          <w:sz w:val="24"/>
        </w:rPr>
        <w:t xml:space="preserve">. Футбол, баскетбол, волейбол, гандбол. </w:t>
      </w:r>
      <w:r>
        <w:rPr>
          <w:i/>
          <w:sz w:val="24"/>
        </w:rPr>
        <w:t>Плавание.</w:t>
      </w:r>
    </w:p>
    <w:p w:rsidR="000008AE" w:rsidRDefault="000008AE">
      <w:pPr>
        <w:pStyle w:val="a3"/>
        <w:ind w:left="0"/>
        <w:rPr>
          <w:i/>
          <w:sz w:val="26"/>
        </w:rPr>
      </w:pPr>
    </w:p>
    <w:p w:rsidR="000008AE" w:rsidRDefault="000008AE">
      <w:pPr>
        <w:pStyle w:val="a3"/>
        <w:spacing w:before="4"/>
        <w:ind w:left="0"/>
        <w:rPr>
          <w:i/>
          <w:sz w:val="22"/>
        </w:rPr>
      </w:pPr>
    </w:p>
    <w:p w:rsidR="000008AE" w:rsidRDefault="00BE4B17">
      <w:pPr>
        <w:pStyle w:val="4"/>
        <w:ind w:left="3786"/>
      </w:pPr>
      <w:r>
        <w:t>Специальная физическая подготовка</w:t>
      </w:r>
    </w:p>
    <w:p w:rsidR="000008AE" w:rsidRDefault="00BE4B17">
      <w:pPr>
        <w:pStyle w:val="a3"/>
        <w:spacing w:before="132" w:line="360" w:lineRule="auto"/>
        <w:ind w:right="545" w:firstLine="566"/>
        <w:jc w:val="both"/>
      </w:pPr>
      <w:proofErr w:type="gramStart"/>
      <w:r>
        <w:t xml:space="preserve">Имитационные упражнения с набивным мячом для освоения подсечек – перебрасывание ногой лежащего мяча; удар подъемом стопы по падающему мячу; подхвата – </w:t>
      </w:r>
      <w:proofErr w:type="spellStart"/>
      <w:r>
        <w:t>хараи-гоши</w:t>
      </w:r>
      <w:proofErr w:type="spellEnd"/>
      <w:r>
        <w:t xml:space="preserve"> – удар пяткой по лежащему; </w:t>
      </w:r>
      <w:proofErr w:type="spellStart"/>
      <w:r>
        <w:t>отхвата</w:t>
      </w:r>
      <w:proofErr w:type="spellEnd"/>
      <w:r>
        <w:t xml:space="preserve"> – </w:t>
      </w:r>
      <w:proofErr w:type="spellStart"/>
      <w:r>
        <w:t>о-сото-гари</w:t>
      </w:r>
      <w:proofErr w:type="spellEnd"/>
      <w:r>
        <w:t xml:space="preserve"> – удар голенью по падающему мячу.</w:t>
      </w:r>
      <w:proofErr w:type="gramEnd"/>
    </w:p>
    <w:p w:rsidR="000008AE" w:rsidRDefault="000008AE">
      <w:pPr>
        <w:spacing w:line="360" w:lineRule="auto"/>
        <w:jc w:val="both"/>
        <w:sectPr w:rsidR="000008AE">
          <w:pgSz w:w="11910" w:h="16840"/>
          <w:pgMar w:top="1040" w:right="300" w:bottom="280" w:left="880" w:header="720" w:footer="720" w:gutter="0"/>
          <w:cols w:space="720"/>
        </w:sectPr>
      </w:pPr>
    </w:p>
    <w:p w:rsidR="000008AE" w:rsidRDefault="00BE4B17">
      <w:pPr>
        <w:pStyle w:val="a3"/>
        <w:spacing w:before="68" w:line="362" w:lineRule="auto"/>
        <w:ind w:right="545" w:firstLine="566"/>
        <w:jc w:val="both"/>
      </w:pPr>
      <w:r>
        <w:lastRenderedPageBreak/>
        <w:t xml:space="preserve">Имитационные упражнения на гимнастической стенке для освоения подхвата – </w:t>
      </w:r>
      <w:proofErr w:type="spellStart"/>
      <w:r>
        <w:t>хараи-гоши</w:t>
      </w:r>
      <w:proofErr w:type="spellEnd"/>
      <w:r>
        <w:t xml:space="preserve"> – махи левой, правой ногой, стоя лицом, боком к стенке.</w:t>
      </w:r>
    </w:p>
    <w:p w:rsidR="000008AE" w:rsidRDefault="00BE4B17">
      <w:pPr>
        <w:spacing w:line="360" w:lineRule="auto"/>
        <w:ind w:left="822" w:right="547" w:firstLine="566"/>
        <w:jc w:val="both"/>
        <w:rPr>
          <w:sz w:val="24"/>
        </w:rPr>
      </w:pPr>
      <w:r>
        <w:rPr>
          <w:i/>
          <w:sz w:val="24"/>
        </w:rPr>
        <w:t xml:space="preserve">Поединки для развития силы: </w:t>
      </w:r>
      <w:r>
        <w:rPr>
          <w:sz w:val="24"/>
        </w:rPr>
        <w:t>на сохранение статических положений, на преодоление мышечных усилий противника, инерции</w:t>
      </w:r>
      <w:r>
        <w:rPr>
          <w:spacing w:val="-1"/>
          <w:sz w:val="24"/>
        </w:rPr>
        <w:t xml:space="preserve"> </w:t>
      </w:r>
      <w:r>
        <w:rPr>
          <w:sz w:val="24"/>
        </w:rPr>
        <w:t>противника.</w:t>
      </w:r>
    </w:p>
    <w:p w:rsidR="000008AE" w:rsidRDefault="00BE4B17">
      <w:pPr>
        <w:spacing w:line="360" w:lineRule="auto"/>
        <w:ind w:left="822" w:right="548" w:firstLine="566"/>
        <w:jc w:val="both"/>
        <w:rPr>
          <w:sz w:val="24"/>
        </w:rPr>
      </w:pPr>
      <w:r>
        <w:rPr>
          <w:i/>
          <w:sz w:val="24"/>
        </w:rPr>
        <w:t xml:space="preserve">Поединки для развития быстроты: </w:t>
      </w:r>
      <w:r>
        <w:rPr>
          <w:sz w:val="24"/>
        </w:rPr>
        <w:t>в ходе поединка изменять последовательность выполнения технического действия, поединки со спуртами.</w:t>
      </w:r>
    </w:p>
    <w:p w:rsidR="000008AE" w:rsidRDefault="00BE4B17">
      <w:pPr>
        <w:pStyle w:val="a3"/>
        <w:spacing w:line="360" w:lineRule="auto"/>
        <w:ind w:right="551" w:firstLine="566"/>
        <w:jc w:val="both"/>
      </w:pPr>
      <w:r>
        <w:rPr>
          <w:i/>
        </w:rPr>
        <w:t>Поединки для развития выносливости</w:t>
      </w:r>
      <w:r>
        <w:t>: в ходе поединка решается задача быстрее достичь наивысшей оценки за проведение приема, изменять захваты, стойки, дистанции, положения, применять приемы с целью предоставления отдыха уставшим группам</w:t>
      </w:r>
      <w:r>
        <w:rPr>
          <w:spacing w:val="-27"/>
        </w:rPr>
        <w:t xml:space="preserve"> </w:t>
      </w:r>
      <w:r>
        <w:t>мышц.</w:t>
      </w:r>
    </w:p>
    <w:p w:rsidR="000008AE" w:rsidRDefault="00BE4B17">
      <w:pPr>
        <w:spacing w:line="360" w:lineRule="auto"/>
        <w:ind w:left="822" w:right="550" w:firstLine="566"/>
        <w:jc w:val="both"/>
        <w:rPr>
          <w:sz w:val="24"/>
        </w:rPr>
      </w:pPr>
      <w:r>
        <w:rPr>
          <w:i/>
          <w:sz w:val="24"/>
        </w:rPr>
        <w:t xml:space="preserve">Поединки для развития гибкости: </w:t>
      </w:r>
      <w:r>
        <w:rPr>
          <w:sz w:val="24"/>
        </w:rPr>
        <w:t>увеличение амплитуды атакующих действий на основе изменения их структуры, уменьшение амплитуды защитных действий</w:t>
      </w:r>
      <w:r>
        <w:rPr>
          <w:spacing w:val="-27"/>
          <w:sz w:val="24"/>
        </w:rPr>
        <w:t xml:space="preserve"> </w:t>
      </w:r>
      <w:r>
        <w:rPr>
          <w:sz w:val="24"/>
        </w:rPr>
        <w:t>противника.</w:t>
      </w:r>
    </w:p>
    <w:p w:rsidR="000008AE" w:rsidRDefault="00BE4B17">
      <w:pPr>
        <w:spacing w:line="360" w:lineRule="auto"/>
        <w:ind w:left="822" w:right="547" w:firstLine="566"/>
        <w:jc w:val="both"/>
        <w:rPr>
          <w:sz w:val="24"/>
        </w:rPr>
      </w:pPr>
      <w:r>
        <w:rPr>
          <w:i/>
          <w:sz w:val="24"/>
        </w:rPr>
        <w:t xml:space="preserve">Поединки для развития ловкости: </w:t>
      </w:r>
      <w:r>
        <w:rPr>
          <w:sz w:val="24"/>
        </w:rPr>
        <w:t>поединки с более опытными противниками, использование в поединках вновь изученных технико-тактических действий.</w:t>
      </w:r>
    </w:p>
    <w:p w:rsidR="000008AE" w:rsidRDefault="00BE4B17">
      <w:pPr>
        <w:pStyle w:val="a3"/>
        <w:spacing w:line="360" w:lineRule="auto"/>
        <w:ind w:right="545" w:firstLine="566"/>
        <w:jc w:val="both"/>
      </w:pPr>
      <w:r>
        <w:rPr>
          <w:i/>
        </w:rPr>
        <w:t>Развитие скоростно-силовых качеств</w:t>
      </w:r>
      <w:r>
        <w:t>. Поединки со сменой партнеров – 2 поединка по 3 минуты, затем отдых 1 минута, затем снова 2 поединка по 3 минуты. Броски нескольких партнеров в максимальном темпе за 10 с. (6 серий), отдых между сериями 30 секунд.</w:t>
      </w:r>
    </w:p>
    <w:p w:rsidR="000008AE" w:rsidRDefault="00BE4B17">
      <w:pPr>
        <w:pStyle w:val="a3"/>
        <w:spacing w:line="360" w:lineRule="auto"/>
        <w:ind w:right="543" w:firstLine="566"/>
        <w:jc w:val="both"/>
      </w:pPr>
      <w:r>
        <w:rPr>
          <w:i/>
        </w:rPr>
        <w:t>Развитие скоростной выносливости</w:t>
      </w:r>
      <w:r>
        <w:t>. В стандартной ситуации (или при передвижении противника) выполнение бросков (</w:t>
      </w:r>
      <w:proofErr w:type="spellStart"/>
      <w:r>
        <w:t>контрбросков</w:t>
      </w:r>
      <w:proofErr w:type="spellEnd"/>
      <w:r>
        <w:t>) в течение 60 с. в максимальном темпе, затем отдых 180 с. и повторения 5-6 раз, затем отдых до 10 минут и еще от 3 до 6 повторений. Поединки с односторонним сопротивлением противника (с полным сопротивлением) длительностью 2 минуты, затем отдых 3-5 минут и таких от 3-6 серий, отдых между комплексами работы и восстановления до 10 минут.</w:t>
      </w:r>
    </w:p>
    <w:p w:rsidR="000008AE" w:rsidRDefault="00BE4B17">
      <w:pPr>
        <w:pStyle w:val="a3"/>
        <w:spacing w:line="360" w:lineRule="auto"/>
        <w:ind w:right="553" w:firstLine="566"/>
        <w:jc w:val="both"/>
      </w:pPr>
      <w:r>
        <w:rPr>
          <w:i/>
        </w:rPr>
        <w:t>Развитие ловкости</w:t>
      </w:r>
      <w:r>
        <w:t>. В поединке атаковать противника только вновь изученными бросками, удержаниями, болевыми, удушениями, комбинациями, повторными атаками.</w:t>
      </w:r>
    </w:p>
    <w:p w:rsidR="000008AE" w:rsidRDefault="000008AE">
      <w:pPr>
        <w:pStyle w:val="a3"/>
        <w:spacing w:before="5"/>
        <w:ind w:left="0"/>
        <w:rPr>
          <w:sz w:val="28"/>
        </w:rPr>
      </w:pPr>
    </w:p>
    <w:p w:rsidR="000008AE" w:rsidRDefault="00BE4B17">
      <w:pPr>
        <w:pStyle w:val="4"/>
        <w:spacing w:before="90"/>
        <w:ind w:left="3928"/>
        <w:jc w:val="left"/>
      </w:pPr>
      <w:r>
        <w:t>Технико-тактическая подготовка</w:t>
      </w:r>
    </w:p>
    <w:p w:rsidR="000008AE" w:rsidRDefault="00BE4B17">
      <w:pPr>
        <w:pStyle w:val="a3"/>
        <w:spacing w:before="134"/>
        <w:ind w:left="1388"/>
      </w:pPr>
      <w:r>
        <w:rPr>
          <w:spacing w:val="-60"/>
          <w:u w:val="single"/>
        </w:rPr>
        <w:t xml:space="preserve"> </w:t>
      </w:r>
      <w:r>
        <w:rPr>
          <w:u w:val="single"/>
        </w:rPr>
        <w:t>Техника</w:t>
      </w:r>
      <w:proofErr w:type="gramStart"/>
      <w:r>
        <w:rPr>
          <w:u w:val="single"/>
        </w:rPr>
        <w:t xml:space="preserve"> :</w:t>
      </w:r>
      <w:proofErr w:type="gramEnd"/>
    </w:p>
    <w:p w:rsidR="000008AE" w:rsidRDefault="00BE4B17">
      <w:pPr>
        <w:pStyle w:val="a3"/>
        <w:spacing w:before="137" w:line="360" w:lineRule="auto"/>
        <w:ind w:right="555" w:firstLine="566"/>
        <w:jc w:val="both"/>
      </w:pPr>
      <w:proofErr w:type="spellStart"/>
      <w:r>
        <w:rPr>
          <w:i/>
        </w:rPr>
        <w:t>Самостраховка</w:t>
      </w:r>
      <w:proofErr w:type="spellEnd"/>
      <w:r>
        <w:t xml:space="preserve">: кувырок вперед с падением на спину, кувырок через левое плечо с падением на правый бок, </w:t>
      </w:r>
      <w:proofErr w:type="spellStart"/>
      <w:r>
        <w:t>самостраховка</w:t>
      </w:r>
      <w:proofErr w:type="spellEnd"/>
      <w:r>
        <w:t xml:space="preserve"> при падении со скамейки, с набивного мяча.</w:t>
      </w:r>
    </w:p>
    <w:p w:rsidR="000008AE" w:rsidRDefault="00BE4B17">
      <w:pPr>
        <w:pStyle w:val="a3"/>
        <w:spacing w:line="360" w:lineRule="auto"/>
        <w:ind w:right="543" w:firstLine="566"/>
        <w:jc w:val="both"/>
      </w:pPr>
      <w:proofErr w:type="gramStart"/>
      <w:r>
        <w:rPr>
          <w:i/>
        </w:rPr>
        <w:t>Выведение противника из равновесия (</w:t>
      </w:r>
      <w:proofErr w:type="spellStart"/>
      <w:r>
        <w:rPr>
          <w:i/>
        </w:rPr>
        <w:t>кузуши</w:t>
      </w:r>
      <w:proofErr w:type="spellEnd"/>
      <w:r>
        <w:rPr>
          <w:i/>
        </w:rPr>
        <w:t xml:space="preserve">) </w:t>
      </w:r>
      <w:r>
        <w:t>– движение вперед (тяга, рывок); движение назад (упор, толчок), движение вправо, движение влево, движение вперед – влево, движение вперед – вправо, движение назад – вправо, движение назад – влево.</w:t>
      </w:r>
      <w:proofErr w:type="gramEnd"/>
    </w:p>
    <w:p w:rsidR="000008AE" w:rsidRDefault="00BE4B17">
      <w:pPr>
        <w:pStyle w:val="a3"/>
        <w:spacing w:before="2" w:line="360" w:lineRule="auto"/>
        <w:ind w:right="553" w:firstLine="566"/>
        <w:jc w:val="both"/>
      </w:pPr>
      <w:r>
        <w:rPr>
          <w:i/>
        </w:rPr>
        <w:t xml:space="preserve">Захваты для проведения бросков: </w:t>
      </w:r>
      <w:r>
        <w:t>рукава и пояса сзади, спереди, рукава и пояса через</w:t>
      </w:r>
      <w:r>
        <w:rPr>
          <w:spacing w:val="32"/>
        </w:rPr>
        <w:t xml:space="preserve"> </w:t>
      </w:r>
      <w:r>
        <w:t>одноименное</w:t>
      </w:r>
      <w:r>
        <w:rPr>
          <w:spacing w:val="28"/>
        </w:rPr>
        <w:t xml:space="preserve"> </w:t>
      </w:r>
      <w:r>
        <w:t>плечо,</w:t>
      </w:r>
      <w:r>
        <w:rPr>
          <w:spacing w:val="31"/>
        </w:rPr>
        <w:t xml:space="preserve"> </w:t>
      </w:r>
      <w:r>
        <w:t>скрещивая</w:t>
      </w:r>
      <w:r>
        <w:rPr>
          <w:spacing w:val="31"/>
        </w:rPr>
        <w:t xml:space="preserve"> </w:t>
      </w:r>
      <w:r>
        <w:t>захваченные</w:t>
      </w:r>
      <w:r>
        <w:rPr>
          <w:spacing w:val="30"/>
        </w:rPr>
        <w:t xml:space="preserve"> </w:t>
      </w:r>
      <w:r>
        <w:t>руки,</w:t>
      </w:r>
      <w:r>
        <w:rPr>
          <w:spacing w:val="32"/>
        </w:rPr>
        <w:t xml:space="preserve"> </w:t>
      </w:r>
      <w:r>
        <w:t>руки</w:t>
      </w:r>
      <w:r>
        <w:rPr>
          <w:spacing w:val="32"/>
        </w:rPr>
        <w:t xml:space="preserve"> </w:t>
      </w:r>
      <w:r>
        <w:t>и</w:t>
      </w:r>
      <w:r>
        <w:rPr>
          <w:spacing w:val="32"/>
        </w:rPr>
        <w:t xml:space="preserve"> </w:t>
      </w:r>
      <w:r>
        <w:t>ноги</w:t>
      </w:r>
      <w:r>
        <w:rPr>
          <w:spacing w:val="32"/>
        </w:rPr>
        <w:t xml:space="preserve"> </w:t>
      </w:r>
      <w:r>
        <w:t>снаружи,</w:t>
      </w:r>
      <w:r>
        <w:rPr>
          <w:spacing w:val="31"/>
        </w:rPr>
        <w:t xml:space="preserve"> </w:t>
      </w:r>
      <w:r>
        <w:t>изнутри,</w:t>
      </w:r>
    </w:p>
    <w:p w:rsidR="000008AE" w:rsidRDefault="000008AE">
      <w:pPr>
        <w:spacing w:line="360" w:lineRule="auto"/>
        <w:jc w:val="both"/>
        <w:sectPr w:rsidR="000008AE">
          <w:pgSz w:w="11910" w:h="16840"/>
          <w:pgMar w:top="1040" w:right="300" w:bottom="280" w:left="880" w:header="720" w:footer="720" w:gutter="0"/>
          <w:cols w:space="720"/>
        </w:sectPr>
      </w:pPr>
    </w:p>
    <w:p w:rsidR="000008AE" w:rsidRDefault="00BE4B17">
      <w:pPr>
        <w:pStyle w:val="a3"/>
        <w:spacing w:before="68"/>
        <w:jc w:val="both"/>
      </w:pPr>
      <w:r>
        <w:lastRenderedPageBreak/>
        <w:t>одной руки двумя.</w:t>
      </w:r>
    </w:p>
    <w:p w:rsidR="000008AE" w:rsidRDefault="00BE4B17">
      <w:pPr>
        <w:pStyle w:val="a3"/>
        <w:spacing w:before="140"/>
        <w:ind w:left="1388"/>
        <w:jc w:val="both"/>
      </w:pPr>
      <w:r>
        <w:t xml:space="preserve">Проведение поединков с односторонним сопротивлением. </w:t>
      </w:r>
      <w:proofErr w:type="spellStart"/>
      <w:r>
        <w:t>Учикоми</w:t>
      </w:r>
      <w:proofErr w:type="spellEnd"/>
      <w:r>
        <w:t xml:space="preserve">. </w:t>
      </w:r>
      <w:proofErr w:type="spellStart"/>
      <w:r>
        <w:t>Рандори</w:t>
      </w:r>
      <w:proofErr w:type="spellEnd"/>
      <w:r>
        <w:t>.</w:t>
      </w:r>
    </w:p>
    <w:p w:rsidR="000008AE" w:rsidRDefault="00BE4B17">
      <w:pPr>
        <w:pStyle w:val="a3"/>
        <w:spacing w:before="137"/>
        <w:jc w:val="both"/>
      </w:pPr>
      <w:r>
        <w:t>Совершенствование ведения противоборства в условиях взаимного сопротивления.</w:t>
      </w:r>
    </w:p>
    <w:p w:rsidR="000008AE" w:rsidRDefault="00BE4B17">
      <w:pPr>
        <w:pStyle w:val="a3"/>
        <w:spacing w:before="139" w:line="360" w:lineRule="auto"/>
        <w:ind w:right="547" w:firstLine="566"/>
        <w:jc w:val="both"/>
      </w:pPr>
      <w:r>
        <w:t>Имитация бросков с проговариванием (</w:t>
      </w:r>
      <w:proofErr w:type="spellStart"/>
      <w:r>
        <w:t>громкоголосно</w:t>
      </w:r>
      <w:proofErr w:type="spellEnd"/>
      <w:r>
        <w:t>, безголосно), имитация бросков с закрытыми глазами.</w:t>
      </w:r>
    </w:p>
    <w:p w:rsidR="000008AE" w:rsidRDefault="00BE4B17">
      <w:pPr>
        <w:pStyle w:val="a3"/>
        <w:spacing w:line="360" w:lineRule="auto"/>
        <w:ind w:right="554" w:firstLine="566"/>
        <w:jc w:val="both"/>
      </w:pPr>
      <w:r>
        <w:t>Выполнение бросков на восходящую и нисходящую площадь наклонной платформы (угол наклона 15-30</w:t>
      </w:r>
      <w:r>
        <w:rPr>
          <w:vertAlign w:val="superscript"/>
        </w:rPr>
        <w:t>о</w:t>
      </w:r>
      <w:r>
        <w:t>).</w:t>
      </w:r>
    </w:p>
    <w:p w:rsidR="000008AE" w:rsidRDefault="00BE4B17">
      <w:pPr>
        <w:pStyle w:val="a3"/>
        <w:spacing w:line="360" w:lineRule="auto"/>
        <w:ind w:right="550" w:firstLine="566"/>
        <w:jc w:val="both"/>
      </w:pPr>
      <w:r>
        <w:t xml:space="preserve">Совершенствование техники выполнения «стержневых» (ударных) бросков, удержаний, комбинаций, контрприемов. Совершенствование ведения противоборства при различных захватах, стойках, </w:t>
      </w:r>
      <w:proofErr w:type="spellStart"/>
      <w:r>
        <w:t>взаиморасположениях</w:t>
      </w:r>
      <w:proofErr w:type="spellEnd"/>
      <w:r>
        <w:t>,</w:t>
      </w:r>
      <w:r>
        <w:rPr>
          <w:spacing w:val="59"/>
        </w:rPr>
        <w:t xml:space="preserve"> </w:t>
      </w:r>
      <w:r>
        <w:t>дистанциях,</w:t>
      </w:r>
    </w:p>
    <w:p w:rsidR="000008AE" w:rsidRDefault="00BE4B17">
      <w:pPr>
        <w:pStyle w:val="a3"/>
        <w:spacing w:line="275" w:lineRule="exact"/>
      </w:pPr>
      <w:proofErr w:type="gramStart"/>
      <w:r>
        <w:t>продвижениях</w:t>
      </w:r>
      <w:proofErr w:type="gramEnd"/>
      <w:r>
        <w:t>.</w:t>
      </w:r>
    </w:p>
    <w:p w:rsidR="000008AE" w:rsidRDefault="00BE4B17">
      <w:pPr>
        <w:spacing w:before="139"/>
        <w:ind w:left="1388"/>
        <w:rPr>
          <w:i/>
          <w:sz w:val="24"/>
        </w:rPr>
      </w:pPr>
      <w:r>
        <w:rPr>
          <w:i/>
          <w:sz w:val="24"/>
        </w:rPr>
        <w:t>Броски</w:t>
      </w:r>
    </w:p>
    <w:p w:rsidR="000008AE" w:rsidRDefault="00BE4B17">
      <w:pPr>
        <w:pStyle w:val="a4"/>
        <w:numPr>
          <w:ilvl w:val="1"/>
          <w:numId w:val="16"/>
        </w:numPr>
        <w:tabs>
          <w:tab w:val="left" w:pos="1749"/>
        </w:tabs>
        <w:spacing w:before="137"/>
        <w:ind w:hanging="361"/>
        <w:rPr>
          <w:sz w:val="24"/>
        </w:rPr>
      </w:pPr>
      <w:r>
        <w:rPr>
          <w:sz w:val="24"/>
        </w:rPr>
        <w:t>Задняя</w:t>
      </w:r>
      <w:r>
        <w:rPr>
          <w:spacing w:val="-1"/>
          <w:sz w:val="24"/>
        </w:rPr>
        <w:t xml:space="preserve"> </w:t>
      </w:r>
      <w:r>
        <w:rPr>
          <w:sz w:val="24"/>
        </w:rPr>
        <w:t>подсечка</w:t>
      </w:r>
    </w:p>
    <w:p w:rsidR="000008AE" w:rsidRDefault="00BE4B17">
      <w:pPr>
        <w:pStyle w:val="a4"/>
        <w:numPr>
          <w:ilvl w:val="1"/>
          <w:numId w:val="16"/>
        </w:numPr>
        <w:tabs>
          <w:tab w:val="left" w:pos="1749"/>
        </w:tabs>
        <w:spacing w:before="140"/>
        <w:ind w:hanging="361"/>
        <w:rPr>
          <w:sz w:val="24"/>
        </w:rPr>
      </w:pPr>
      <w:r>
        <w:rPr>
          <w:sz w:val="24"/>
        </w:rPr>
        <w:t>Подсечка</w:t>
      </w:r>
      <w:r>
        <w:rPr>
          <w:spacing w:val="-2"/>
          <w:sz w:val="24"/>
        </w:rPr>
        <w:t xml:space="preserve"> </w:t>
      </w:r>
      <w:r>
        <w:rPr>
          <w:sz w:val="24"/>
        </w:rPr>
        <w:t>изнутри</w:t>
      </w:r>
    </w:p>
    <w:p w:rsidR="000008AE" w:rsidRDefault="00BE4B17">
      <w:pPr>
        <w:pStyle w:val="a4"/>
        <w:numPr>
          <w:ilvl w:val="1"/>
          <w:numId w:val="16"/>
        </w:numPr>
        <w:tabs>
          <w:tab w:val="left" w:pos="1749"/>
        </w:tabs>
        <w:spacing w:before="136"/>
        <w:ind w:hanging="361"/>
        <w:rPr>
          <w:sz w:val="24"/>
        </w:rPr>
      </w:pPr>
      <w:r>
        <w:rPr>
          <w:sz w:val="24"/>
        </w:rPr>
        <w:t>Бросок через бедро захватом</w:t>
      </w:r>
      <w:r>
        <w:rPr>
          <w:spacing w:val="-1"/>
          <w:sz w:val="24"/>
        </w:rPr>
        <w:t xml:space="preserve"> </w:t>
      </w:r>
      <w:r>
        <w:rPr>
          <w:sz w:val="24"/>
        </w:rPr>
        <w:t>ворота</w:t>
      </w:r>
    </w:p>
    <w:p w:rsidR="000008AE" w:rsidRDefault="00BE4B17">
      <w:pPr>
        <w:pStyle w:val="a4"/>
        <w:numPr>
          <w:ilvl w:val="1"/>
          <w:numId w:val="16"/>
        </w:numPr>
        <w:tabs>
          <w:tab w:val="left" w:pos="1749"/>
        </w:tabs>
        <w:spacing w:before="140"/>
        <w:ind w:hanging="361"/>
        <w:rPr>
          <w:sz w:val="24"/>
        </w:rPr>
      </w:pPr>
      <w:r>
        <w:rPr>
          <w:sz w:val="24"/>
        </w:rPr>
        <w:t>Бросок через бедро с захватом отворота и</w:t>
      </w:r>
      <w:r>
        <w:rPr>
          <w:spacing w:val="-2"/>
          <w:sz w:val="24"/>
        </w:rPr>
        <w:t xml:space="preserve"> </w:t>
      </w:r>
      <w:r>
        <w:rPr>
          <w:sz w:val="24"/>
        </w:rPr>
        <w:t>рукава</w:t>
      </w:r>
    </w:p>
    <w:p w:rsidR="000008AE" w:rsidRDefault="00BE4B17">
      <w:pPr>
        <w:pStyle w:val="a4"/>
        <w:numPr>
          <w:ilvl w:val="1"/>
          <w:numId w:val="16"/>
        </w:numPr>
        <w:tabs>
          <w:tab w:val="left" w:pos="1749"/>
        </w:tabs>
        <w:spacing w:before="136"/>
        <w:ind w:hanging="361"/>
        <w:rPr>
          <w:sz w:val="24"/>
        </w:rPr>
      </w:pPr>
      <w:r>
        <w:rPr>
          <w:sz w:val="24"/>
        </w:rPr>
        <w:t>Подсечка в темп</w:t>
      </w:r>
      <w:r>
        <w:rPr>
          <w:spacing w:val="-3"/>
          <w:sz w:val="24"/>
        </w:rPr>
        <w:t xml:space="preserve"> </w:t>
      </w:r>
      <w:r>
        <w:rPr>
          <w:sz w:val="24"/>
        </w:rPr>
        <w:t>шагов</w:t>
      </w:r>
    </w:p>
    <w:p w:rsidR="000008AE" w:rsidRDefault="00BE4B17">
      <w:pPr>
        <w:pStyle w:val="a4"/>
        <w:numPr>
          <w:ilvl w:val="1"/>
          <w:numId w:val="16"/>
        </w:numPr>
        <w:tabs>
          <w:tab w:val="left" w:pos="1749"/>
        </w:tabs>
        <w:spacing w:before="140"/>
        <w:ind w:hanging="361"/>
        <w:rPr>
          <w:sz w:val="24"/>
        </w:rPr>
      </w:pPr>
      <w:r>
        <w:rPr>
          <w:sz w:val="24"/>
        </w:rPr>
        <w:t>Передняя</w:t>
      </w:r>
      <w:r>
        <w:rPr>
          <w:spacing w:val="-1"/>
          <w:sz w:val="24"/>
        </w:rPr>
        <w:t xml:space="preserve"> </w:t>
      </w:r>
      <w:r>
        <w:rPr>
          <w:sz w:val="24"/>
        </w:rPr>
        <w:t>подножка</w:t>
      </w:r>
    </w:p>
    <w:p w:rsidR="000008AE" w:rsidRDefault="00BE4B17">
      <w:pPr>
        <w:pStyle w:val="a4"/>
        <w:numPr>
          <w:ilvl w:val="1"/>
          <w:numId w:val="16"/>
        </w:numPr>
        <w:tabs>
          <w:tab w:val="left" w:pos="1808"/>
          <w:tab w:val="left" w:pos="1809"/>
        </w:tabs>
        <w:spacing w:before="137"/>
        <w:ind w:left="1808" w:hanging="421"/>
        <w:rPr>
          <w:sz w:val="24"/>
        </w:rPr>
      </w:pPr>
      <w:r>
        <w:rPr>
          <w:sz w:val="24"/>
        </w:rPr>
        <w:t>Подхват под обе</w:t>
      </w:r>
      <w:r>
        <w:rPr>
          <w:spacing w:val="-1"/>
          <w:sz w:val="24"/>
        </w:rPr>
        <w:t xml:space="preserve"> </w:t>
      </w:r>
      <w:r>
        <w:rPr>
          <w:sz w:val="24"/>
        </w:rPr>
        <w:t>ноги</w:t>
      </w:r>
    </w:p>
    <w:p w:rsidR="000008AE" w:rsidRDefault="00BE4B17">
      <w:pPr>
        <w:pStyle w:val="a4"/>
        <w:numPr>
          <w:ilvl w:val="1"/>
          <w:numId w:val="16"/>
        </w:numPr>
        <w:tabs>
          <w:tab w:val="left" w:pos="1749"/>
        </w:tabs>
        <w:spacing w:before="139"/>
        <w:ind w:hanging="361"/>
        <w:rPr>
          <w:sz w:val="24"/>
        </w:rPr>
      </w:pPr>
      <w:r>
        <w:rPr>
          <w:sz w:val="24"/>
        </w:rPr>
        <w:t>Подхват</w:t>
      </w:r>
      <w:r>
        <w:rPr>
          <w:spacing w:val="-1"/>
          <w:sz w:val="24"/>
        </w:rPr>
        <w:t xml:space="preserve"> </w:t>
      </w:r>
      <w:r>
        <w:rPr>
          <w:sz w:val="24"/>
        </w:rPr>
        <w:t>изнутри</w:t>
      </w:r>
    </w:p>
    <w:p w:rsidR="000008AE" w:rsidRDefault="00BE4B17">
      <w:pPr>
        <w:spacing w:before="137"/>
        <w:ind w:left="1748"/>
        <w:rPr>
          <w:i/>
          <w:sz w:val="24"/>
        </w:rPr>
      </w:pPr>
      <w:r>
        <w:rPr>
          <w:i/>
          <w:sz w:val="24"/>
        </w:rPr>
        <w:t>Приемы борьбы лежа</w:t>
      </w:r>
    </w:p>
    <w:p w:rsidR="000008AE" w:rsidRDefault="00BE4B17">
      <w:pPr>
        <w:pStyle w:val="a4"/>
        <w:numPr>
          <w:ilvl w:val="2"/>
          <w:numId w:val="16"/>
        </w:numPr>
        <w:tabs>
          <w:tab w:val="left" w:pos="2947"/>
        </w:tabs>
        <w:spacing w:before="139"/>
        <w:jc w:val="left"/>
        <w:rPr>
          <w:sz w:val="24"/>
        </w:rPr>
      </w:pPr>
      <w:r>
        <w:rPr>
          <w:sz w:val="24"/>
        </w:rPr>
        <w:t>Удержание сбоку захватом из-под</w:t>
      </w:r>
      <w:r>
        <w:rPr>
          <w:spacing w:val="-7"/>
          <w:sz w:val="24"/>
        </w:rPr>
        <w:t xml:space="preserve"> </w:t>
      </w:r>
      <w:r>
        <w:rPr>
          <w:sz w:val="24"/>
        </w:rPr>
        <w:t>руки</w:t>
      </w:r>
    </w:p>
    <w:p w:rsidR="000008AE" w:rsidRDefault="00BE4B17">
      <w:pPr>
        <w:pStyle w:val="a4"/>
        <w:numPr>
          <w:ilvl w:val="2"/>
          <w:numId w:val="16"/>
        </w:numPr>
        <w:tabs>
          <w:tab w:val="left" w:pos="2108"/>
          <w:tab w:val="left" w:pos="2109"/>
        </w:tabs>
        <w:spacing w:before="137"/>
        <w:ind w:left="2108" w:hanging="721"/>
        <w:jc w:val="left"/>
        <w:rPr>
          <w:sz w:val="24"/>
        </w:rPr>
      </w:pPr>
      <w:r>
        <w:rPr>
          <w:sz w:val="24"/>
        </w:rPr>
        <w:t>Удержание сбоку захватом своей</w:t>
      </w:r>
      <w:r>
        <w:rPr>
          <w:spacing w:val="-7"/>
          <w:sz w:val="24"/>
        </w:rPr>
        <w:t xml:space="preserve"> </w:t>
      </w:r>
      <w:r>
        <w:rPr>
          <w:sz w:val="24"/>
        </w:rPr>
        <w:t>ноги</w:t>
      </w:r>
    </w:p>
    <w:p w:rsidR="000008AE" w:rsidRDefault="00BE4B17">
      <w:pPr>
        <w:pStyle w:val="a4"/>
        <w:numPr>
          <w:ilvl w:val="2"/>
          <w:numId w:val="16"/>
        </w:numPr>
        <w:tabs>
          <w:tab w:val="left" w:pos="2108"/>
          <w:tab w:val="left" w:pos="2109"/>
        </w:tabs>
        <w:spacing w:before="139"/>
        <w:ind w:left="2108" w:hanging="721"/>
        <w:jc w:val="left"/>
        <w:rPr>
          <w:sz w:val="24"/>
        </w:rPr>
      </w:pPr>
      <w:r>
        <w:rPr>
          <w:sz w:val="24"/>
        </w:rPr>
        <w:t>Обратное удержание</w:t>
      </w:r>
      <w:r>
        <w:rPr>
          <w:spacing w:val="-1"/>
          <w:sz w:val="24"/>
        </w:rPr>
        <w:t xml:space="preserve"> </w:t>
      </w:r>
      <w:r>
        <w:rPr>
          <w:sz w:val="24"/>
        </w:rPr>
        <w:t>сбоку</w:t>
      </w:r>
    </w:p>
    <w:p w:rsidR="000008AE" w:rsidRDefault="00BE4B17">
      <w:pPr>
        <w:pStyle w:val="a4"/>
        <w:numPr>
          <w:ilvl w:val="2"/>
          <w:numId w:val="16"/>
        </w:numPr>
        <w:tabs>
          <w:tab w:val="left" w:pos="2108"/>
          <w:tab w:val="left" w:pos="2109"/>
        </w:tabs>
        <w:spacing w:before="137"/>
        <w:ind w:left="2108" w:hanging="721"/>
        <w:jc w:val="left"/>
        <w:rPr>
          <w:sz w:val="24"/>
        </w:rPr>
      </w:pPr>
      <w:r>
        <w:rPr>
          <w:sz w:val="24"/>
        </w:rPr>
        <w:t>Удержание со стороны головы захвата руки и</w:t>
      </w:r>
      <w:r>
        <w:rPr>
          <w:spacing w:val="-3"/>
          <w:sz w:val="24"/>
        </w:rPr>
        <w:t xml:space="preserve"> </w:t>
      </w:r>
      <w:r>
        <w:rPr>
          <w:sz w:val="24"/>
        </w:rPr>
        <w:t>пояса</w:t>
      </w:r>
    </w:p>
    <w:p w:rsidR="000008AE" w:rsidRDefault="00BE4B17">
      <w:pPr>
        <w:pStyle w:val="a4"/>
        <w:numPr>
          <w:ilvl w:val="2"/>
          <w:numId w:val="16"/>
        </w:numPr>
        <w:tabs>
          <w:tab w:val="left" w:pos="2108"/>
          <w:tab w:val="left" w:pos="2109"/>
        </w:tabs>
        <w:spacing w:before="140"/>
        <w:ind w:left="2108" w:hanging="721"/>
        <w:jc w:val="left"/>
        <w:rPr>
          <w:sz w:val="24"/>
        </w:rPr>
      </w:pPr>
      <w:r>
        <w:rPr>
          <w:sz w:val="24"/>
        </w:rPr>
        <w:t>Удержание поперек захватом дальней</w:t>
      </w:r>
      <w:r>
        <w:rPr>
          <w:spacing w:val="-3"/>
          <w:sz w:val="24"/>
        </w:rPr>
        <w:t xml:space="preserve"> </w:t>
      </w:r>
      <w:r>
        <w:rPr>
          <w:sz w:val="24"/>
        </w:rPr>
        <w:t>руки</w:t>
      </w:r>
    </w:p>
    <w:p w:rsidR="000008AE" w:rsidRDefault="00BE4B17">
      <w:pPr>
        <w:pStyle w:val="a4"/>
        <w:numPr>
          <w:ilvl w:val="2"/>
          <w:numId w:val="16"/>
        </w:numPr>
        <w:tabs>
          <w:tab w:val="left" w:pos="2108"/>
          <w:tab w:val="left" w:pos="2109"/>
        </w:tabs>
        <w:spacing w:before="137"/>
        <w:ind w:left="2108" w:hanging="721"/>
        <w:jc w:val="left"/>
        <w:rPr>
          <w:sz w:val="24"/>
        </w:rPr>
      </w:pPr>
      <w:r>
        <w:rPr>
          <w:sz w:val="24"/>
        </w:rPr>
        <w:t>Удержание верхом захватом</w:t>
      </w:r>
      <w:r>
        <w:rPr>
          <w:spacing w:val="-3"/>
          <w:sz w:val="24"/>
        </w:rPr>
        <w:t xml:space="preserve"> </w:t>
      </w:r>
      <w:r>
        <w:rPr>
          <w:sz w:val="24"/>
        </w:rPr>
        <w:t>руки</w:t>
      </w:r>
    </w:p>
    <w:p w:rsidR="000008AE" w:rsidRDefault="00BE4B17">
      <w:pPr>
        <w:spacing w:before="139"/>
        <w:ind w:left="2108"/>
        <w:rPr>
          <w:i/>
          <w:sz w:val="24"/>
        </w:rPr>
      </w:pPr>
      <w:r>
        <w:rPr>
          <w:i/>
          <w:sz w:val="24"/>
        </w:rPr>
        <w:t>Самооборона</w:t>
      </w:r>
    </w:p>
    <w:p w:rsidR="000008AE" w:rsidRDefault="00BE4B17">
      <w:pPr>
        <w:pStyle w:val="a3"/>
        <w:spacing w:before="137" w:line="360" w:lineRule="auto"/>
        <w:ind w:right="552" w:firstLine="626"/>
      </w:pPr>
      <w:r>
        <w:t xml:space="preserve">Защита от ударов </w:t>
      </w:r>
      <w:proofErr w:type="gramStart"/>
      <w:r>
        <w:t>прямого</w:t>
      </w:r>
      <w:proofErr w:type="gramEnd"/>
      <w:r>
        <w:t>, сбоку, наотмашь. Защита от ударов ногой снизу. Защита от ударов ножом сверху.</w:t>
      </w:r>
    </w:p>
    <w:p w:rsidR="000008AE" w:rsidRDefault="00BE4B17">
      <w:pPr>
        <w:pStyle w:val="a3"/>
        <w:spacing w:line="360" w:lineRule="auto"/>
        <w:ind w:firstLine="566"/>
      </w:pPr>
      <w:r>
        <w:t>Защита от ударов локтем, коленом, головой. Защита от ударов палкой (другими предметами). Сопровождение противника захватом двух пальцев его руки.</w:t>
      </w:r>
    </w:p>
    <w:p w:rsidR="000008AE" w:rsidRDefault="000008AE">
      <w:pPr>
        <w:pStyle w:val="a3"/>
        <w:spacing w:before="1"/>
        <w:ind w:left="0"/>
        <w:rPr>
          <w:sz w:val="36"/>
        </w:rPr>
      </w:pPr>
    </w:p>
    <w:p w:rsidR="000008AE" w:rsidRDefault="00BE4B17">
      <w:pPr>
        <w:pStyle w:val="a3"/>
        <w:ind w:left="1388"/>
      </w:pPr>
      <w:r>
        <w:rPr>
          <w:spacing w:val="-60"/>
          <w:u w:val="single"/>
        </w:rPr>
        <w:t xml:space="preserve"> </w:t>
      </w:r>
      <w:r>
        <w:rPr>
          <w:u w:val="single"/>
        </w:rPr>
        <w:t>Тактика:</w:t>
      </w:r>
    </w:p>
    <w:p w:rsidR="000008AE" w:rsidRDefault="00BE4B17">
      <w:pPr>
        <w:spacing w:before="137"/>
        <w:ind w:left="1388"/>
        <w:rPr>
          <w:i/>
          <w:sz w:val="24"/>
        </w:rPr>
      </w:pPr>
      <w:r>
        <w:rPr>
          <w:i/>
          <w:sz w:val="24"/>
        </w:rPr>
        <w:t>Тактика проведения технико-тактических действий</w:t>
      </w:r>
    </w:p>
    <w:p w:rsidR="000008AE" w:rsidRDefault="000008AE">
      <w:pPr>
        <w:rPr>
          <w:sz w:val="24"/>
        </w:rPr>
        <w:sectPr w:rsidR="000008AE">
          <w:pgSz w:w="11910" w:h="16840"/>
          <w:pgMar w:top="1040" w:right="300" w:bottom="280" w:left="880" w:header="720" w:footer="720" w:gutter="0"/>
          <w:cols w:space="720"/>
        </w:sectPr>
      </w:pPr>
    </w:p>
    <w:p w:rsidR="000008AE" w:rsidRDefault="00BE4B17" w:rsidP="008725CC">
      <w:pPr>
        <w:pStyle w:val="a3"/>
        <w:spacing w:before="68" w:line="360" w:lineRule="auto"/>
        <w:ind w:right="543" w:firstLine="566"/>
        <w:jc w:val="both"/>
      </w:pPr>
      <w:r>
        <w:rPr>
          <w:i/>
        </w:rPr>
        <w:lastRenderedPageBreak/>
        <w:t>Однонаправленные комбинации</w:t>
      </w:r>
      <w:proofErr w:type="gramStart"/>
      <w:r>
        <w:rPr>
          <w:i/>
        </w:rPr>
        <w:t xml:space="preserve"> </w:t>
      </w:r>
      <w:r>
        <w:t>:</w:t>
      </w:r>
      <w:proofErr w:type="gramEnd"/>
      <w:r>
        <w:t xml:space="preserve"> передняя подножка – подхват, через спину – передняя подножка, задняя подножка – </w:t>
      </w:r>
      <w:proofErr w:type="spellStart"/>
      <w:r>
        <w:t>отхват</w:t>
      </w:r>
      <w:proofErr w:type="spellEnd"/>
      <w:r>
        <w:t xml:space="preserve">, боковая подсечка – бросок через бедро. Подхват – подхват изнутри. Зацеп изнутри </w:t>
      </w:r>
      <w:proofErr w:type="gramStart"/>
      <w:r>
        <w:t>–</w:t>
      </w:r>
      <w:proofErr w:type="spellStart"/>
      <w:r>
        <w:t>о</w:t>
      </w:r>
      <w:proofErr w:type="gramEnd"/>
      <w:r>
        <w:t>тхват</w:t>
      </w:r>
      <w:proofErr w:type="spellEnd"/>
      <w:r>
        <w:t xml:space="preserve">, зацеп снаружи – задняя подножка на пятке, зацеп стопой – захватом ноги за подколенный сгиб, передняя подсечка – бросок захватом руки под плечо, передняя подсечка – выведение из равновесия рывком, передняя подножка – подхват изнутри, зацеп изнутри – зацеп снаружи, подхват под две ноги – подхват изнутри, задняя подножка – зацеп снаружи, подхват изнутри – передняя подсечка. </w:t>
      </w:r>
      <w:r w:rsidR="008725CC">
        <w:t xml:space="preserve">                  </w:t>
      </w:r>
      <w:r>
        <w:rPr>
          <w:i/>
        </w:rPr>
        <w:t>Разнонаправленные комбинации</w:t>
      </w:r>
      <w:r>
        <w:t xml:space="preserve">: боковая подсечка – </w:t>
      </w:r>
      <w:proofErr w:type="spellStart"/>
      <w:r>
        <w:t>отхват</w:t>
      </w:r>
      <w:proofErr w:type="spellEnd"/>
      <w:r>
        <w:t>, боковая подсечка –</w:t>
      </w:r>
    </w:p>
    <w:p w:rsidR="000008AE" w:rsidRDefault="00BE4B17" w:rsidP="008725CC">
      <w:pPr>
        <w:pStyle w:val="a3"/>
        <w:spacing w:before="1" w:line="362" w:lineRule="auto"/>
        <w:ind w:right="548"/>
        <w:jc w:val="both"/>
      </w:pPr>
      <w:r>
        <w:t xml:space="preserve">бросок через спину, боковая подсечка – </w:t>
      </w:r>
      <w:proofErr w:type="spellStart"/>
      <w:r>
        <w:t>отхват</w:t>
      </w:r>
      <w:proofErr w:type="spellEnd"/>
      <w:r>
        <w:t>. Зацеп изнутри – боковая подсечка, передняя</w:t>
      </w:r>
      <w:r>
        <w:rPr>
          <w:spacing w:val="8"/>
        </w:rPr>
        <w:t xml:space="preserve"> </w:t>
      </w:r>
      <w:r>
        <w:t>подсечка</w:t>
      </w:r>
      <w:r>
        <w:rPr>
          <w:spacing w:val="10"/>
        </w:rPr>
        <w:t xml:space="preserve"> </w:t>
      </w:r>
      <w:r>
        <w:t>–</w:t>
      </w:r>
      <w:r>
        <w:rPr>
          <w:spacing w:val="12"/>
        </w:rPr>
        <w:t xml:space="preserve"> </w:t>
      </w:r>
      <w:r>
        <w:t>зацеп</w:t>
      </w:r>
      <w:r>
        <w:rPr>
          <w:spacing w:val="10"/>
        </w:rPr>
        <w:t xml:space="preserve"> </w:t>
      </w:r>
      <w:r>
        <w:t>снаружи,</w:t>
      </w:r>
      <w:r>
        <w:rPr>
          <w:spacing w:val="9"/>
        </w:rPr>
        <w:t xml:space="preserve"> </w:t>
      </w:r>
      <w:r>
        <w:t>подхват</w:t>
      </w:r>
      <w:r>
        <w:rPr>
          <w:spacing w:val="9"/>
        </w:rPr>
        <w:t xml:space="preserve"> </w:t>
      </w:r>
      <w:r>
        <w:t>изнутри</w:t>
      </w:r>
      <w:r>
        <w:rPr>
          <w:spacing w:val="15"/>
        </w:rPr>
        <w:t xml:space="preserve"> </w:t>
      </w:r>
      <w:r>
        <w:t>–</w:t>
      </w:r>
      <w:r>
        <w:rPr>
          <w:spacing w:val="9"/>
        </w:rPr>
        <w:t xml:space="preserve"> </w:t>
      </w:r>
      <w:r>
        <w:t>зацеп</w:t>
      </w:r>
      <w:r>
        <w:rPr>
          <w:spacing w:val="10"/>
        </w:rPr>
        <w:t xml:space="preserve"> </w:t>
      </w:r>
      <w:r>
        <w:t>изнутри,</w:t>
      </w:r>
      <w:r>
        <w:rPr>
          <w:spacing w:val="9"/>
        </w:rPr>
        <w:t xml:space="preserve"> </w:t>
      </w:r>
      <w:r>
        <w:t>передняя</w:t>
      </w:r>
      <w:r>
        <w:rPr>
          <w:spacing w:val="9"/>
        </w:rPr>
        <w:t xml:space="preserve"> </w:t>
      </w:r>
      <w:r>
        <w:t>подсечка</w:t>
      </w:r>
    </w:p>
    <w:p w:rsidR="000008AE" w:rsidRDefault="00BE4B17" w:rsidP="008725CC">
      <w:pPr>
        <w:pStyle w:val="a3"/>
        <w:spacing w:line="360" w:lineRule="auto"/>
        <w:ind w:right="547"/>
        <w:jc w:val="both"/>
      </w:pPr>
      <w:r>
        <w:t>– бросок через плечи, зацеп изнутри – бросок захватом руки под плечо, зацеп снаружи – бросок через спину, задняя подножка – передняя подножка на пятке, бросок  захватом руки под плечо – задняя подножка.</w:t>
      </w:r>
    </w:p>
    <w:p w:rsidR="000008AE" w:rsidRDefault="00BE4B17">
      <w:pPr>
        <w:ind w:left="2108"/>
        <w:jc w:val="both"/>
        <w:rPr>
          <w:i/>
          <w:sz w:val="24"/>
        </w:rPr>
      </w:pPr>
      <w:r>
        <w:rPr>
          <w:i/>
          <w:sz w:val="24"/>
        </w:rPr>
        <w:t>Тактика ведения поединка</w:t>
      </w:r>
    </w:p>
    <w:p w:rsidR="000008AE" w:rsidRDefault="00BE4B17">
      <w:pPr>
        <w:pStyle w:val="a3"/>
        <w:spacing w:before="133" w:line="360" w:lineRule="auto"/>
        <w:ind w:right="543" w:firstLine="566"/>
        <w:jc w:val="both"/>
      </w:pPr>
      <w:r>
        <w:t>Сбор информации о самбистах. Заполнение картотеки по разделам: общие сведения, полученные из стенографии поединков самбистов – показатели техники и тактики, нападающая, оборонительная, контратакующая тактика. Оценка ситуации – подготовленность противников, условия ведения поединка, замысел поединка. Построение модели поединка с конкретным противником. Коррекция модели. Подавление действий противника своими действиями. Маскировка своих действий. Реализация замысла</w:t>
      </w:r>
      <w:r>
        <w:rPr>
          <w:spacing w:val="-2"/>
        </w:rPr>
        <w:t xml:space="preserve"> </w:t>
      </w:r>
      <w:r>
        <w:t>поединка.</w:t>
      </w:r>
    </w:p>
    <w:p w:rsidR="000008AE" w:rsidRDefault="000008AE">
      <w:pPr>
        <w:pStyle w:val="a3"/>
        <w:spacing w:before="8"/>
        <w:ind w:left="0"/>
        <w:rPr>
          <w:sz w:val="28"/>
        </w:rPr>
      </w:pPr>
    </w:p>
    <w:p w:rsidR="000008AE" w:rsidRDefault="00BE4B17">
      <w:pPr>
        <w:pStyle w:val="4"/>
        <w:spacing w:before="90"/>
        <w:ind w:left="4396"/>
        <w:jc w:val="left"/>
      </w:pPr>
      <w:r>
        <w:t>Психологическая подготовка</w:t>
      </w:r>
    </w:p>
    <w:p w:rsidR="000008AE" w:rsidRDefault="00BE4B17">
      <w:pPr>
        <w:spacing w:before="134"/>
        <w:ind w:left="1748"/>
        <w:rPr>
          <w:i/>
          <w:sz w:val="24"/>
        </w:rPr>
      </w:pPr>
      <w:r>
        <w:rPr>
          <w:i/>
          <w:sz w:val="24"/>
        </w:rPr>
        <w:t>Волевая подготовка</w:t>
      </w:r>
    </w:p>
    <w:p w:rsidR="000008AE" w:rsidRDefault="00BE4B17">
      <w:pPr>
        <w:pStyle w:val="a3"/>
        <w:spacing w:before="137" w:line="360" w:lineRule="auto"/>
        <w:ind w:right="547" w:firstLine="566"/>
        <w:jc w:val="both"/>
      </w:pPr>
      <w:r>
        <w:rPr>
          <w:spacing w:val="-60"/>
          <w:u w:val="single"/>
        </w:rPr>
        <w:t xml:space="preserve"> </w:t>
      </w:r>
      <w:r>
        <w:rPr>
          <w:u w:val="single"/>
        </w:rPr>
        <w:t>Для воспитания настойчивости</w:t>
      </w:r>
      <w:r>
        <w:t xml:space="preserve">: выполнение предельных нормативов по физической подготовке, после неудачных попыток выполнения упражнения, броска добиться удачного выполнения, в условиях одностороннего сопротивления, нарастающего сопротивления опрокинуть, перевернуть противника различными способами в течение </w:t>
      </w:r>
      <w:r>
        <w:rPr>
          <w:spacing w:val="2"/>
        </w:rPr>
        <w:t xml:space="preserve">20- </w:t>
      </w:r>
      <w:r>
        <w:t>40 с., вынудить противника сдаться посредством проведения болевого,</w:t>
      </w:r>
      <w:r>
        <w:rPr>
          <w:spacing w:val="-11"/>
        </w:rPr>
        <w:t xml:space="preserve"> </w:t>
      </w:r>
      <w:r>
        <w:t>удушающего.</w:t>
      </w:r>
    </w:p>
    <w:p w:rsidR="000008AE" w:rsidRDefault="00BE4B17">
      <w:pPr>
        <w:pStyle w:val="a3"/>
        <w:spacing w:before="2" w:line="360" w:lineRule="auto"/>
        <w:ind w:right="548" w:firstLine="566"/>
        <w:jc w:val="both"/>
      </w:pPr>
      <w:r>
        <w:rPr>
          <w:spacing w:val="-60"/>
          <w:u w:val="single"/>
        </w:rPr>
        <w:t xml:space="preserve"> </w:t>
      </w:r>
      <w:r>
        <w:rPr>
          <w:u w:val="single"/>
        </w:rPr>
        <w:t>Для воспитания смелости</w:t>
      </w:r>
      <w:r>
        <w:t>: броски и ловля предметов (гири, гантели, набивного мяча) в парах. Кувырки вперед, назад, с высоты стула, скамейки. Проведение поединков с сильными, титулованными противниками с задачей победить или продержаться длительное время без проигранных действий.</w:t>
      </w:r>
    </w:p>
    <w:p w:rsidR="000008AE" w:rsidRDefault="00BE4B17">
      <w:pPr>
        <w:pStyle w:val="a3"/>
        <w:spacing w:before="1" w:line="360" w:lineRule="auto"/>
        <w:ind w:right="549" w:firstLine="566"/>
        <w:jc w:val="both"/>
      </w:pPr>
      <w:r>
        <w:rPr>
          <w:spacing w:val="-60"/>
          <w:u w:val="single"/>
        </w:rPr>
        <w:t xml:space="preserve"> </w:t>
      </w:r>
      <w:r>
        <w:rPr>
          <w:u w:val="single"/>
        </w:rPr>
        <w:t>Для развития находчивости</w:t>
      </w:r>
      <w:r>
        <w:t>: в условиях одностороннего сопротивления, а затем нарастающего сопротивления противника добиться выполнения вновь изученных</w:t>
      </w:r>
    </w:p>
    <w:p w:rsidR="000008AE" w:rsidRDefault="000008AE">
      <w:pPr>
        <w:spacing w:line="360" w:lineRule="auto"/>
        <w:jc w:val="both"/>
        <w:sectPr w:rsidR="000008AE">
          <w:pgSz w:w="11910" w:h="16840"/>
          <w:pgMar w:top="1040" w:right="300" w:bottom="280" w:left="880" w:header="720" w:footer="720" w:gutter="0"/>
          <w:cols w:space="720"/>
        </w:sectPr>
      </w:pPr>
    </w:p>
    <w:p w:rsidR="000008AE" w:rsidRDefault="00BE4B17">
      <w:pPr>
        <w:pStyle w:val="a3"/>
        <w:spacing w:before="68" w:line="362" w:lineRule="auto"/>
        <w:ind w:right="553"/>
        <w:jc w:val="both"/>
      </w:pPr>
      <w:r>
        <w:lastRenderedPageBreak/>
        <w:t>бросков, удержаний, болевых, удушений, контрприемов, комбинаций, повторных атак, угроз.</w:t>
      </w:r>
    </w:p>
    <w:p w:rsidR="000008AE" w:rsidRDefault="00BE4B17">
      <w:pPr>
        <w:pStyle w:val="a3"/>
        <w:spacing w:line="360" w:lineRule="auto"/>
        <w:ind w:right="550" w:firstLine="566"/>
        <w:jc w:val="both"/>
      </w:pPr>
      <w:r>
        <w:rPr>
          <w:spacing w:val="-60"/>
          <w:u w:val="single"/>
        </w:rPr>
        <w:t xml:space="preserve"> </w:t>
      </w:r>
      <w:r>
        <w:rPr>
          <w:u w:val="single"/>
        </w:rPr>
        <w:t>Для воспитания инициативности</w:t>
      </w:r>
      <w:r>
        <w:t>: самостоятельная работа по нахождению новых вариантов изучаемой техники и тактики, проведение разминки (руководя группой), поединки со слабыми или менее квалифицированными противниками, поединки на достижение наивысших показателей объема техники, разносторонности, эффективности.</w:t>
      </w:r>
    </w:p>
    <w:p w:rsidR="000008AE" w:rsidRDefault="00BE4B17">
      <w:pPr>
        <w:ind w:left="1748"/>
        <w:jc w:val="both"/>
        <w:rPr>
          <w:i/>
          <w:sz w:val="24"/>
        </w:rPr>
      </w:pPr>
      <w:r>
        <w:rPr>
          <w:i/>
          <w:sz w:val="24"/>
        </w:rPr>
        <w:t>Нравственная подготовка</w:t>
      </w:r>
    </w:p>
    <w:p w:rsidR="000008AE" w:rsidRDefault="00BE4B17">
      <w:pPr>
        <w:pStyle w:val="a3"/>
        <w:spacing w:before="135" w:line="360" w:lineRule="auto"/>
        <w:ind w:right="549" w:firstLine="566"/>
        <w:jc w:val="both"/>
      </w:pPr>
      <w:proofErr w:type="gramStart"/>
      <w:r>
        <w:t>Совершенствование способности самбиста соблюдать нормы и требования морали, этики поведения и общения (речь, жесты) в обществе (дома, в школе, на улице, в транспорте, на тренировке, в соревнованиях.</w:t>
      </w:r>
      <w:proofErr w:type="gramEnd"/>
    </w:p>
    <w:p w:rsidR="000008AE" w:rsidRDefault="00BE4B17">
      <w:pPr>
        <w:pStyle w:val="a3"/>
        <w:spacing w:line="360" w:lineRule="auto"/>
        <w:ind w:right="549" w:firstLine="566"/>
        <w:jc w:val="both"/>
      </w:pPr>
      <w:r>
        <w:t>Формировать в общей беседе посильные задачи перед конкретными самбистами и коллективом в целом. Наладить дружеские отношения между членами коллектива в условиях совместного проведения досуга, спортивных праздников, показательных выступлений, совместных тренировок с самбистами других школ.</w:t>
      </w:r>
    </w:p>
    <w:p w:rsidR="000008AE" w:rsidRDefault="00BE4B17">
      <w:pPr>
        <w:pStyle w:val="a3"/>
        <w:spacing w:line="360" w:lineRule="auto"/>
        <w:ind w:right="554" w:firstLine="566"/>
        <w:jc w:val="both"/>
      </w:pPr>
      <w:r>
        <w:t xml:space="preserve">Совершенствование положительных личных качеств в условиях руководства младшими </w:t>
      </w:r>
      <w:proofErr w:type="spellStart"/>
      <w:r>
        <w:t>самбоистами</w:t>
      </w:r>
      <w:proofErr w:type="spellEnd"/>
      <w:r>
        <w:t xml:space="preserve"> со стороны старших. Научить дисциплине, ответственности перед коллективом, доброжелательности, честности, точности, трудолюбию,</w:t>
      </w:r>
      <w:r>
        <w:rPr>
          <w:spacing w:val="-18"/>
        </w:rPr>
        <w:t xml:space="preserve"> </w:t>
      </w:r>
      <w:r>
        <w:t>гуманизму.</w:t>
      </w:r>
    </w:p>
    <w:p w:rsidR="000008AE" w:rsidRDefault="000008AE">
      <w:pPr>
        <w:pStyle w:val="a3"/>
        <w:ind w:left="0"/>
        <w:rPr>
          <w:sz w:val="26"/>
        </w:rPr>
      </w:pPr>
    </w:p>
    <w:p w:rsidR="000008AE" w:rsidRPr="00A6268D" w:rsidRDefault="00A6268D" w:rsidP="00A6268D">
      <w:pPr>
        <w:pStyle w:val="a3"/>
        <w:spacing w:before="211"/>
        <w:ind w:left="1542"/>
        <w:jc w:val="center"/>
        <w:rPr>
          <w:b/>
        </w:rPr>
      </w:pPr>
      <w:r>
        <w:rPr>
          <w:b/>
        </w:rPr>
        <w:t>5.Планируемые результаты</w:t>
      </w:r>
    </w:p>
    <w:p w:rsidR="000008AE" w:rsidRDefault="00BE4B17">
      <w:pPr>
        <w:pStyle w:val="a3"/>
        <w:spacing w:before="137" w:line="360" w:lineRule="auto"/>
        <w:ind w:right="550" w:firstLine="479"/>
        <w:jc w:val="both"/>
      </w:pPr>
      <w:r>
        <w:t>Улучшение качества набора в группы начальной подготовки, в том числе способных и одаренных детей. В результате педагогического и воспитательного воздействия на личность ребенка к началу занятий в группах начальной подготовки, будут сформированы основы мотивации к занятиям физической культурой и спортом. В результате  обеспечения занятости детей сократятся случаи правонарушений среди</w:t>
      </w:r>
      <w:r>
        <w:rPr>
          <w:spacing w:val="-5"/>
        </w:rPr>
        <w:t xml:space="preserve"> </w:t>
      </w:r>
      <w:r>
        <w:t>них.</w:t>
      </w:r>
    </w:p>
    <w:p w:rsidR="000008AE" w:rsidRDefault="00BE4B17">
      <w:pPr>
        <w:pStyle w:val="a3"/>
        <w:spacing w:before="2" w:line="360" w:lineRule="auto"/>
        <w:ind w:right="546" w:firstLine="479"/>
        <w:jc w:val="both"/>
      </w:pPr>
      <w:r>
        <w:rPr>
          <w:i/>
        </w:rPr>
        <w:t>По общей физической подготовке</w:t>
      </w:r>
      <w:r>
        <w:t>: в течение года в соответствии с планом годичного цикла выполнять контрольные нормативы, соответствующие возрасту и году обучения.</w:t>
      </w:r>
    </w:p>
    <w:p w:rsidR="000008AE" w:rsidRDefault="00BE4B17">
      <w:pPr>
        <w:spacing w:line="360" w:lineRule="auto"/>
        <w:ind w:left="822" w:right="545" w:firstLine="479"/>
        <w:jc w:val="both"/>
        <w:rPr>
          <w:sz w:val="24"/>
        </w:rPr>
      </w:pPr>
      <w:r>
        <w:rPr>
          <w:i/>
          <w:sz w:val="24"/>
        </w:rPr>
        <w:t>По специальной физической подготовке</w:t>
      </w:r>
      <w:r>
        <w:rPr>
          <w:sz w:val="24"/>
        </w:rPr>
        <w:t>: выполнение на оценку специальных упражнений борца и сдача контрольных нормативов в соответствии с требованиями каждого года обучения.</w:t>
      </w:r>
    </w:p>
    <w:p w:rsidR="000008AE" w:rsidRDefault="00BE4B17">
      <w:pPr>
        <w:pStyle w:val="a3"/>
        <w:spacing w:line="360" w:lineRule="auto"/>
        <w:ind w:right="549" w:firstLine="479"/>
        <w:jc w:val="both"/>
      </w:pPr>
      <w:r>
        <w:rPr>
          <w:i/>
        </w:rPr>
        <w:t>По технико-тактической подготовке</w:t>
      </w:r>
      <w:r>
        <w:t>: знать и уметь выполнять элементы техники и тактики в соответствии с программным материалом (выполнять приём, защиту, контрприём в стойке и в партере, в соответствии с программным материалом).</w:t>
      </w:r>
    </w:p>
    <w:p w:rsidR="000008AE" w:rsidRDefault="00BE4B17">
      <w:pPr>
        <w:ind w:left="1362"/>
        <w:jc w:val="both"/>
        <w:rPr>
          <w:sz w:val="24"/>
        </w:rPr>
      </w:pPr>
      <w:r>
        <w:rPr>
          <w:i/>
          <w:sz w:val="24"/>
        </w:rPr>
        <w:t>По психологической подготовке</w:t>
      </w:r>
      <w:r>
        <w:rPr>
          <w:sz w:val="24"/>
        </w:rPr>
        <w:t>: соблюдать режим дня, тренировочный режим.</w:t>
      </w:r>
    </w:p>
    <w:p w:rsidR="000008AE" w:rsidRDefault="00BE4B17">
      <w:pPr>
        <w:pStyle w:val="a3"/>
        <w:spacing w:before="137"/>
        <w:jc w:val="both"/>
      </w:pPr>
      <w:r>
        <w:t>Выполнять упражнения различной трудности, требующих проявления волевых качеств.</w:t>
      </w:r>
    </w:p>
    <w:p w:rsidR="000008AE" w:rsidRDefault="00BE4B17">
      <w:pPr>
        <w:spacing w:before="139"/>
        <w:ind w:left="1362"/>
        <w:jc w:val="both"/>
        <w:rPr>
          <w:sz w:val="24"/>
        </w:rPr>
      </w:pPr>
      <w:r>
        <w:rPr>
          <w:i/>
          <w:sz w:val="24"/>
        </w:rPr>
        <w:t>По теоретической подготовке</w:t>
      </w:r>
      <w:r>
        <w:rPr>
          <w:sz w:val="24"/>
        </w:rPr>
        <w:t>: знать и уметь применять на практике</w:t>
      </w:r>
      <w:r>
        <w:rPr>
          <w:spacing w:val="53"/>
          <w:sz w:val="24"/>
        </w:rPr>
        <w:t xml:space="preserve"> </w:t>
      </w:r>
      <w:proofErr w:type="gramStart"/>
      <w:r>
        <w:rPr>
          <w:sz w:val="24"/>
        </w:rPr>
        <w:t>программный</w:t>
      </w:r>
      <w:proofErr w:type="gramEnd"/>
    </w:p>
    <w:p w:rsidR="000008AE" w:rsidRDefault="000008AE">
      <w:pPr>
        <w:jc w:val="both"/>
        <w:rPr>
          <w:sz w:val="24"/>
        </w:rPr>
        <w:sectPr w:rsidR="000008AE">
          <w:pgSz w:w="11910" w:h="16840"/>
          <w:pgMar w:top="1040" w:right="300" w:bottom="280" w:left="880" w:header="720" w:footer="720" w:gutter="0"/>
          <w:cols w:space="720"/>
        </w:sectPr>
      </w:pPr>
    </w:p>
    <w:p w:rsidR="000008AE" w:rsidRDefault="00BE4B17">
      <w:pPr>
        <w:pStyle w:val="a3"/>
        <w:spacing w:before="68"/>
      </w:pPr>
      <w:r>
        <w:lastRenderedPageBreak/>
        <w:t>материал, соответствующий году обучения.</w:t>
      </w:r>
    </w:p>
    <w:p w:rsidR="000008AE" w:rsidRDefault="000008AE">
      <w:pPr>
        <w:pStyle w:val="a3"/>
        <w:ind w:left="0"/>
        <w:rPr>
          <w:sz w:val="26"/>
        </w:rPr>
      </w:pPr>
    </w:p>
    <w:p w:rsidR="000008AE" w:rsidRDefault="000008AE">
      <w:pPr>
        <w:pStyle w:val="a3"/>
        <w:ind w:left="0"/>
        <w:rPr>
          <w:sz w:val="26"/>
        </w:rPr>
      </w:pPr>
    </w:p>
    <w:p w:rsidR="000008AE" w:rsidRDefault="000008AE">
      <w:pPr>
        <w:pStyle w:val="a3"/>
        <w:ind w:left="0"/>
        <w:rPr>
          <w:sz w:val="26"/>
        </w:rPr>
      </w:pPr>
    </w:p>
    <w:p w:rsidR="000008AE" w:rsidRDefault="000008AE">
      <w:pPr>
        <w:pStyle w:val="a3"/>
        <w:spacing w:before="5"/>
        <w:ind w:left="0"/>
        <w:rPr>
          <w:sz w:val="30"/>
        </w:rPr>
      </w:pPr>
    </w:p>
    <w:p w:rsidR="000008AE" w:rsidRPr="00D830A9" w:rsidRDefault="00A6268D" w:rsidP="00D830A9">
      <w:pPr>
        <w:ind w:left="822"/>
        <w:jc w:val="center"/>
        <w:rPr>
          <w:b/>
          <w:sz w:val="24"/>
          <w:szCs w:val="24"/>
        </w:rPr>
      </w:pPr>
      <w:r>
        <w:rPr>
          <w:b/>
          <w:sz w:val="24"/>
          <w:szCs w:val="24"/>
        </w:rPr>
        <w:t>6.Форма контроля</w:t>
      </w:r>
    </w:p>
    <w:p w:rsidR="000008AE" w:rsidRPr="00D830A9" w:rsidRDefault="000008AE" w:rsidP="00D830A9">
      <w:pPr>
        <w:pStyle w:val="a3"/>
        <w:ind w:left="0"/>
        <w:jc w:val="center"/>
        <w:rPr>
          <w:rFonts w:ascii="Calibri"/>
          <w:b/>
          <w:sz w:val="19"/>
        </w:rPr>
      </w:pPr>
    </w:p>
    <w:p w:rsidR="000008AE" w:rsidRPr="00D830A9" w:rsidRDefault="00BE4B17">
      <w:pPr>
        <w:ind w:left="1848" w:right="1578"/>
        <w:jc w:val="center"/>
        <w:rPr>
          <w:sz w:val="24"/>
          <w:szCs w:val="24"/>
        </w:rPr>
      </w:pPr>
      <w:r w:rsidRPr="00D830A9">
        <w:rPr>
          <w:b/>
          <w:sz w:val="24"/>
          <w:szCs w:val="24"/>
        </w:rPr>
        <w:t xml:space="preserve">Контрольные нормативы 1 </w:t>
      </w:r>
      <w:r w:rsidRPr="00D830A9">
        <w:rPr>
          <w:sz w:val="24"/>
          <w:szCs w:val="24"/>
        </w:rPr>
        <w:t>(ученик должен уметь):</w:t>
      </w:r>
    </w:p>
    <w:p w:rsidR="000008AE" w:rsidRPr="00D830A9" w:rsidRDefault="000008AE">
      <w:pPr>
        <w:pStyle w:val="a3"/>
        <w:spacing w:before="2"/>
        <w:ind w:left="0"/>
      </w:pPr>
    </w:p>
    <w:p w:rsidR="000008AE" w:rsidRDefault="00BE4B17">
      <w:pPr>
        <w:pStyle w:val="a3"/>
      </w:pPr>
      <w:r>
        <w:t>страховка</w:t>
      </w:r>
    </w:p>
    <w:p w:rsidR="000008AE" w:rsidRDefault="00BE4B17">
      <w:pPr>
        <w:pStyle w:val="a4"/>
        <w:numPr>
          <w:ilvl w:val="0"/>
          <w:numId w:val="15"/>
        </w:numPr>
        <w:tabs>
          <w:tab w:val="left" w:pos="1542"/>
        </w:tabs>
        <w:ind w:hanging="361"/>
        <w:rPr>
          <w:sz w:val="24"/>
        </w:rPr>
      </w:pPr>
      <w:r>
        <w:rPr>
          <w:sz w:val="24"/>
        </w:rPr>
        <w:t>На</w:t>
      </w:r>
      <w:r>
        <w:rPr>
          <w:spacing w:val="-2"/>
          <w:sz w:val="24"/>
        </w:rPr>
        <w:t xml:space="preserve"> </w:t>
      </w:r>
      <w:r>
        <w:rPr>
          <w:sz w:val="24"/>
        </w:rPr>
        <w:t>спину</w:t>
      </w:r>
    </w:p>
    <w:p w:rsidR="000008AE" w:rsidRDefault="00BE4B17">
      <w:pPr>
        <w:pStyle w:val="a4"/>
        <w:numPr>
          <w:ilvl w:val="0"/>
          <w:numId w:val="15"/>
        </w:numPr>
        <w:tabs>
          <w:tab w:val="left" w:pos="1542"/>
        </w:tabs>
        <w:ind w:left="822" w:right="8485" w:firstLine="359"/>
        <w:rPr>
          <w:sz w:val="24"/>
        </w:rPr>
      </w:pPr>
      <w:r>
        <w:rPr>
          <w:sz w:val="24"/>
        </w:rPr>
        <w:t xml:space="preserve">На </w:t>
      </w:r>
      <w:r>
        <w:rPr>
          <w:spacing w:val="-6"/>
          <w:sz w:val="24"/>
        </w:rPr>
        <w:t xml:space="preserve">бок </w:t>
      </w:r>
      <w:r>
        <w:rPr>
          <w:sz w:val="24"/>
        </w:rPr>
        <w:t>3</w:t>
      </w:r>
      <w:proofErr w:type="gramStart"/>
      <w:r>
        <w:rPr>
          <w:sz w:val="24"/>
        </w:rPr>
        <w:t xml:space="preserve"> Н</w:t>
      </w:r>
      <w:proofErr w:type="gramEnd"/>
      <w:r>
        <w:rPr>
          <w:sz w:val="24"/>
        </w:rPr>
        <w:t>а грудь стойки</w:t>
      </w:r>
    </w:p>
    <w:p w:rsidR="000008AE" w:rsidRDefault="00BE4B17">
      <w:pPr>
        <w:pStyle w:val="a4"/>
        <w:numPr>
          <w:ilvl w:val="0"/>
          <w:numId w:val="14"/>
        </w:numPr>
        <w:tabs>
          <w:tab w:val="left" w:pos="1542"/>
        </w:tabs>
        <w:spacing w:before="1"/>
        <w:ind w:hanging="361"/>
        <w:rPr>
          <w:sz w:val="24"/>
        </w:rPr>
      </w:pPr>
      <w:r>
        <w:rPr>
          <w:sz w:val="24"/>
        </w:rPr>
        <w:t>Фронтальная (низкая</w:t>
      </w:r>
      <w:proofErr w:type="gramStart"/>
      <w:r>
        <w:rPr>
          <w:spacing w:val="-10"/>
          <w:sz w:val="24"/>
        </w:rPr>
        <w:t xml:space="preserve"> </w:t>
      </w:r>
      <w:r>
        <w:rPr>
          <w:sz w:val="24"/>
        </w:rPr>
        <w:t>,</w:t>
      </w:r>
      <w:proofErr w:type="spellStart"/>
      <w:proofErr w:type="gramEnd"/>
      <w:r>
        <w:rPr>
          <w:sz w:val="24"/>
        </w:rPr>
        <w:t>высокая,средняя</w:t>
      </w:r>
      <w:proofErr w:type="spellEnd"/>
      <w:r>
        <w:rPr>
          <w:sz w:val="24"/>
        </w:rPr>
        <w:t>)</w:t>
      </w:r>
    </w:p>
    <w:p w:rsidR="000008AE" w:rsidRDefault="00BE4B17">
      <w:pPr>
        <w:pStyle w:val="a4"/>
        <w:numPr>
          <w:ilvl w:val="0"/>
          <w:numId w:val="14"/>
        </w:numPr>
        <w:tabs>
          <w:tab w:val="left" w:pos="1542"/>
        </w:tabs>
        <w:ind w:hanging="361"/>
        <w:rPr>
          <w:sz w:val="24"/>
        </w:rPr>
      </w:pPr>
      <w:r>
        <w:rPr>
          <w:sz w:val="24"/>
        </w:rPr>
        <w:t>Боковая лева</w:t>
      </w:r>
      <w:proofErr w:type="gramStart"/>
      <w:r>
        <w:rPr>
          <w:sz w:val="24"/>
        </w:rPr>
        <w:t>я(</w:t>
      </w:r>
      <w:proofErr w:type="gramEnd"/>
      <w:r>
        <w:rPr>
          <w:sz w:val="24"/>
        </w:rPr>
        <w:t>низкая</w:t>
      </w:r>
      <w:r>
        <w:rPr>
          <w:spacing w:val="-8"/>
          <w:sz w:val="24"/>
        </w:rPr>
        <w:t xml:space="preserve"> </w:t>
      </w:r>
      <w:r>
        <w:rPr>
          <w:sz w:val="24"/>
        </w:rPr>
        <w:t>,</w:t>
      </w:r>
      <w:proofErr w:type="spellStart"/>
      <w:r>
        <w:rPr>
          <w:sz w:val="24"/>
        </w:rPr>
        <w:t>высокая,средняя</w:t>
      </w:r>
      <w:proofErr w:type="spellEnd"/>
      <w:r>
        <w:rPr>
          <w:sz w:val="24"/>
        </w:rPr>
        <w:t>)</w:t>
      </w:r>
    </w:p>
    <w:p w:rsidR="000008AE" w:rsidRDefault="00BE4B17">
      <w:pPr>
        <w:pStyle w:val="a4"/>
        <w:numPr>
          <w:ilvl w:val="0"/>
          <w:numId w:val="14"/>
        </w:numPr>
        <w:tabs>
          <w:tab w:val="left" w:pos="1542"/>
        </w:tabs>
        <w:ind w:left="1181" w:right="4891" w:firstLine="0"/>
        <w:rPr>
          <w:sz w:val="24"/>
        </w:rPr>
      </w:pPr>
      <w:r>
        <w:rPr>
          <w:sz w:val="24"/>
        </w:rPr>
        <w:t>Боковая правая (низкая</w:t>
      </w:r>
      <w:proofErr w:type="gramStart"/>
      <w:r>
        <w:rPr>
          <w:sz w:val="24"/>
        </w:rPr>
        <w:t xml:space="preserve"> ,</w:t>
      </w:r>
      <w:proofErr w:type="spellStart"/>
      <w:proofErr w:type="gramEnd"/>
      <w:r>
        <w:rPr>
          <w:sz w:val="24"/>
        </w:rPr>
        <w:t>высокая,средняя</w:t>
      </w:r>
      <w:proofErr w:type="spellEnd"/>
      <w:r>
        <w:rPr>
          <w:sz w:val="24"/>
        </w:rPr>
        <w:t>) 4.</w:t>
      </w:r>
    </w:p>
    <w:p w:rsidR="000008AE" w:rsidRDefault="00BE4B17">
      <w:pPr>
        <w:pStyle w:val="a3"/>
      </w:pPr>
      <w:r>
        <w:t>передвижение</w:t>
      </w:r>
    </w:p>
    <w:p w:rsidR="000008AE" w:rsidRDefault="00BE4B17">
      <w:pPr>
        <w:pStyle w:val="a4"/>
        <w:numPr>
          <w:ilvl w:val="0"/>
          <w:numId w:val="13"/>
        </w:numPr>
        <w:tabs>
          <w:tab w:val="left" w:pos="1542"/>
        </w:tabs>
        <w:spacing w:line="275" w:lineRule="exact"/>
        <w:ind w:hanging="361"/>
        <w:rPr>
          <w:sz w:val="24"/>
        </w:rPr>
      </w:pPr>
      <w:r>
        <w:rPr>
          <w:sz w:val="24"/>
        </w:rPr>
        <w:t>боковое</w:t>
      </w:r>
    </w:p>
    <w:p w:rsidR="000008AE" w:rsidRDefault="00BE4B17">
      <w:pPr>
        <w:pStyle w:val="a4"/>
        <w:numPr>
          <w:ilvl w:val="0"/>
          <w:numId w:val="13"/>
        </w:numPr>
        <w:tabs>
          <w:tab w:val="left" w:pos="1542"/>
        </w:tabs>
        <w:ind w:left="822" w:right="7861" w:firstLine="359"/>
        <w:rPr>
          <w:sz w:val="24"/>
        </w:rPr>
      </w:pPr>
      <w:proofErr w:type="gramStart"/>
      <w:r>
        <w:rPr>
          <w:spacing w:val="-3"/>
          <w:sz w:val="24"/>
        </w:rPr>
        <w:t>фронтальное</w:t>
      </w:r>
      <w:proofErr w:type="gramEnd"/>
      <w:r>
        <w:rPr>
          <w:spacing w:val="-3"/>
          <w:sz w:val="24"/>
        </w:rPr>
        <w:t xml:space="preserve"> </w:t>
      </w:r>
      <w:r>
        <w:rPr>
          <w:sz w:val="24"/>
        </w:rPr>
        <w:t>захваты</w:t>
      </w:r>
    </w:p>
    <w:p w:rsidR="000008AE" w:rsidRDefault="00BE4B17">
      <w:pPr>
        <w:pStyle w:val="a4"/>
        <w:numPr>
          <w:ilvl w:val="0"/>
          <w:numId w:val="12"/>
        </w:numPr>
        <w:tabs>
          <w:tab w:val="left" w:pos="1542"/>
        </w:tabs>
        <w:ind w:hanging="361"/>
        <w:rPr>
          <w:sz w:val="24"/>
        </w:rPr>
      </w:pPr>
      <w:r>
        <w:rPr>
          <w:sz w:val="24"/>
        </w:rPr>
        <w:t>односторонние</w:t>
      </w:r>
    </w:p>
    <w:p w:rsidR="000008AE" w:rsidRDefault="00BE4B17">
      <w:pPr>
        <w:pStyle w:val="a4"/>
        <w:numPr>
          <w:ilvl w:val="0"/>
          <w:numId w:val="12"/>
        </w:numPr>
        <w:tabs>
          <w:tab w:val="left" w:pos="1542"/>
        </w:tabs>
        <w:ind w:left="822" w:right="6273" w:firstLine="359"/>
        <w:rPr>
          <w:sz w:val="24"/>
        </w:rPr>
      </w:pPr>
      <w:r>
        <w:rPr>
          <w:sz w:val="24"/>
        </w:rPr>
        <w:t>классические двусторонние</w:t>
      </w:r>
      <w:proofErr w:type="gramStart"/>
      <w:r>
        <w:rPr>
          <w:sz w:val="24"/>
        </w:rPr>
        <w:t>.</w:t>
      </w:r>
      <w:proofErr w:type="gramEnd"/>
      <w:r>
        <w:rPr>
          <w:sz w:val="24"/>
        </w:rPr>
        <w:t xml:space="preserve"> </w:t>
      </w:r>
      <w:proofErr w:type="gramStart"/>
      <w:r>
        <w:rPr>
          <w:sz w:val="24"/>
        </w:rPr>
        <w:t>в</w:t>
      </w:r>
      <w:proofErr w:type="gramEnd"/>
      <w:r>
        <w:rPr>
          <w:sz w:val="24"/>
        </w:rPr>
        <w:t>ыведение из</w:t>
      </w:r>
      <w:r>
        <w:rPr>
          <w:spacing w:val="-2"/>
          <w:sz w:val="24"/>
        </w:rPr>
        <w:t xml:space="preserve"> </w:t>
      </w:r>
      <w:r>
        <w:rPr>
          <w:sz w:val="24"/>
        </w:rPr>
        <w:t>равновесия</w:t>
      </w:r>
    </w:p>
    <w:p w:rsidR="000008AE" w:rsidRDefault="00BE4B17">
      <w:pPr>
        <w:pStyle w:val="a3"/>
      </w:pPr>
      <w:r>
        <w:t>броски</w:t>
      </w:r>
    </w:p>
    <w:p w:rsidR="000008AE" w:rsidRDefault="00BE4B17">
      <w:pPr>
        <w:pStyle w:val="a4"/>
        <w:numPr>
          <w:ilvl w:val="0"/>
          <w:numId w:val="11"/>
        </w:numPr>
        <w:tabs>
          <w:tab w:val="left" w:pos="1542"/>
        </w:tabs>
        <w:ind w:hanging="361"/>
        <w:rPr>
          <w:sz w:val="24"/>
        </w:rPr>
      </w:pPr>
      <w:r>
        <w:rPr>
          <w:sz w:val="24"/>
        </w:rPr>
        <w:t>через бедро без</w:t>
      </w:r>
      <w:r>
        <w:rPr>
          <w:spacing w:val="-1"/>
          <w:sz w:val="24"/>
        </w:rPr>
        <w:t xml:space="preserve"> </w:t>
      </w:r>
      <w:proofErr w:type="spellStart"/>
      <w:r>
        <w:rPr>
          <w:sz w:val="24"/>
        </w:rPr>
        <w:t>подбива</w:t>
      </w:r>
      <w:proofErr w:type="spellEnd"/>
    </w:p>
    <w:p w:rsidR="000008AE" w:rsidRDefault="00BE4B17">
      <w:pPr>
        <w:pStyle w:val="a4"/>
        <w:numPr>
          <w:ilvl w:val="0"/>
          <w:numId w:val="11"/>
        </w:numPr>
        <w:tabs>
          <w:tab w:val="left" w:pos="1542"/>
        </w:tabs>
        <w:ind w:left="822" w:right="7440" w:firstLine="359"/>
        <w:rPr>
          <w:sz w:val="24"/>
        </w:rPr>
      </w:pPr>
      <w:r>
        <w:rPr>
          <w:sz w:val="24"/>
        </w:rPr>
        <w:t xml:space="preserve">задняя </w:t>
      </w:r>
      <w:r>
        <w:rPr>
          <w:spacing w:val="-3"/>
          <w:sz w:val="24"/>
        </w:rPr>
        <w:t xml:space="preserve">подножка </w:t>
      </w:r>
      <w:r>
        <w:rPr>
          <w:sz w:val="24"/>
        </w:rPr>
        <w:t>техника</w:t>
      </w:r>
      <w:r>
        <w:rPr>
          <w:spacing w:val="-2"/>
          <w:sz w:val="24"/>
        </w:rPr>
        <w:t xml:space="preserve"> </w:t>
      </w:r>
      <w:r>
        <w:rPr>
          <w:sz w:val="24"/>
        </w:rPr>
        <w:t>лежа</w:t>
      </w:r>
    </w:p>
    <w:p w:rsidR="000008AE" w:rsidRDefault="00BE4B17">
      <w:pPr>
        <w:pStyle w:val="a4"/>
        <w:numPr>
          <w:ilvl w:val="0"/>
          <w:numId w:val="10"/>
        </w:numPr>
        <w:tabs>
          <w:tab w:val="left" w:pos="1542"/>
        </w:tabs>
        <w:ind w:hanging="361"/>
        <w:rPr>
          <w:sz w:val="24"/>
        </w:rPr>
      </w:pPr>
      <w:r>
        <w:rPr>
          <w:sz w:val="24"/>
        </w:rPr>
        <w:t>сбоку</w:t>
      </w:r>
    </w:p>
    <w:p w:rsidR="000008AE" w:rsidRDefault="00BE4B17">
      <w:pPr>
        <w:pStyle w:val="a4"/>
        <w:numPr>
          <w:ilvl w:val="0"/>
          <w:numId w:val="10"/>
        </w:numPr>
        <w:tabs>
          <w:tab w:val="left" w:pos="1542"/>
        </w:tabs>
        <w:ind w:left="822" w:right="8355" w:firstLine="359"/>
        <w:rPr>
          <w:sz w:val="24"/>
        </w:rPr>
      </w:pPr>
      <w:r>
        <w:rPr>
          <w:spacing w:val="-4"/>
          <w:sz w:val="24"/>
        </w:rPr>
        <w:t xml:space="preserve">поперек </w:t>
      </w:r>
      <w:r>
        <w:rPr>
          <w:sz w:val="24"/>
        </w:rPr>
        <w:t>ОФП</w:t>
      </w:r>
    </w:p>
    <w:p w:rsidR="000008AE" w:rsidRDefault="00BE4B17">
      <w:pPr>
        <w:pStyle w:val="a4"/>
        <w:numPr>
          <w:ilvl w:val="0"/>
          <w:numId w:val="9"/>
        </w:numPr>
        <w:tabs>
          <w:tab w:val="left" w:pos="1542"/>
        </w:tabs>
        <w:ind w:hanging="361"/>
        <w:rPr>
          <w:sz w:val="24"/>
        </w:rPr>
      </w:pPr>
      <w:r>
        <w:rPr>
          <w:sz w:val="24"/>
        </w:rPr>
        <w:t>челночный бег – 9,9</w:t>
      </w:r>
    </w:p>
    <w:p w:rsidR="000008AE" w:rsidRDefault="00BE4B17">
      <w:pPr>
        <w:pStyle w:val="a4"/>
        <w:numPr>
          <w:ilvl w:val="0"/>
          <w:numId w:val="9"/>
        </w:numPr>
        <w:tabs>
          <w:tab w:val="left" w:pos="1542"/>
        </w:tabs>
        <w:ind w:hanging="361"/>
        <w:rPr>
          <w:sz w:val="24"/>
        </w:rPr>
      </w:pPr>
      <w:r>
        <w:rPr>
          <w:sz w:val="24"/>
        </w:rPr>
        <w:t>прыжок в длину – 175 и</w:t>
      </w:r>
      <w:r>
        <w:rPr>
          <w:spacing w:val="-5"/>
          <w:sz w:val="24"/>
        </w:rPr>
        <w:t xml:space="preserve"> </w:t>
      </w:r>
      <w:r>
        <w:rPr>
          <w:sz w:val="24"/>
        </w:rPr>
        <w:t>более</w:t>
      </w:r>
    </w:p>
    <w:p w:rsidR="000008AE" w:rsidRDefault="00BE4B17">
      <w:pPr>
        <w:pStyle w:val="a4"/>
        <w:numPr>
          <w:ilvl w:val="0"/>
          <w:numId w:val="9"/>
        </w:numPr>
        <w:tabs>
          <w:tab w:val="left" w:pos="1542"/>
        </w:tabs>
        <w:ind w:left="1181" w:right="3667" w:firstLine="0"/>
        <w:rPr>
          <w:sz w:val="24"/>
        </w:rPr>
      </w:pPr>
      <w:r>
        <w:rPr>
          <w:sz w:val="24"/>
        </w:rPr>
        <w:t>подтягивание на перекладине, кол-во раз – 10 и более 4. бег 1000м –</w:t>
      </w:r>
      <w:r>
        <w:rPr>
          <w:spacing w:val="-3"/>
          <w:sz w:val="24"/>
        </w:rPr>
        <w:t xml:space="preserve"> </w:t>
      </w:r>
      <w:r>
        <w:rPr>
          <w:sz w:val="24"/>
        </w:rPr>
        <w:t>4,5</w:t>
      </w:r>
    </w:p>
    <w:p w:rsidR="000008AE" w:rsidRDefault="000008AE">
      <w:pPr>
        <w:pStyle w:val="a3"/>
        <w:ind w:left="0"/>
      </w:pPr>
    </w:p>
    <w:p w:rsidR="000008AE" w:rsidRDefault="00BE4B17">
      <w:pPr>
        <w:pStyle w:val="a3"/>
        <w:ind w:left="1850" w:right="1578"/>
        <w:jc w:val="center"/>
      </w:pPr>
      <w:r>
        <w:t>Контрольные нормативы 2 (ученик должен уметь):</w:t>
      </w:r>
    </w:p>
    <w:p w:rsidR="000008AE" w:rsidRDefault="000008AE">
      <w:pPr>
        <w:pStyle w:val="a3"/>
        <w:ind w:left="0"/>
      </w:pPr>
    </w:p>
    <w:p w:rsidR="000008AE" w:rsidRDefault="00BE4B17">
      <w:pPr>
        <w:pStyle w:val="a3"/>
      </w:pPr>
      <w:r>
        <w:t>техника бросков</w:t>
      </w:r>
    </w:p>
    <w:p w:rsidR="000008AE" w:rsidRDefault="00BE4B17">
      <w:pPr>
        <w:pStyle w:val="a4"/>
        <w:numPr>
          <w:ilvl w:val="0"/>
          <w:numId w:val="8"/>
        </w:numPr>
        <w:tabs>
          <w:tab w:val="left" w:pos="1542"/>
        </w:tabs>
        <w:ind w:hanging="361"/>
        <w:rPr>
          <w:sz w:val="24"/>
        </w:rPr>
      </w:pPr>
      <w:r>
        <w:rPr>
          <w:sz w:val="24"/>
        </w:rPr>
        <w:t>передняя</w:t>
      </w:r>
      <w:r>
        <w:rPr>
          <w:spacing w:val="-1"/>
          <w:sz w:val="24"/>
        </w:rPr>
        <w:t xml:space="preserve"> </w:t>
      </w:r>
      <w:r>
        <w:rPr>
          <w:sz w:val="24"/>
        </w:rPr>
        <w:t>подножка</w:t>
      </w:r>
    </w:p>
    <w:p w:rsidR="000008AE" w:rsidRDefault="00BE4B17">
      <w:pPr>
        <w:pStyle w:val="a4"/>
        <w:numPr>
          <w:ilvl w:val="0"/>
          <w:numId w:val="8"/>
        </w:numPr>
        <w:tabs>
          <w:tab w:val="left" w:pos="1542"/>
        </w:tabs>
        <w:ind w:hanging="361"/>
        <w:rPr>
          <w:sz w:val="24"/>
        </w:rPr>
      </w:pPr>
      <w:r>
        <w:rPr>
          <w:sz w:val="24"/>
        </w:rPr>
        <w:t>большой зацеп</w:t>
      </w:r>
      <w:r>
        <w:rPr>
          <w:spacing w:val="-3"/>
          <w:sz w:val="24"/>
        </w:rPr>
        <w:t xml:space="preserve"> </w:t>
      </w:r>
      <w:r>
        <w:rPr>
          <w:sz w:val="24"/>
        </w:rPr>
        <w:t>изнутри</w:t>
      </w:r>
    </w:p>
    <w:p w:rsidR="000008AE" w:rsidRDefault="00BE4B17">
      <w:pPr>
        <w:pStyle w:val="a4"/>
        <w:numPr>
          <w:ilvl w:val="0"/>
          <w:numId w:val="8"/>
        </w:numPr>
        <w:tabs>
          <w:tab w:val="left" w:pos="1542"/>
        </w:tabs>
        <w:ind w:hanging="361"/>
        <w:rPr>
          <w:sz w:val="24"/>
        </w:rPr>
      </w:pPr>
      <w:proofErr w:type="spellStart"/>
      <w:r>
        <w:rPr>
          <w:sz w:val="24"/>
        </w:rPr>
        <w:t>больш</w:t>
      </w:r>
      <w:proofErr w:type="spellEnd"/>
      <w:r>
        <w:rPr>
          <w:sz w:val="24"/>
        </w:rPr>
        <w:t>. зацеп</w:t>
      </w:r>
      <w:r>
        <w:rPr>
          <w:spacing w:val="-1"/>
          <w:sz w:val="24"/>
        </w:rPr>
        <w:t xml:space="preserve"> </w:t>
      </w:r>
      <w:r>
        <w:rPr>
          <w:sz w:val="24"/>
        </w:rPr>
        <w:t>снаружи</w:t>
      </w:r>
    </w:p>
    <w:p w:rsidR="000008AE" w:rsidRDefault="00BE4B17">
      <w:pPr>
        <w:pStyle w:val="a4"/>
        <w:numPr>
          <w:ilvl w:val="0"/>
          <w:numId w:val="8"/>
        </w:numPr>
        <w:tabs>
          <w:tab w:val="left" w:pos="1601"/>
          <w:tab w:val="left" w:pos="1602"/>
        </w:tabs>
        <w:ind w:left="822" w:right="6690" w:firstLine="359"/>
        <w:rPr>
          <w:sz w:val="24"/>
        </w:rPr>
      </w:pPr>
      <w:r>
        <w:rPr>
          <w:sz w:val="24"/>
        </w:rPr>
        <w:t xml:space="preserve">через бедро с </w:t>
      </w:r>
      <w:proofErr w:type="spellStart"/>
      <w:r>
        <w:rPr>
          <w:sz w:val="24"/>
        </w:rPr>
        <w:t>подбивом</w:t>
      </w:r>
      <w:proofErr w:type="spellEnd"/>
      <w:r>
        <w:rPr>
          <w:sz w:val="24"/>
        </w:rPr>
        <w:t xml:space="preserve"> техника</w:t>
      </w:r>
      <w:r>
        <w:rPr>
          <w:spacing w:val="-2"/>
          <w:sz w:val="24"/>
        </w:rPr>
        <w:t xml:space="preserve"> </w:t>
      </w:r>
      <w:r>
        <w:rPr>
          <w:sz w:val="24"/>
        </w:rPr>
        <w:t>лежа</w:t>
      </w:r>
    </w:p>
    <w:p w:rsidR="000008AE" w:rsidRDefault="00BE4B17">
      <w:pPr>
        <w:pStyle w:val="a4"/>
        <w:numPr>
          <w:ilvl w:val="0"/>
          <w:numId w:val="7"/>
        </w:numPr>
        <w:tabs>
          <w:tab w:val="left" w:pos="1542"/>
        </w:tabs>
        <w:ind w:hanging="361"/>
        <w:rPr>
          <w:sz w:val="24"/>
        </w:rPr>
      </w:pPr>
      <w:r>
        <w:rPr>
          <w:sz w:val="24"/>
        </w:rPr>
        <w:t>верхом удержать</w:t>
      </w:r>
    </w:p>
    <w:p w:rsidR="000008AE" w:rsidRDefault="00BE4B17">
      <w:pPr>
        <w:pStyle w:val="a4"/>
        <w:numPr>
          <w:ilvl w:val="0"/>
          <w:numId w:val="7"/>
        </w:numPr>
        <w:tabs>
          <w:tab w:val="left" w:pos="1542"/>
        </w:tabs>
        <w:ind w:left="822" w:right="7243" w:firstLine="359"/>
        <w:rPr>
          <w:sz w:val="24"/>
        </w:rPr>
      </w:pPr>
      <w:r>
        <w:rPr>
          <w:sz w:val="24"/>
        </w:rPr>
        <w:t xml:space="preserve">со стороны </w:t>
      </w:r>
      <w:r>
        <w:rPr>
          <w:spacing w:val="-3"/>
          <w:sz w:val="24"/>
        </w:rPr>
        <w:t xml:space="preserve">головы </w:t>
      </w:r>
      <w:r>
        <w:rPr>
          <w:sz w:val="24"/>
        </w:rPr>
        <w:t>ОФП</w:t>
      </w:r>
    </w:p>
    <w:p w:rsidR="000008AE" w:rsidRDefault="00BE4B17">
      <w:pPr>
        <w:pStyle w:val="a4"/>
        <w:numPr>
          <w:ilvl w:val="0"/>
          <w:numId w:val="6"/>
        </w:numPr>
        <w:tabs>
          <w:tab w:val="left" w:pos="1542"/>
        </w:tabs>
        <w:spacing w:before="1"/>
        <w:ind w:hanging="361"/>
        <w:rPr>
          <w:sz w:val="24"/>
        </w:rPr>
      </w:pPr>
      <w:r>
        <w:rPr>
          <w:sz w:val="24"/>
        </w:rPr>
        <w:t>челночный бег – 9,7</w:t>
      </w:r>
    </w:p>
    <w:p w:rsidR="000008AE" w:rsidRDefault="00BE4B17">
      <w:pPr>
        <w:pStyle w:val="a4"/>
        <w:numPr>
          <w:ilvl w:val="0"/>
          <w:numId w:val="6"/>
        </w:numPr>
        <w:tabs>
          <w:tab w:val="left" w:pos="1542"/>
        </w:tabs>
        <w:ind w:hanging="361"/>
        <w:rPr>
          <w:sz w:val="24"/>
        </w:rPr>
      </w:pPr>
      <w:r>
        <w:rPr>
          <w:sz w:val="24"/>
        </w:rPr>
        <w:t>прыжок в длину – 200 и</w:t>
      </w:r>
      <w:r>
        <w:rPr>
          <w:spacing w:val="-5"/>
          <w:sz w:val="24"/>
        </w:rPr>
        <w:t xml:space="preserve"> </w:t>
      </w:r>
      <w:r>
        <w:rPr>
          <w:sz w:val="24"/>
        </w:rPr>
        <w:t>более</w:t>
      </w:r>
    </w:p>
    <w:p w:rsidR="000008AE" w:rsidRDefault="00BE4B17">
      <w:pPr>
        <w:pStyle w:val="a4"/>
        <w:numPr>
          <w:ilvl w:val="0"/>
          <w:numId w:val="6"/>
        </w:numPr>
        <w:tabs>
          <w:tab w:val="left" w:pos="1542"/>
        </w:tabs>
        <w:ind w:hanging="361"/>
        <w:rPr>
          <w:sz w:val="24"/>
        </w:rPr>
      </w:pPr>
      <w:r>
        <w:rPr>
          <w:sz w:val="24"/>
        </w:rPr>
        <w:t>подтягивание на перекладине, кол-во раз – 15 и</w:t>
      </w:r>
      <w:r>
        <w:rPr>
          <w:spacing w:val="-6"/>
          <w:sz w:val="24"/>
        </w:rPr>
        <w:t xml:space="preserve"> </w:t>
      </w:r>
      <w:r>
        <w:rPr>
          <w:sz w:val="24"/>
        </w:rPr>
        <w:t>более</w:t>
      </w:r>
    </w:p>
    <w:p w:rsidR="000008AE" w:rsidRDefault="000008AE">
      <w:pPr>
        <w:rPr>
          <w:sz w:val="24"/>
        </w:rPr>
        <w:sectPr w:rsidR="000008AE">
          <w:pgSz w:w="11910" w:h="16840"/>
          <w:pgMar w:top="1040" w:right="300" w:bottom="280" w:left="880" w:header="720" w:footer="720" w:gutter="0"/>
          <w:cols w:space="720"/>
        </w:sectPr>
      </w:pPr>
    </w:p>
    <w:p w:rsidR="000008AE" w:rsidRDefault="00BE4B17">
      <w:pPr>
        <w:pStyle w:val="a3"/>
        <w:spacing w:before="66"/>
        <w:ind w:left="1181"/>
      </w:pPr>
      <w:r>
        <w:lastRenderedPageBreak/>
        <w:t>4. бег 1000м – 4,0</w:t>
      </w:r>
    </w:p>
    <w:p w:rsidR="000008AE" w:rsidRDefault="00BE4B17">
      <w:pPr>
        <w:pStyle w:val="a3"/>
        <w:tabs>
          <w:tab w:val="left" w:pos="6014"/>
        </w:tabs>
        <w:spacing w:before="120"/>
        <w:ind w:right="552" w:firstLine="707"/>
      </w:pPr>
      <w:r>
        <w:t xml:space="preserve">Участие   в   соревнованиях.  </w:t>
      </w:r>
      <w:r>
        <w:rPr>
          <w:spacing w:val="48"/>
        </w:rPr>
        <w:t xml:space="preserve"> </w:t>
      </w:r>
      <w:r>
        <w:t xml:space="preserve">На  </w:t>
      </w:r>
      <w:r>
        <w:rPr>
          <w:spacing w:val="16"/>
        </w:rPr>
        <w:t xml:space="preserve"> </w:t>
      </w:r>
      <w:r>
        <w:t>этапах</w:t>
      </w:r>
      <w:r>
        <w:tab/>
        <w:t xml:space="preserve">начальной подготовки рекомендуется использование контрольно-педагогических экзаменов на сдачу степеней </w:t>
      </w:r>
      <w:proofErr w:type="spellStart"/>
      <w:r>
        <w:t>кю</w:t>
      </w:r>
      <w:proofErr w:type="spellEnd"/>
      <w:r>
        <w:t xml:space="preserve"> (белый</w:t>
      </w:r>
      <w:r>
        <w:rPr>
          <w:spacing w:val="-26"/>
        </w:rPr>
        <w:t xml:space="preserve"> </w:t>
      </w:r>
      <w:r>
        <w:t>пояс).</w:t>
      </w:r>
    </w:p>
    <w:p w:rsidR="000008AE" w:rsidRDefault="00BE4B17">
      <w:pPr>
        <w:pStyle w:val="a3"/>
        <w:spacing w:before="1"/>
        <w:ind w:left="2881"/>
      </w:pPr>
      <w:r>
        <w:t>Контрольные нормативы 3 (ученик должен уметь):</w:t>
      </w:r>
    </w:p>
    <w:p w:rsidR="000008AE" w:rsidRDefault="000008AE">
      <w:pPr>
        <w:pStyle w:val="a3"/>
        <w:spacing w:before="11"/>
        <w:ind w:left="0"/>
        <w:rPr>
          <w:sz w:val="23"/>
        </w:rPr>
      </w:pPr>
    </w:p>
    <w:p w:rsidR="000008AE" w:rsidRDefault="00BE4B17">
      <w:pPr>
        <w:pStyle w:val="a3"/>
        <w:ind w:left="882"/>
      </w:pPr>
      <w:r>
        <w:t>(броски)</w:t>
      </w:r>
    </w:p>
    <w:p w:rsidR="000008AE" w:rsidRDefault="00BE4B17">
      <w:pPr>
        <w:pStyle w:val="a4"/>
        <w:numPr>
          <w:ilvl w:val="0"/>
          <w:numId w:val="5"/>
        </w:numPr>
        <w:tabs>
          <w:tab w:val="left" w:pos="1601"/>
          <w:tab w:val="left" w:pos="1602"/>
        </w:tabs>
        <w:ind w:hanging="421"/>
        <w:rPr>
          <w:sz w:val="24"/>
        </w:rPr>
      </w:pPr>
      <w:r>
        <w:rPr>
          <w:sz w:val="24"/>
        </w:rPr>
        <w:t>(через</w:t>
      </w:r>
      <w:r>
        <w:rPr>
          <w:spacing w:val="-1"/>
          <w:sz w:val="24"/>
        </w:rPr>
        <w:t xml:space="preserve"> </w:t>
      </w:r>
      <w:r>
        <w:rPr>
          <w:sz w:val="24"/>
        </w:rPr>
        <w:t>спину)</w:t>
      </w:r>
    </w:p>
    <w:p w:rsidR="000008AE" w:rsidRDefault="00BE4B17">
      <w:pPr>
        <w:pStyle w:val="a4"/>
        <w:numPr>
          <w:ilvl w:val="0"/>
          <w:numId w:val="5"/>
        </w:numPr>
        <w:tabs>
          <w:tab w:val="left" w:pos="1542"/>
        </w:tabs>
        <w:ind w:left="1542" w:hanging="361"/>
        <w:rPr>
          <w:sz w:val="24"/>
        </w:rPr>
      </w:pPr>
      <w:r>
        <w:rPr>
          <w:sz w:val="24"/>
        </w:rPr>
        <w:t>малый зацеп</w:t>
      </w:r>
      <w:r>
        <w:rPr>
          <w:spacing w:val="-1"/>
          <w:sz w:val="24"/>
        </w:rPr>
        <w:t xml:space="preserve"> </w:t>
      </w:r>
      <w:r>
        <w:rPr>
          <w:sz w:val="24"/>
        </w:rPr>
        <w:t>снаружи)</w:t>
      </w:r>
    </w:p>
    <w:p w:rsidR="000008AE" w:rsidRDefault="00BE4B17">
      <w:pPr>
        <w:pStyle w:val="a4"/>
        <w:numPr>
          <w:ilvl w:val="0"/>
          <w:numId w:val="5"/>
        </w:numPr>
        <w:tabs>
          <w:tab w:val="left" w:pos="1601"/>
          <w:tab w:val="left" w:pos="1602"/>
        </w:tabs>
        <w:ind w:hanging="421"/>
        <w:rPr>
          <w:sz w:val="24"/>
        </w:rPr>
      </w:pPr>
      <w:r>
        <w:rPr>
          <w:sz w:val="24"/>
        </w:rPr>
        <w:t>(малый зацеп</w:t>
      </w:r>
      <w:r>
        <w:rPr>
          <w:spacing w:val="-11"/>
          <w:sz w:val="24"/>
        </w:rPr>
        <w:t xml:space="preserve"> </w:t>
      </w:r>
      <w:r>
        <w:rPr>
          <w:sz w:val="24"/>
        </w:rPr>
        <w:t>изнутри)</w:t>
      </w:r>
    </w:p>
    <w:p w:rsidR="000008AE" w:rsidRDefault="00BE4B17">
      <w:pPr>
        <w:pStyle w:val="a4"/>
        <w:numPr>
          <w:ilvl w:val="0"/>
          <w:numId w:val="5"/>
        </w:numPr>
        <w:tabs>
          <w:tab w:val="left" w:pos="1601"/>
          <w:tab w:val="left" w:pos="1602"/>
        </w:tabs>
        <w:ind w:hanging="421"/>
        <w:rPr>
          <w:sz w:val="24"/>
        </w:rPr>
      </w:pPr>
      <w:r>
        <w:rPr>
          <w:sz w:val="24"/>
        </w:rPr>
        <w:t>(подхват под две</w:t>
      </w:r>
      <w:r>
        <w:rPr>
          <w:spacing w:val="-4"/>
          <w:sz w:val="24"/>
        </w:rPr>
        <w:t xml:space="preserve"> </w:t>
      </w:r>
      <w:r>
        <w:rPr>
          <w:sz w:val="24"/>
        </w:rPr>
        <w:t>ноги)</w:t>
      </w:r>
    </w:p>
    <w:p w:rsidR="000008AE" w:rsidRDefault="000008AE">
      <w:pPr>
        <w:pStyle w:val="a3"/>
        <w:ind w:left="0"/>
      </w:pPr>
    </w:p>
    <w:p w:rsidR="000008AE" w:rsidRDefault="00BE4B17">
      <w:pPr>
        <w:pStyle w:val="a3"/>
        <w:ind w:left="882"/>
      </w:pPr>
      <w:r>
        <w:t>(техника лежа)</w:t>
      </w:r>
    </w:p>
    <w:p w:rsidR="000008AE" w:rsidRDefault="00BE4B17">
      <w:pPr>
        <w:pStyle w:val="a4"/>
        <w:numPr>
          <w:ilvl w:val="0"/>
          <w:numId w:val="4"/>
        </w:numPr>
        <w:tabs>
          <w:tab w:val="left" w:pos="1542"/>
        </w:tabs>
        <w:ind w:right="7155" w:firstLine="359"/>
        <w:rPr>
          <w:sz w:val="24"/>
        </w:rPr>
      </w:pPr>
      <w:r>
        <w:rPr>
          <w:sz w:val="24"/>
        </w:rPr>
        <w:t xml:space="preserve">Уходы с </w:t>
      </w:r>
      <w:r>
        <w:rPr>
          <w:spacing w:val="-3"/>
          <w:sz w:val="24"/>
        </w:rPr>
        <w:t xml:space="preserve">удержания </w:t>
      </w:r>
      <w:r>
        <w:rPr>
          <w:sz w:val="24"/>
        </w:rPr>
        <w:t>ОФП</w:t>
      </w:r>
    </w:p>
    <w:p w:rsidR="000008AE" w:rsidRDefault="00BE4B17">
      <w:pPr>
        <w:pStyle w:val="a3"/>
        <w:spacing w:before="1"/>
        <w:ind w:left="1181"/>
      </w:pPr>
      <w:r>
        <w:t>1. бег 30м – 5,2</w:t>
      </w:r>
    </w:p>
    <w:p w:rsidR="000008AE" w:rsidRDefault="00BE4B17">
      <w:pPr>
        <w:pStyle w:val="a4"/>
        <w:numPr>
          <w:ilvl w:val="0"/>
          <w:numId w:val="4"/>
        </w:numPr>
        <w:tabs>
          <w:tab w:val="left" w:pos="1542"/>
        </w:tabs>
        <w:ind w:left="1542" w:hanging="361"/>
        <w:rPr>
          <w:sz w:val="24"/>
        </w:rPr>
      </w:pPr>
      <w:r>
        <w:rPr>
          <w:sz w:val="24"/>
        </w:rPr>
        <w:t>челночный бег – 9,5</w:t>
      </w:r>
    </w:p>
    <w:p w:rsidR="000008AE" w:rsidRDefault="00BE4B17">
      <w:pPr>
        <w:pStyle w:val="a4"/>
        <w:numPr>
          <w:ilvl w:val="0"/>
          <w:numId w:val="4"/>
        </w:numPr>
        <w:tabs>
          <w:tab w:val="left" w:pos="1542"/>
        </w:tabs>
        <w:ind w:left="1542" w:hanging="361"/>
        <w:rPr>
          <w:sz w:val="24"/>
        </w:rPr>
      </w:pPr>
      <w:r>
        <w:rPr>
          <w:sz w:val="24"/>
        </w:rPr>
        <w:t>прыжок в длину – 215 и</w:t>
      </w:r>
      <w:r>
        <w:rPr>
          <w:spacing w:val="-5"/>
          <w:sz w:val="24"/>
        </w:rPr>
        <w:t xml:space="preserve"> </w:t>
      </w:r>
      <w:r>
        <w:rPr>
          <w:sz w:val="24"/>
        </w:rPr>
        <w:t>более</w:t>
      </w:r>
    </w:p>
    <w:p w:rsidR="000008AE" w:rsidRDefault="00BE4B17">
      <w:pPr>
        <w:pStyle w:val="a4"/>
        <w:numPr>
          <w:ilvl w:val="0"/>
          <w:numId w:val="4"/>
        </w:numPr>
        <w:tabs>
          <w:tab w:val="left" w:pos="1542"/>
        </w:tabs>
        <w:ind w:left="1181" w:right="3667" w:firstLine="0"/>
        <w:rPr>
          <w:sz w:val="24"/>
        </w:rPr>
      </w:pPr>
      <w:r>
        <w:rPr>
          <w:sz w:val="24"/>
        </w:rPr>
        <w:t>подтягивание на перекладине, кол-во раз – 20 и более 5. бег 1000м –</w:t>
      </w:r>
      <w:r>
        <w:rPr>
          <w:spacing w:val="-3"/>
          <w:sz w:val="24"/>
        </w:rPr>
        <w:t xml:space="preserve"> </w:t>
      </w:r>
      <w:r>
        <w:rPr>
          <w:sz w:val="24"/>
        </w:rPr>
        <w:t>3,55</w:t>
      </w:r>
    </w:p>
    <w:p w:rsidR="000008AE" w:rsidRDefault="00BE4B17">
      <w:pPr>
        <w:pStyle w:val="a3"/>
      </w:pPr>
      <w:r>
        <w:t>Контрольные нормативы 4,5,6 (ученик должен уметь):</w:t>
      </w:r>
    </w:p>
    <w:p w:rsidR="000008AE" w:rsidRDefault="00BE4B17">
      <w:pPr>
        <w:pStyle w:val="a3"/>
        <w:ind w:left="882"/>
      </w:pPr>
      <w:r>
        <w:t>(броски)</w:t>
      </w:r>
    </w:p>
    <w:p w:rsidR="000008AE" w:rsidRDefault="00BE4B17">
      <w:pPr>
        <w:pStyle w:val="a4"/>
        <w:numPr>
          <w:ilvl w:val="0"/>
          <w:numId w:val="3"/>
        </w:numPr>
        <w:tabs>
          <w:tab w:val="left" w:pos="1601"/>
          <w:tab w:val="left" w:pos="1602"/>
        </w:tabs>
        <w:ind w:hanging="421"/>
        <w:rPr>
          <w:sz w:val="24"/>
        </w:rPr>
      </w:pPr>
      <w:r>
        <w:rPr>
          <w:sz w:val="24"/>
        </w:rPr>
        <w:t>(захват одной</w:t>
      </w:r>
      <w:r>
        <w:rPr>
          <w:spacing w:val="-1"/>
          <w:sz w:val="24"/>
        </w:rPr>
        <w:t xml:space="preserve"> </w:t>
      </w:r>
      <w:r>
        <w:rPr>
          <w:sz w:val="24"/>
        </w:rPr>
        <w:t>ноги)</w:t>
      </w:r>
    </w:p>
    <w:p w:rsidR="000008AE" w:rsidRDefault="00BE4B17">
      <w:pPr>
        <w:pStyle w:val="a4"/>
        <w:numPr>
          <w:ilvl w:val="0"/>
          <w:numId w:val="3"/>
        </w:numPr>
        <w:tabs>
          <w:tab w:val="left" w:pos="1601"/>
          <w:tab w:val="left" w:pos="1602"/>
        </w:tabs>
        <w:ind w:hanging="421"/>
        <w:rPr>
          <w:sz w:val="24"/>
        </w:rPr>
      </w:pPr>
      <w:r>
        <w:rPr>
          <w:sz w:val="24"/>
        </w:rPr>
        <w:t>(мельница)</w:t>
      </w:r>
    </w:p>
    <w:p w:rsidR="000008AE" w:rsidRDefault="00BE4B17">
      <w:pPr>
        <w:pStyle w:val="a4"/>
        <w:numPr>
          <w:ilvl w:val="0"/>
          <w:numId w:val="3"/>
        </w:numPr>
        <w:tabs>
          <w:tab w:val="left" w:pos="1601"/>
          <w:tab w:val="left" w:pos="1602"/>
        </w:tabs>
        <w:ind w:left="882" w:right="6645" w:firstLine="299"/>
        <w:rPr>
          <w:sz w:val="24"/>
        </w:rPr>
      </w:pPr>
      <w:r>
        <w:rPr>
          <w:sz w:val="24"/>
        </w:rPr>
        <w:t>(подхват под одну</w:t>
      </w:r>
      <w:r>
        <w:rPr>
          <w:spacing w:val="-13"/>
          <w:sz w:val="24"/>
        </w:rPr>
        <w:t xml:space="preserve"> </w:t>
      </w:r>
      <w:r>
        <w:rPr>
          <w:sz w:val="24"/>
        </w:rPr>
        <w:t>ногу) (техника</w:t>
      </w:r>
      <w:r>
        <w:rPr>
          <w:spacing w:val="-2"/>
          <w:sz w:val="24"/>
        </w:rPr>
        <w:t xml:space="preserve"> </w:t>
      </w:r>
      <w:r>
        <w:rPr>
          <w:sz w:val="24"/>
        </w:rPr>
        <w:t>лежа)</w:t>
      </w:r>
    </w:p>
    <w:p w:rsidR="000008AE" w:rsidRDefault="00BE4B17">
      <w:pPr>
        <w:pStyle w:val="a4"/>
        <w:numPr>
          <w:ilvl w:val="0"/>
          <w:numId w:val="2"/>
        </w:numPr>
        <w:tabs>
          <w:tab w:val="left" w:pos="1601"/>
          <w:tab w:val="left" w:pos="1602"/>
        </w:tabs>
        <w:spacing w:before="1"/>
        <w:ind w:left="1241" w:right="8042" w:hanging="60"/>
        <w:rPr>
          <w:sz w:val="24"/>
        </w:rPr>
      </w:pPr>
      <w:r>
        <w:rPr>
          <w:sz w:val="24"/>
        </w:rPr>
        <w:t>(</w:t>
      </w:r>
      <w:proofErr w:type="gramStart"/>
      <w:r>
        <w:rPr>
          <w:sz w:val="24"/>
        </w:rPr>
        <w:t>болевые</w:t>
      </w:r>
      <w:proofErr w:type="gramEnd"/>
      <w:r>
        <w:rPr>
          <w:sz w:val="24"/>
        </w:rPr>
        <w:t>) (узел) (перегибание)</w:t>
      </w:r>
    </w:p>
    <w:p w:rsidR="000008AE" w:rsidRDefault="00BE4B17">
      <w:pPr>
        <w:pStyle w:val="a3"/>
        <w:ind w:left="882"/>
      </w:pPr>
      <w:r>
        <w:t>(комбинации приемов)</w:t>
      </w:r>
    </w:p>
    <w:p w:rsidR="000008AE" w:rsidRDefault="000008AE">
      <w:pPr>
        <w:pStyle w:val="a3"/>
        <w:spacing w:before="11"/>
        <w:ind w:left="0"/>
        <w:rPr>
          <w:sz w:val="23"/>
        </w:rPr>
      </w:pPr>
    </w:p>
    <w:p w:rsidR="000008AE" w:rsidRDefault="00BE4B17">
      <w:pPr>
        <w:pStyle w:val="a3"/>
      </w:pPr>
      <w:r>
        <w:t>ОФП</w:t>
      </w:r>
    </w:p>
    <w:p w:rsidR="000008AE" w:rsidRDefault="00BE4B17">
      <w:pPr>
        <w:pStyle w:val="a3"/>
        <w:ind w:left="1181"/>
      </w:pPr>
      <w:r>
        <w:t>1. бег 30м – 5,0</w:t>
      </w:r>
    </w:p>
    <w:p w:rsidR="000008AE" w:rsidRDefault="00BE4B17">
      <w:pPr>
        <w:pStyle w:val="a4"/>
        <w:numPr>
          <w:ilvl w:val="0"/>
          <w:numId w:val="2"/>
        </w:numPr>
        <w:tabs>
          <w:tab w:val="left" w:pos="1542"/>
        </w:tabs>
        <w:ind w:left="1542" w:hanging="361"/>
        <w:rPr>
          <w:sz w:val="24"/>
        </w:rPr>
      </w:pPr>
      <w:r>
        <w:rPr>
          <w:sz w:val="24"/>
        </w:rPr>
        <w:t>челночный бег – 9,2</w:t>
      </w:r>
    </w:p>
    <w:p w:rsidR="000008AE" w:rsidRDefault="00BE4B17">
      <w:pPr>
        <w:pStyle w:val="a4"/>
        <w:numPr>
          <w:ilvl w:val="0"/>
          <w:numId w:val="2"/>
        </w:numPr>
        <w:tabs>
          <w:tab w:val="left" w:pos="1542"/>
        </w:tabs>
        <w:ind w:left="1542" w:hanging="361"/>
        <w:rPr>
          <w:sz w:val="24"/>
        </w:rPr>
      </w:pPr>
      <w:r>
        <w:rPr>
          <w:sz w:val="24"/>
        </w:rPr>
        <w:t>прыжок в длину – 220 и</w:t>
      </w:r>
      <w:r>
        <w:rPr>
          <w:spacing w:val="-5"/>
          <w:sz w:val="24"/>
        </w:rPr>
        <w:t xml:space="preserve"> </w:t>
      </w:r>
      <w:r>
        <w:rPr>
          <w:sz w:val="24"/>
        </w:rPr>
        <w:t>более</w:t>
      </w:r>
    </w:p>
    <w:p w:rsidR="000008AE" w:rsidRDefault="00BE4B17">
      <w:pPr>
        <w:pStyle w:val="a4"/>
        <w:numPr>
          <w:ilvl w:val="0"/>
          <w:numId w:val="2"/>
        </w:numPr>
        <w:tabs>
          <w:tab w:val="left" w:pos="1542"/>
        </w:tabs>
        <w:ind w:left="1181" w:right="3667" w:firstLine="0"/>
        <w:rPr>
          <w:sz w:val="24"/>
        </w:rPr>
      </w:pPr>
      <w:r>
        <w:rPr>
          <w:sz w:val="24"/>
        </w:rPr>
        <w:t>подтягивание на перекладине, кол-во раз – 20 и более 5. бег 1000м –</w:t>
      </w:r>
      <w:r>
        <w:rPr>
          <w:spacing w:val="-3"/>
          <w:sz w:val="24"/>
        </w:rPr>
        <w:t xml:space="preserve"> </w:t>
      </w:r>
      <w:r>
        <w:rPr>
          <w:sz w:val="24"/>
        </w:rPr>
        <w:t>3,50</w:t>
      </w:r>
    </w:p>
    <w:p w:rsidR="000008AE" w:rsidRDefault="00BE4B17">
      <w:pPr>
        <w:pStyle w:val="a3"/>
        <w:spacing w:before="121"/>
        <w:ind w:right="552" w:firstLine="707"/>
      </w:pPr>
      <w:r>
        <w:t>Участие в соревнованиях. На этапе подготовки рекомендуется использование контрольно-педагогических экзаменов на сдачу</w:t>
      </w:r>
      <w:r>
        <w:rPr>
          <w:spacing w:val="-4"/>
        </w:rPr>
        <w:t xml:space="preserve"> </w:t>
      </w:r>
      <w:r>
        <w:t>степеней</w:t>
      </w:r>
    </w:p>
    <w:p w:rsidR="000008AE" w:rsidRDefault="000008AE">
      <w:pPr>
        <w:pStyle w:val="a3"/>
        <w:ind w:left="0"/>
        <w:rPr>
          <w:sz w:val="26"/>
        </w:rPr>
      </w:pPr>
    </w:p>
    <w:p w:rsidR="000008AE" w:rsidRDefault="000008AE">
      <w:pPr>
        <w:pStyle w:val="a3"/>
        <w:ind w:left="0"/>
        <w:rPr>
          <w:sz w:val="26"/>
        </w:rPr>
      </w:pPr>
    </w:p>
    <w:p w:rsidR="000008AE" w:rsidRDefault="000008AE">
      <w:pPr>
        <w:pStyle w:val="a3"/>
        <w:ind w:left="0"/>
        <w:rPr>
          <w:sz w:val="26"/>
        </w:rPr>
      </w:pPr>
    </w:p>
    <w:p w:rsidR="000008AE" w:rsidRDefault="000008AE">
      <w:pPr>
        <w:pStyle w:val="a3"/>
        <w:ind w:left="0"/>
        <w:rPr>
          <w:sz w:val="26"/>
        </w:rPr>
      </w:pPr>
    </w:p>
    <w:p w:rsidR="000008AE" w:rsidRDefault="000008AE">
      <w:pPr>
        <w:sectPr w:rsidR="000008AE">
          <w:pgSz w:w="11910" w:h="16840"/>
          <w:pgMar w:top="1040" w:right="300" w:bottom="280" w:left="880" w:header="720" w:footer="720" w:gutter="0"/>
          <w:cols w:space="720"/>
        </w:sectPr>
      </w:pPr>
    </w:p>
    <w:p w:rsidR="000008AE" w:rsidRPr="00D830A9" w:rsidRDefault="00D830A9" w:rsidP="00D830A9">
      <w:pPr>
        <w:pStyle w:val="1"/>
        <w:spacing w:before="16"/>
        <w:jc w:val="center"/>
        <w:rPr>
          <w:rFonts w:ascii="Times New Roman" w:hAnsi="Times New Roman" w:cs="Times New Roman"/>
          <w:sz w:val="24"/>
          <w:szCs w:val="24"/>
          <w:u w:val="none"/>
        </w:rPr>
      </w:pPr>
      <w:r>
        <w:rPr>
          <w:rFonts w:ascii="Times New Roman" w:hAnsi="Times New Roman" w:cs="Times New Roman"/>
          <w:sz w:val="24"/>
          <w:szCs w:val="24"/>
          <w:u w:val="none"/>
        </w:rPr>
        <w:lastRenderedPageBreak/>
        <w:t>7.</w:t>
      </w:r>
      <w:r w:rsidR="00BE4B17" w:rsidRPr="00D830A9">
        <w:rPr>
          <w:rFonts w:ascii="Times New Roman" w:hAnsi="Times New Roman" w:cs="Times New Roman"/>
          <w:sz w:val="24"/>
          <w:szCs w:val="24"/>
          <w:u w:val="none"/>
        </w:rPr>
        <w:t>Условия реализации программы.</w:t>
      </w:r>
    </w:p>
    <w:p w:rsidR="000008AE" w:rsidRDefault="00BE4B17">
      <w:pPr>
        <w:pStyle w:val="a3"/>
        <w:spacing w:before="246"/>
        <w:ind w:left="1482"/>
      </w:pPr>
      <w:r>
        <w:rPr>
          <w:u w:val="single"/>
        </w:rPr>
        <w:t xml:space="preserve">  Условия реализации программы:</w:t>
      </w:r>
    </w:p>
    <w:p w:rsidR="000008AE" w:rsidRDefault="00BE4B17">
      <w:pPr>
        <w:pStyle w:val="a3"/>
        <w:spacing w:before="137" w:line="360" w:lineRule="auto"/>
        <w:ind w:right="547"/>
        <w:jc w:val="both"/>
      </w:pPr>
      <w:proofErr w:type="gramStart"/>
      <w:r>
        <w:t>наличие спортивного зала, ковер, инвентаря для силовых тренировок, манекенов, тренажеров, перекладины, мячей для спортивных и подвижных игр, кимоно, видеоматериалов схваток, соревнований, обучающих роликов.</w:t>
      </w:r>
      <w:proofErr w:type="gramEnd"/>
    </w:p>
    <w:p w:rsidR="00D830A9" w:rsidRPr="00D830A9" w:rsidRDefault="00D830A9" w:rsidP="00D830A9">
      <w:pPr>
        <w:pStyle w:val="a3"/>
        <w:spacing w:line="276" w:lineRule="auto"/>
        <w:ind w:left="0"/>
        <w:jc w:val="center"/>
        <w:rPr>
          <w:b/>
        </w:rPr>
      </w:pPr>
      <w:r w:rsidRPr="00D830A9">
        <w:rPr>
          <w:b/>
        </w:rPr>
        <w:t xml:space="preserve">8. Материально </w:t>
      </w:r>
      <w:proofErr w:type="gramStart"/>
      <w:r w:rsidRPr="00D830A9">
        <w:rPr>
          <w:b/>
        </w:rPr>
        <w:t>-т</w:t>
      </w:r>
      <w:proofErr w:type="gramEnd"/>
      <w:r w:rsidRPr="00D830A9">
        <w:rPr>
          <w:b/>
        </w:rPr>
        <w:t>ехническое обеспечение</w:t>
      </w:r>
    </w:p>
    <w:p w:rsidR="00D830A9" w:rsidRPr="00D830A9" w:rsidRDefault="00D830A9" w:rsidP="00D830A9">
      <w:pPr>
        <w:pStyle w:val="a3"/>
        <w:spacing w:line="276" w:lineRule="auto"/>
        <w:ind w:left="0"/>
      </w:pPr>
    </w:p>
    <w:p w:rsidR="00D830A9" w:rsidRPr="00D830A9" w:rsidRDefault="00D830A9" w:rsidP="00D830A9">
      <w:pPr>
        <w:adjustRightInd w:val="0"/>
        <w:spacing w:line="276" w:lineRule="auto"/>
        <w:rPr>
          <w:sz w:val="24"/>
          <w:szCs w:val="24"/>
        </w:rPr>
      </w:pPr>
      <w:r>
        <w:rPr>
          <w:sz w:val="24"/>
          <w:szCs w:val="24"/>
        </w:rPr>
        <w:t xml:space="preserve">             </w:t>
      </w:r>
      <w:r w:rsidRPr="00D830A9">
        <w:rPr>
          <w:sz w:val="24"/>
          <w:szCs w:val="24"/>
        </w:rPr>
        <w:t xml:space="preserve"> Спортзал-1</w:t>
      </w:r>
    </w:p>
    <w:p w:rsidR="00D830A9" w:rsidRPr="00D830A9" w:rsidRDefault="00D830A9" w:rsidP="00D830A9">
      <w:pPr>
        <w:adjustRightInd w:val="0"/>
        <w:spacing w:line="276" w:lineRule="auto"/>
        <w:rPr>
          <w:sz w:val="24"/>
          <w:szCs w:val="24"/>
        </w:rPr>
      </w:pPr>
      <w:r>
        <w:rPr>
          <w:sz w:val="24"/>
          <w:szCs w:val="24"/>
        </w:rPr>
        <w:t xml:space="preserve">             </w:t>
      </w:r>
      <w:r w:rsidRPr="00D830A9">
        <w:rPr>
          <w:sz w:val="24"/>
          <w:szCs w:val="24"/>
        </w:rPr>
        <w:t xml:space="preserve">Маты- 40 </w:t>
      </w:r>
      <w:proofErr w:type="spellStart"/>
      <w:proofErr w:type="gramStart"/>
      <w:r w:rsidRPr="00D830A9">
        <w:rPr>
          <w:sz w:val="24"/>
          <w:szCs w:val="24"/>
        </w:rPr>
        <w:t>шт</w:t>
      </w:r>
      <w:proofErr w:type="spellEnd"/>
      <w:proofErr w:type="gramEnd"/>
    </w:p>
    <w:p w:rsidR="00D830A9" w:rsidRPr="00D830A9" w:rsidRDefault="00D830A9" w:rsidP="00D830A9">
      <w:pPr>
        <w:adjustRightInd w:val="0"/>
        <w:spacing w:line="276" w:lineRule="auto"/>
        <w:rPr>
          <w:sz w:val="24"/>
          <w:szCs w:val="24"/>
        </w:rPr>
      </w:pPr>
      <w:r>
        <w:rPr>
          <w:sz w:val="24"/>
          <w:szCs w:val="24"/>
        </w:rPr>
        <w:t xml:space="preserve">            </w:t>
      </w:r>
      <w:r w:rsidRPr="00D830A9">
        <w:rPr>
          <w:sz w:val="24"/>
          <w:szCs w:val="24"/>
        </w:rPr>
        <w:t xml:space="preserve"> Борцовское покрытие – 1 </w:t>
      </w:r>
      <w:proofErr w:type="spellStart"/>
      <w:proofErr w:type="gramStart"/>
      <w:r w:rsidRPr="00D830A9">
        <w:rPr>
          <w:sz w:val="24"/>
          <w:szCs w:val="24"/>
        </w:rPr>
        <w:t>шт</w:t>
      </w:r>
      <w:proofErr w:type="spellEnd"/>
      <w:proofErr w:type="gramEnd"/>
    </w:p>
    <w:p w:rsidR="00D830A9" w:rsidRPr="00D830A9" w:rsidRDefault="00D830A9" w:rsidP="00D830A9">
      <w:pPr>
        <w:adjustRightInd w:val="0"/>
        <w:spacing w:line="276" w:lineRule="auto"/>
        <w:ind w:left="720"/>
        <w:rPr>
          <w:sz w:val="24"/>
          <w:szCs w:val="24"/>
        </w:rPr>
      </w:pPr>
      <w:r w:rsidRPr="00D830A9">
        <w:rPr>
          <w:sz w:val="24"/>
          <w:szCs w:val="24"/>
        </w:rPr>
        <w:t>ковер, инвентарь для силовых тренировок, манекены для трени</w:t>
      </w:r>
      <w:r>
        <w:rPr>
          <w:sz w:val="24"/>
          <w:szCs w:val="24"/>
        </w:rPr>
        <w:t>ровки, тренажеров,    перекладины</w:t>
      </w:r>
      <w:proofErr w:type="gramStart"/>
      <w:r>
        <w:rPr>
          <w:sz w:val="24"/>
          <w:szCs w:val="24"/>
        </w:rPr>
        <w:t xml:space="preserve"> ,</w:t>
      </w:r>
      <w:proofErr w:type="gramEnd"/>
      <w:r w:rsidRPr="00D830A9">
        <w:rPr>
          <w:sz w:val="24"/>
          <w:szCs w:val="24"/>
        </w:rPr>
        <w:t>мячи для  спортивных и подвижных игр, кимоно.</w:t>
      </w:r>
    </w:p>
    <w:p w:rsidR="00D830A9" w:rsidRPr="00D830A9" w:rsidRDefault="00D830A9" w:rsidP="00D830A9">
      <w:pPr>
        <w:adjustRightInd w:val="0"/>
        <w:spacing w:line="276" w:lineRule="auto"/>
        <w:rPr>
          <w:sz w:val="24"/>
          <w:szCs w:val="24"/>
        </w:rPr>
      </w:pPr>
    </w:p>
    <w:p w:rsidR="00D830A9" w:rsidRPr="00D830A9" w:rsidRDefault="00D830A9" w:rsidP="00D830A9">
      <w:pPr>
        <w:adjustRightInd w:val="0"/>
        <w:spacing w:line="276" w:lineRule="auto"/>
        <w:rPr>
          <w:sz w:val="24"/>
          <w:szCs w:val="24"/>
        </w:rPr>
      </w:pPr>
    </w:p>
    <w:p w:rsidR="00D830A9" w:rsidRPr="00D830A9" w:rsidRDefault="00D830A9" w:rsidP="00D830A9">
      <w:pPr>
        <w:adjustRightInd w:val="0"/>
        <w:spacing w:line="276" w:lineRule="auto"/>
        <w:rPr>
          <w:sz w:val="24"/>
          <w:szCs w:val="24"/>
        </w:rPr>
      </w:pPr>
      <w:r>
        <w:rPr>
          <w:sz w:val="24"/>
          <w:szCs w:val="24"/>
        </w:rPr>
        <w:t xml:space="preserve">            </w:t>
      </w:r>
      <w:r w:rsidRPr="00D830A9">
        <w:rPr>
          <w:sz w:val="24"/>
          <w:szCs w:val="24"/>
        </w:rPr>
        <w:t xml:space="preserve">Душевые кабины-2 </w:t>
      </w:r>
      <w:proofErr w:type="spellStart"/>
      <w:proofErr w:type="gramStart"/>
      <w:r w:rsidRPr="00D830A9">
        <w:rPr>
          <w:sz w:val="24"/>
          <w:szCs w:val="24"/>
        </w:rPr>
        <w:t>шт</w:t>
      </w:r>
      <w:proofErr w:type="spellEnd"/>
      <w:proofErr w:type="gramEnd"/>
    </w:p>
    <w:p w:rsidR="00D830A9" w:rsidRPr="00D830A9" w:rsidRDefault="00D830A9" w:rsidP="00D830A9">
      <w:pPr>
        <w:adjustRightInd w:val="0"/>
        <w:spacing w:line="276" w:lineRule="auto"/>
        <w:rPr>
          <w:sz w:val="24"/>
          <w:szCs w:val="24"/>
        </w:rPr>
      </w:pPr>
      <w:r>
        <w:rPr>
          <w:sz w:val="24"/>
          <w:szCs w:val="24"/>
        </w:rPr>
        <w:t xml:space="preserve">           </w:t>
      </w:r>
      <w:r w:rsidRPr="00D830A9">
        <w:rPr>
          <w:sz w:val="24"/>
          <w:szCs w:val="24"/>
        </w:rPr>
        <w:t xml:space="preserve"> Раздевалка для мальчиков-1 </w:t>
      </w:r>
      <w:proofErr w:type="spellStart"/>
      <w:proofErr w:type="gramStart"/>
      <w:r w:rsidRPr="00D830A9">
        <w:rPr>
          <w:sz w:val="24"/>
          <w:szCs w:val="24"/>
        </w:rPr>
        <w:t>шт</w:t>
      </w:r>
      <w:proofErr w:type="spellEnd"/>
      <w:proofErr w:type="gramEnd"/>
    </w:p>
    <w:p w:rsidR="00D830A9" w:rsidRPr="00D830A9" w:rsidRDefault="00D830A9" w:rsidP="00D830A9">
      <w:pPr>
        <w:adjustRightInd w:val="0"/>
        <w:spacing w:line="276" w:lineRule="auto"/>
        <w:rPr>
          <w:sz w:val="24"/>
          <w:szCs w:val="24"/>
        </w:rPr>
      </w:pPr>
      <w:r>
        <w:rPr>
          <w:sz w:val="24"/>
          <w:szCs w:val="24"/>
        </w:rPr>
        <w:t xml:space="preserve">           </w:t>
      </w:r>
      <w:r w:rsidRPr="00D830A9">
        <w:rPr>
          <w:sz w:val="24"/>
          <w:szCs w:val="24"/>
        </w:rPr>
        <w:t xml:space="preserve"> Раздевалка для девочек-1 </w:t>
      </w:r>
      <w:proofErr w:type="spellStart"/>
      <w:proofErr w:type="gramStart"/>
      <w:r w:rsidRPr="00D830A9">
        <w:rPr>
          <w:sz w:val="24"/>
          <w:szCs w:val="24"/>
        </w:rPr>
        <w:t>шт</w:t>
      </w:r>
      <w:proofErr w:type="spellEnd"/>
      <w:proofErr w:type="gramEnd"/>
    </w:p>
    <w:p w:rsidR="000008AE" w:rsidRDefault="000008AE">
      <w:pPr>
        <w:pStyle w:val="a3"/>
        <w:ind w:left="0"/>
        <w:rPr>
          <w:sz w:val="26"/>
        </w:rPr>
      </w:pPr>
    </w:p>
    <w:p w:rsidR="000008AE" w:rsidRPr="00D830A9" w:rsidRDefault="00D830A9" w:rsidP="00D830A9">
      <w:pPr>
        <w:pStyle w:val="1"/>
        <w:spacing w:before="214"/>
        <w:jc w:val="center"/>
        <w:rPr>
          <w:rFonts w:ascii="Times New Roman" w:hAnsi="Times New Roman" w:cs="Times New Roman"/>
          <w:sz w:val="24"/>
          <w:szCs w:val="24"/>
          <w:u w:val="none"/>
        </w:rPr>
      </w:pPr>
      <w:r>
        <w:rPr>
          <w:rFonts w:ascii="Times New Roman" w:hAnsi="Times New Roman" w:cs="Times New Roman"/>
          <w:sz w:val="24"/>
          <w:szCs w:val="24"/>
          <w:u w:val="none"/>
        </w:rPr>
        <w:t>9.</w:t>
      </w:r>
      <w:r w:rsidR="00BE4B17" w:rsidRPr="00D830A9">
        <w:rPr>
          <w:rFonts w:ascii="Times New Roman" w:hAnsi="Times New Roman" w:cs="Times New Roman"/>
          <w:sz w:val="24"/>
          <w:szCs w:val="24"/>
          <w:u w:val="none"/>
        </w:rPr>
        <w:t>Список</w:t>
      </w:r>
      <w:r w:rsidR="00BE4B17" w:rsidRPr="00D830A9">
        <w:rPr>
          <w:rFonts w:ascii="Times New Roman" w:hAnsi="Times New Roman" w:cs="Times New Roman"/>
          <w:spacing w:val="-7"/>
          <w:sz w:val="24"/>
          <w:szCs w:val="24"/>
          <w:u w:val="none"/>
        </w:rPr>
        <w:t xml:space="preserve"> </w:t>
      </w:r>
      <w:r w:rsidR="00BE4B17" w:rsidRPr="00D830A9">
        <w:rPr>
          <w:rFonts w:ascii="Times New Roman" w:hAnsi="Times New Roman" w:cs="Times New Roman"/>
          <w:sz w:val="24"/>
          <w:szCs w:val="24"/>
          <w:u w:val="none"/>
        </w:rPr>
        <w:t>литературы.</w:t>
      </w:r>
    </w:p>
    <w:p w:rsidR="000008AE" w:rsidRDefault="00BE4B17">
      <w:pPr>
        <w:pStyle w:val="2"/>
      </w:pPr>
      <w:r>
        <w:t>Литература</w:t>
      </w:r>
    </w:p>
    <w:p w:rsidR="000008AE" w:rsidRDefault="000008AE">
      <w:pPr>
        <w:pStyle w:val="a3"/>
        <w:ind w:left="0"/>
        <w:rPr>
          <w:b/>
          <w:i/>
          <w:sz w:val="30"/>
        </w:rPr>
      </w:pPr>
    </w:p>
    <w:p w:rsidR="000008AE" w:rsidRDefault="00BE4B17">
      <w:pPr>
        <w:spacing w:before="227"/>
        <w:ind w:left="1748"/>
        <w:jc w:val="both"/>
        <w:rPr>
          <w:i/>
          <w:sz w:val="24"/>
        </w:rPr>
      </w:pPr>
      <w:r>
        <w:rPr>
          <w:i/>
          <w:sz w:val="24"/>
        </w:rPr>
        <w:t>Список рекомендуемой литературы для педагогов:</w:t>
      </w:r>
    </w:p>
    <w:p w:rsidR="000008AE" w:rsidRDefault="00BE4B17">
      <w:pPr>
        <w:pStyle w:val="a4"/>
        <w:numPr>
          <w:ilvl w:val="1"/>
          <w:numId w:val="2"/>
        </w:numPr>
        <w:tabs>
          <w:tab w:val="left" w:pos="1749"/>
        </w:tabs>
        <w:spacing w:before="137" w:line="360" w:lineRule="auto"/>
        <w:ind w:right="543"/>
        <w:jc w:val="both"/>
        <w:rPr>
          <w:sz w:val="24"/>
        </w:rPr>
      </w:pPr>
      <w:r>
        <w:rPr>
          <w:sz w:val="24"/>
        </w:rPr>
        <w:t xml:space="preserve">Андреев В.М., Матвеева Э.А., </w:t>
      </w:r>
      <w:proofErr w:type="spellStart"/>
      <w:r>
        <w:rPr>
          <w:sz w:val="24"/>
        </w:rPr>
        <w:t>Сытник</w:t>
      </w:r>
      <w:proofErr w:type="spellEnd"/>
      <w:r>
        <w:rPr>
          <w:sz w:val="24"/>
        </w:rPr>
        <w:t xml:space="preserve"> В.И. Определение интенсивности тренировочной нагрузки в борьбе самбо. // Спортивная борьба: Ежегодник. – М., 1974</w:t>
      </w:r>
    </w:p>
    <w:p w:rsidR="000008AE" w:rsidRDefault="00BE4B17">
      <w:pPr>
        <w:pStyle w:val="a4"/>
        <w:numPr>
          <w:ilvl w:val="1"/>
          <w:numId w:val="2"/>
        </w:numPr>
        <w:tabs>
          <w:tab w:val="left" w:pos="1749"/>
        </w:tabs>
        <w:spacing w:line="362" w:lineRule="auto"/>
        <w:ind w:right="544"/>
        <w:jc w:val="both"/>
        <w:rPr>
          <w:sz w:val="24"/>
        </w:rPr>
      </w:pPr>
      <w:r>
        <w:rPr>
          <w:sz w:val="24"/>
        </w:rPr>
        <w:t>Самбо. Учебная программа для учреждений дополнительного образования. – М.: Советский спорт,</w:t>
      </w:r>
      <w:r>
        <w:rPr>
          <w:spacing w:val="-1"/>
          <w:sz w:val="24"/>
        </w:rPr>
        <w:t xml:space="preserve"> </w:t>
      </w:r>
      <w:r>
        <w:rPr>
          <w:sz w:val="24"/>
        </w:rPr>
        <w:t>2006</w:t>
      </w:r>
    </w:p>
    <w:p w:rsidR="000008AE" w:rsidRDefault="00BE4B17">
      <w:pPr>
        <w:pStyle w:val="a4"/>
        <w:numPr>
          <w:ilvl w:val="1"/>
          <w:numId w:val="2"/>
        </w:numPr>
        <w:tabs>
          <w:tab w:val="left" w:pos="1749"/>
        </w:tabs>
        <w:spacing w:line="271" w:lineRule="exact"/>
        <w:ind w:hanging="361"/>
        <w:jc w:val="both"/>
        <w:rPr>
          <w:sz w:val="24"/>
        </w:rPr>
      </w:pPr>
      <w:r>
        <w:rPr>
          <w:sz w:val="24"/>
        </w:rPr>
        <w:t>Матвеев Л.П. Основы спортивной тренировки. – М.: Физкультура и спорт,</w:t>
      </w:r>
      <w:r>
        <w:rPr>
          <w:spacing w:val="-12"/>
          <w:sz w:val="24"/>
        </w:rPr>
        <w:t xml:space="preserve"> </w:t>
      </w:r>
      <w:r>
        <w:rPr>
          <w:sz w:val="24"/>
        </w:rPr>
        <w:t>1977</w:t>
      </w:r>
    </w:p>
    <w:p w:rsidR="000008AE" w:rsidRDefault="00BE4B17">
      <w:pPr>
        <w:pStyle w:val="a4"/>
        <w:numPr>
          <w:ilvl w:val="1"/>
          <w:numId w:val="2"/>
        </w:numPr>
        <w:tabs>
          <w:tab w:val="left" w:pos="1749"/>
        </w:tabs>
        <w:spacing w:before="138" w:line="360" w:lineRule="auto"/>
        <w:ind w:right="548"/>
        <w:jc w:val="both"/>
        <w:rPr>
          <w:sz w:val="24"/>
        </w:rPr>
      </w:pPr>
      <w:r>
        <w:rPr>
          <w:sz w:val="24"/>
        </w:rPr>
        <w:t>Нормативно-правовое и программно-методическое обеспечение сферы физической культуры и спорта: Документы и материалы (1999-2004) Автор</w:t>
      </w:r>
      <w:proofErr w:type="gramStart"/>
      <w:r>
        <w:rPr>
          <w:sz w:val="24"/>
        </w:rPr>
        <w:t>ы-</w:t>
      </w:r>
      <w:proofErr w:type="gramEnd"/>
      <w:r>
        <w:rPr>
          <w:sz w:val="24"/>
        </w:rPr>
        <w:t xml:space="preserve"> составители Рожков П.А., Виноградов П.А., </w:t>
      </w:r>
      <w:proofErr w:type="spellStart"/>
      <w:r>
        <w:rPr>
          <w:sz w:val="24"/>
        </w:rPr>
        <w:t>Моченов</w:t>
      </w:r>
      <w:proofErr w:type="spellEnd"/>
      <w:r>
        <w:rPr>
          <w:sz w:val="24"/>
        </w:rPr>
        <w:t xml:space="preserve"> В.П – М.: Советский спорт, 2004</w:t>
      </w:r>
    </w:p>
    <w:p w:rsidR="000008AE" w:rsidRDefault="00BE4B17">
      <w:pPr>
        <w:pStyle w:val="a4"/>
        <w:numPr>
          <w:ilvl w:val="1"/>
          <w:numId w:val="2"/>
        </w:numPr>
        <w:tabs>
          <w:tab w:val="left" w:pos="1749"/>
        </w:tabs>
        <w:ind w:hanging="361"/>
        <w:jc w:val="both"/>
        <w:rPr>
          <w:sz w:val="24"/>
        </w:rPr>
      </w:pPr>
      <w:r>
        <w:rPr>
          <w:sz w:val="24"/>
        </w:rPr>
        <w:t>Озолин Н.Г. Наука побеждать. Настольная книга тренера. – М.: АСТ,</w:t>
      </w:r>
      <w:r>
        <w:rPr>
          <w:spacing w:val="-6"/>
          <w:sz w:val="24"/>
        </w:rPr>
        <w:t xml:space="preserve"> </w:t>
      </w:r>
      <w:r>
        <w:rPr>
          <w:sz w:val="24"/>
        </w:rPr>
        <w:t>2006</w:t>
      </w:r>
    </w:p>
    <w:p w:rsidR="000008AE" w:rsidRDefault="00BE4B17">
      <w:pPr>
        <w:pStyle w:val="a4"/>
        <w:numPr>
          <w:ilvl w:val="1"/>
          <w:numId w:val="2"/>
        </w:numPr>
        <w:tabs>
          <w:tab w:val="left" w:pos="1749"/>
        </w:tabs>
        <w:spacing w:before="137" w:line="362" w:lineRule="auto"/>
        <w:ind w:right="553"/>
        <w:rPr>
          <w:sz w:val="24"/>
        </w:rPr>
      </w:pPr>
      <w:r>
        <w:rPr>
          <w:sz w:val="24"/>
        </w:rPr>
        <w:t>Туманян Г.С. Спортивная борьба: теория, методика, организация тренировки. Учебное пособие в 4 кн. – М.: Советский спорт,</w:t>
      </w:r>
      <w:r>
        <w:rPr>
          <w:spacing w:val="-5"/>
          <w:sz w:val="24"/>
        </w:rPr>
        <w:t xml:space="preserve"> </w:t>
      </w:r>
      <w:r>
        <w:rPr>
          <w:sz w:val="24"/>
        </w:rPr>
        <w:t>1998</w:t>
      </w:r>
    </w:p>
    <w:p w:rsidR="000008AE" w:rsidRDefault="00BE4B17">
      <w:pPr>
        <w:pStyle w:val="a4"/>
        <w:numPr>
          <w:ilvl w:val="1"/>
          <w:numId w:val="2"/>
        </w:numPr>
        <w:tabs>
          <w:tab w:val="left" w:pos="1749"/>
        </w:tabs>
        <w:spacing w:line="360" w:lineRule="auto"/>
        <w:ind w:right="2318"/>
        <w:rPr>
          <w:sz w:val="24"/>
        </w:rPr>
      </w:pPr>
      <w:r>
        <w:rPr>
          <w:sz w:val="24"/>
        </w:rPr>
        <w:t>Чумаков Е.М. Физическая подготовка борца. – М.: РГАФК, 1996 Методическая литература и мультимедийные учебные</w:t>
      </w:r>
      <w:r>
        <w:rPr>
          <w:spacing w:val="-15"/>
          <w:sz w:val="24"/>
        </w:rPr>
        <w:t xml:space="preserve"> </w:t>
      </w:r>
      <w:r>
        <w:rPr>
          <w:sz w:val="24"/>
        </w:rPr>
        <w:t>пособия:</w:t>
      </w:r>
    </w:p>
    <w:p w:rsidR="000008AE" w:rsidRDefault="000008AE">
      <w:pPr>
        <w:pStyle w:val="a3"/>
        <w:spacing w:before="8"/>
        <w:ind w:left="0"/>
        <w:rPr>
          <w:sz w:val="35"/>
        </w:rPr>
      </w:pPr>
    </w:p>
    <w:p w:rsidR="000008AE" w:rsidRDefault="00BE4B17">
      <w:pPr>
        <w:pStyle w:val="a3"/>
        <w:ind w:left="1748"/>
      </w:pPr>
      <w:r>
        <w:t xml:space="preserve">Харлампиев А.А., Борьба самбо, </w:t>
      </w:r>
      <w:proofErr w:type="spellStart"/>
      <w:r>
        <w:t>ФиС</w:t>
      </w:r>
      <w:proofErr w:type="spellEnd"/>
      <w:r>
        <w:t xml:space="preserve"> , 1964 г</w:t>
      </w:r>
    </w:p>
    <w:p w:rsidR="000008AE" w:rsidRDefault="00BE4B17">
      <w:pPr>
        <w:pStyle w:val="a3"/>
        <w:spacing w:before="137" w:line="360" w:lineRule="auto"/>
        <w:ind w:left="1748" w:right="2561"/>
      </w:pPr>
      <w:r>
        <w:t xml:space="preserve">Харлампиев А.А., Система самбо, </w:t>
      </w:r>
      <w:proofErr w:type="spellStart"/>
      <w:r>
        <w:t>Фаир-пресс</w:t>
      </w:r>
      <w:proofErr w:type="spellEnd"/>
      <w:r>
        <w:t xml:space="preserve">, Москва 2004 г. </w:t>
      </w:r>
      <w:proofErr w:type="spellStart"/>
      <w:r>
        <w:t>Галочкин</w:t>
      </w:r>
      <w:proofErr w:type="spellEnd"/>
      <w:r>
        <w:t xml:space="preserve"> Г.</w:t>
      </w:r>
      <w:proofErr w:type="gramStart"/>
      <w:r>
        <w:t>П</w:t>
      </w:r>
      <w:proofErr w:type="gramEnd"/>
      <w:r>
        <w:t>, Самбо спортивное и боевое, Воронеж 1997 г.</w:t>
      </w:r>
    </w:p>
    <w:p w:rsidR="000008AE" w:rsidRDefault="00BE4B17">
      <w:pPr>
        <w:pStyle w:val="a3"/>
        <w:ind w:left="1748"/>
      </w:pPr>
      <w:r>
        <w:t>Волостных В.В., Тихонов В.А., Энциклопедия боевого самбо; в 2 тт. изд. МКП</w:t>
      </w:r>
    </w:p>
    <w:p w:rsidR="000008AE" w:rsidRDefault="00BE4B17">
      <w:pPr>
        <w:pStyle w:val="a3"/>
        <w:spacing w:before="140"/>
        <w:ind w:left="1748"/>
        <w:jc w:val="both"/>
      </w:pPr>
      <w:r>
        <w:t xml:space="preserve">«Ассоциация олимп», </w:t>
      </w:r>
      <w:proofErr w:type="spellStart"/>
      <w:r>
        <w:t>Моск</w:t>
      </w:r>
      <w:proofErr w:type="spellEnd"/>
      <w:r>
        <w:t>. обл., г. Жуковский 1993 г.</w:t>
      </w:r>
    </w:p>
    <w:p w:rsidR="008725CC" w:rsidRDefault="00BE4B17" w:rsidP="008725CC">
      <w:pPr>
        <w:pStyle w:val="a3"/>
        <w:spacing w:before="68"/>
        <w:ind w:left="1701"/>
      </w:pPr>
      <w:r>
        <w:t xml:space="preserve">Под ред. </w:t>
      </w:r>
      <w:proofErr w:type="spellStart"/>
      <w:r>
        <w:t>Ю.А.Шулики</w:t>
      </w:r>
      <w:proofErr w:type="spellEnd"/>
      <w:r>
        <w:t>, Борьба греко-римская, Феникс, Ростов-на-Дону, 2004 г.</w:t>
      </w:r>
      <w:r w:rsidR="008725CC">
        <w:t xml:space="preserve">                            Куринной И., Самбо для профессионалов, </w:t>
      </w:r>
      <w:proofErr w:type="spellStart"/>
      <w:r w:rsidR="008725CC">
        <w:t>чч</w:t>
      </w:r>
      <w:proofErr w:type="spellEnd"/>
      <w:r w:rsidR="008725CC">
        <w:t>. 1,2,3,</w:t>
      </w:r>
    </w:p>
    <w:p w:rsidR="008725CC" w:rsidRDefault="008725CC" w:rsidP="008725CC">
      <w:pPr>
        <w:pStyle w:val="a3"/>
        <w:spacing w:before="140" w:line="360" w:lineRule="auto"/>
        <w:ind w:left="1701" w:right="553"/>
      </w:pPr>
      <w:r>
        <w:t xml:space="preserve">Мультимедийное учебное пособие для ПК, ООО «SFP </w:t>
      </w:r>
      <w:proofErr w:type="spellStart"/>
      <w:r>
        <w:t>International</w:t>
      </w:r>
      <w:proofErr w:type="spellEnd"/>
      <w:r>
        <w:t xml:space="preserve"> LTD», Москва            2003-2005 гг.</w:t>
      </w:r>
    </w:p>
    <w:p w:rsidR="008725CC" w:rsidRDefault="008725CC" w:rsidP="008725CC">
      <w:pPr>
        <w:pStyle w:val="a3"/>
        <w:spacing w:line="360" w:lineRule="auto"/>
        <w:ind w:left="1748" w:right="552"/>
      </w:pPr>
      <w:r>
        <w:t>Гончаров А. В., Уроки самбо. Учись побеждать красиво. Техника бросков в стойке. Издание на 2 DVD, «Компания ПРАВИЛЬНОЕ КИНО», 2009 г.</w:t>
      </w:r>
    </w:p>
    <w:p w:rsidR="008725CC" w:rsidRDefault="008725CC" w:rsidP="008725CC">
      <w:pPr>
        <w:pStyle w:val="a3"/>
        <w:ind w:left="1748"/>
      </w:pPr>
      <w:r>
        <w:t>Тарас А. Е., Рукопашный бой, ACT, Москва 2003 г.</w:t>
      </w:r>
    </w:p>
    <w:p w:rsidR="008725CC" w:rsidRDefault="008725CC" w:rsidP="008725CC">
      <w:pPr>
        <w:pStyle w:val="a3"/>
        <w:spacing w:before="137"/>
        <w:ind w:left="1748"/>
      </w:pPr>
      <w:r>
        <w:t>Применение боевого самбо на улице изд., «Железные руки» 1994 г.</w:t>
      </w:r>
    </w:p>
    <w:p w:rsidR="008725CC" w:rsidRDefault="008725CC" w:rsidP="008725CC">
      <w:pPr>
        <w:spacing w:before="139"/>
        <w:ind w:left="1808"/>
        <w:rPr>
          <w:sz w:val="24"/>
        </w:rPr>
      </w:pPr>
      <w:r>
        <w:rPr>
          <w:i/>
          <w:sz w:val="24"/>
        </w:rPr>
        <w:t xml:space="preserve">Список рекомендуемой литературы для </w:t>
      </w:r>
      <w:proofErr w:type="gramStart"/>
      <w:r>
        <w:rPr>
          <w:i/>
          <w:sz w:val="24"/>
        </w:rPr>
        <w:t>обучающихся</w:t>
      </w:r>
      <w:proofErr w:type="gramEnd"/>
      <w:r>
        <w:rPr>
          <w:sz w:val="24"/>
        </w:rPr>
        <w:t>:</w:t>
      </w:r>
    </w:p>
    <w:p w:rsidR="008725CC" w:rsidRDefault="008725CC" w:rsidP="008725CC">
      <w:pPr>
        <w:pStyle w:val="a4"/>
        <w:numPr>
          <w:ilvl w:val="0"/>
          <w:numId w:val="1"/>
        </w:numPr>
        <w:tabs>
          <w:tab w:val="left" w:pos="1749"/>
        </w:tabs>
        <w:spacing w:before="137"/>
        <w:ind w:hanging="361"/>
        <w:rPr>
          <w:sz w:val="24"/>
        </w:rPr>
      </w:pPr>
      <w:proofErr w:type="spellStart"/>
      <w:r>
        <w:rPr>
          <w:sz w:val="24"/>
        </w:rPr>
        <w:t>Дикуль</w:t>
      </w:r>
      <w:proofErr w:type="spellEnd"/>
      <w:r>
        <w:rPr>
          <w:sz w:val="24"/>
        </w:rPr>
        <w:t xml:space="preserve"> В.И. Как стать сильным. – М.: Знание,</w:t>
      </w:r>
      <w:r>
        <w:rPr>
          <w:spacing w:val="3"/>
          <w:sz w:val="24"/>
        </w:rPr>
        <w:t xml:space="preserve"> </w:t>
      </w:r>
      <w:r>
        <w:rPr>
          <w:sz w:val="24"/>
        </w:rPr>
        <w:t>1990</w:t>
      </w:r>
    </w:p>
    <w:p w:rsidR="008725CC" w:rsidRDefault="008725CC" w:rsidP="008725CC">
      <w:pPr>
        <w:pStyle w:val="a4"/>
        <w:numPr>
          <w:ilvl w:val="0"/>
          <w:numId w:val="1"/>
        </w:numPr>
        <w:tabs>
          <w:tab w:val="left" w:pos="1749"/>
        </w:tabs>
        <w:spacing w:before="140"/>
        <w:ind w:hanging="361"/>
        <w:rPr>
          <w:sz w:val="24"/>
        </w:rPr>
      </w:pPr>
      <w:r>
        <w:rPr>
          <w:sz w:val="24"/>
        </w:rPr>
        <w:t>Коростылев Н.Б. Слагаемы здоровья. – М.: Знание,</w:t>
      </w:r>
      <w:r>
        <w:rPr>
          <w:spacing w:val="-1"/>
          <w:sz w:val="24"/>
        </w:rPr>
        <w:t xml:space="preserve"> </w:t>
      </w:r>
      <w:r>
        <w:rPr>
          <w:sz w:val="24"/>
        </w:rPr>
        <w:t>1990</w:t>
      </w:r>
    </w:p>
    <w:p w:rsidR="008725CC" w:rsidRDefault="008725CC" w:rsidP="008725CC">
      <w:pPr>
        <w:pStyle w:val="a4"/>
        <w:numPr>
          <w:ilvl w:val="0"/>
          <w:numId w:val="1"/>
        </w:numPr>
        <w:tabs>
          <w:tab w:val="left" w:pos="1749"/>
        </w:tabs>
        <w:spacing w:before="137"/>
        <w:ind w:hanging="361"/>
        <w:rPr>
          <w:sz w:val="24"/>
        </w:rPr>
      </w:pPr>
      <w:r>
        <w:rPr>
          <w:sz w:val="24"/>
        </w:rPr>
        <w:t>Кулешов А.П. Эстафета. – М.: Физкультура и спорт,</w:t>
      </w:r>
      <w:r>
        <w:rPr>
          <w:spacing w:val="-3"/>
          <w:sz w:val="24"/>
        </w:rPr>
        <w:t xml:space="preserve"> </w:t>
      </w:r>
      <w:r>
        <w:rPr>
          <w:sz w:val="24"/>
        </w:rPr>
        <w:t>1981</w:t>
      </w:r>
    </w:p>
    <w:p w:rsidR="008725CC" w:rsidRDefault="008725CC" w:rsidP="008725CC">
      <w:pPr>
        <w:pStyle w:val="a4"/>
        <w:numPr>
          <w:ilvl w:val="0"/>
          <w:numId w:val="1"/>
        </w:numPr>
        <w:tabs>
          <w:tab w:val="left" w:pos="1749"/>
        </w:tabs>
        <w:spacing w:before="139" w:line="360" w:lineRule="auto"/>
        <w:ind w:right="548"/>
        <w:rPr>
          <w:sz w:val="24"/>
        </w:rPr>
      </w:pPr>
      <w:r>
        <w:rPr>
          <w:sz w:val="24"/>
        </w:rPr>
        <w:t xml:space="preserve">Ольшанский Д.В. </w:t>
      </w:r>
      <w:r>
        <w:rPr>
          <w:spacing w:val="-5"/>
          <w:sz w:val="24"/>
        </w:rPr>
        <w:t xml:space="preserve">«Я </w:t>
      </w:r>
      <w:r>
        <w:rPr>
          <w:sz w:val="24"/>
        </w:rPr>
        <w:t>– сам!» (очерки становления и развития детского «Я»). – М.: Знание,</w:t>
      </w:r>
      <w:r>
        <w:rPr>
          <w:spacing w:val="-1"/>
          <w:sz w:val="24"/>
        </w:rPr>
        <w:t xml:space="preserve"> </w:t>
      </w:r>
      <w:r>
        <w:rPr>
          <w:sz w:val="24"/>
        </w:rPr>
        <w:t>1986</w:t>
      </w:r>
    </w:p>
    <w:p w:rsidR="000008AE" w:rsidRDefault="008725CC" w:rsidP="008725CC">
      <w:pPr>
        <w:pStyle w:val="a4"/>
        <w:numPr>
          <w:ilvl w:val="0"/>
          <w:numId w:val="1"/>
        </w:numPr>
        <w:tabs>
          <w:tab w:val="left" w:pos="1749"/>
          <w:tab w:val="left" w:pos="7185"/>
        </w:tabs>
        <w:spacing w:line="360" w:lineRule="auto"/>
        <w:ind w:right="549"/>
        <w:rPr>
          <w:sz w:val="24"/>
        </w:rPr>
      </w:pPr>
      <w:r>
        <w:rPr>
          <w:sz w:val="24"/>
        </w:rPr>
        <w:t>Роднина  И.К.,  Зайцев  А.Г.</w:t>
      </w:r>
      <w:r>
        <w:rPr>
          <w:spacing w:val="-6"/>
          <w:sz w:val="24"/>
        </w:rPr>
        <w:t xml:space="preserve"> </w:t>
      </w:r>
      <w:r>
        <w:rPr>
          <w:sz w:val="24"/>
        </w:rPr>
        <w:t>Олимпийская</w:t>
      </w:r>
      <w:r>
        <w:rPr>
          <w:spacing w:val="44"/>
          <w:sz w:val="24"/>
        </w:rPr>
        <w:t xml:space="preserve"> </w:t>
      </w:r>
      <w:r>
        <w:rPr>
          <w:sz w:val="24"/>
        </w:rPr>
        <w:t>орбита.</w:t>
      </w:r>
      <w:r>
        <w:rPr>
          <w:sz w:val="24"/>
        </w:rPr>
        <w:tab/>
        <w:t>– М.: Физкультура и спорт, 1986</w:t>
      </w:r>
    </w:p>
    <w:p w:rsidR="008725CC" w:rsidRPr="008725CC" w:rsidRDefault="008725CC" w:rsidP="00F8400C">
      <w:pPr>
        <w:pStyle w:val="a4"/>
        <w:tabs>
          <w:tab w:val="left" w:pos="1749"/>
          <w:tab w:val="left" w:pos="7185"/>
        </w:tabs>
        <w:spacing w:line="360" w:lineRule="auto"/>
        <w:ind w:right="549" w:firstLine="0"/>
        <w:rPr>
          <w:sz w:val="24"/>
        </w:rPr>
        <w:sectPr w:rsidR="008725CC" w:rsidRPr="008725CC" w:rsidSect="008725CC">
          <w:pgSz w:w="11910" w:h="16840"/>
          <w:pgMar w:top="1100" w:right="300" w:bottom="280" w:left="880" w:header="720" w:footer="720" w:gutter="0"/>
          <w:cols w:space="720"/>
        </w:sectPr>
      </w:pPr>
    </w:p>
    <w:p w:rsidR="000008AE" w:rsidRDefault="000008AE" w:rsidP="00F8400C">
      <w:pPr>
        <w:pStyle w:val="a3"/>
        <w:spacing w:before="68"/>
        <w:ind w:left="0"/>
      </w:pPr>
    </w:p>
    <w:sectPr w:rsidR="000008AE" w:rsidSect="00F85EA6">
      <w:pgSz w:w="11910" w:h="16840"/>
      <w:pgMar w:top="1040" w:right="300" w:bottom="280" w:left="8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7FD" w:rsidRDefault="00E917FD" w:rsidP="008725CC">
      <w:r>
        <w:separator/>
      </w:r>
    </w:p>
  </w:endnote>
  <w:endnote w:type="continuationSeparator" w:id="0">
    <w:p w:rsidR="00E917FD" w:rsidRDefault="00E917FD" w:rsidP="008725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8685434"/>
      <w:docPartObj>
        <w:docPartGallery w:val="Page Numbers (Bottom of Page)"/>
        <w:docPartUnique/>
      </w:docPartObj>
    </w:sdtPr>
    <w:sdtContent>
      <w:p w:rsidR="00406103" w:rsidRDefault="00F85EA6">
        <w:pPr>
          <w:pStyle w:val="aa"/>
          <w:jc w:val="right"/>
        </w:pPr>
        <w:r>
          <w:fldChar w:fldCharType="begin"/>
        </w:r>
        <w:r w:rsidR="00406103">
          <w:instrText>PAGE   \* MERGEFORMAT</w:instrText>
        </w:r>
        <w:r>
          <w:fldChar w:fldCharType="separate"/>
        </w:r>
        <w:r w:rsidR="00FA64DC">
          <w:rPr>
            <w:noProof/>
          </w:rPr>
          <w:t>0</w:t>
        </w:r>
        <w:r>
          <w:fldChar w:fldCharType="end"/>
        </w:r>
      </w:p>
    </w:sdtContent>
  </w:sdt>
  <w:p w:rsidR="00406103" w:rsidRDefault="0040610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7FD" w:rsidRDefault="00E917FD" w:rsidP="008725CC">
      <w:r>
        <w:separator/>
      </w:r>
    </w:p>
  </w:footnote>
  <w:footnote w:type="continuationSeparator" w:id="0">
    <w:p w:rsidR="00E917FD" w:rsidRDefault="00E917FD" w:rsidP="008725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691D"/>
    <w:multiLevelType w:val="hybridMultilevel"/>
    <w:tmpl w:val="961047A6"/>
    <w:lvl w:ilvl="0" w:tplc="1AF6CF9C">
      <w:start w:val="1"/>
      <w:numFmt w:val="decimal"/>
      <w:lvlText w:val="%1."/>
      <w:lvlJc w:val="left"/>
      <w:pPr>
        <w:ind w:left="1242" w:hanging="420"/>
        <w:jc w:val="left"/>
      </w:pPr>
      <w:rPr>
        <w:rFonts w:ascii="Times New Roman" w:eastAsia="Times New Roman" w:hAnsi="Times New Roman" w:cs="Times New Roman" w:hint="default"/>
        <w:spacing w:val="-5"/>
        <w:w w:val="100"/>
        <w:sz w:val="24"/>
        <w:szCs w:val="24"/>
        <w:lang w:val="ru-RU" w:eastAsia="en-US" w:bidi="ar-SA"/>
      </w:rPr>
    </w:lvl>
    <w:lvl w:ilvl="1" w:tplc="2C8A325C">
      <w:start w:val="1"/>
      <w:numFmt w:val="decimal"/>
      <w:lvlText w:val="%2."/>
      <w:lvlJc w:val="left"/>
      <w:pPr>
        <w:ind w:left="1748" w:hanging="360"/>
        <w:jc w:val="left"/>
      </w:pPr>
      <w:rPr>
        <w:rFonts w:ascii="Times New Roman" w:eastAsia="Times New Roman" w:hAnsi="Times New Roman" w:cs="Times New Roman" w:hint="default"/>
        <w:spacing w:val="-8"/>
        <w:w w:val="100"/>
        <w:sz w:val="24"/>
        <w:szCs w:val="24"/>
        <w:lang w:val="ru-RU" w:eastAsia="en-US" w:bidi="ar-SA"/>
      </w:rPr>
    </w:lvl>
    <w:lvl w:ilvl="2" w:tplc="3B5EEEEC">
      <w:numFmt w:val="bullet"/>
      <w:lvlText w:val="•"/>
      <w:lvlJc w:val="left"/>
      <w:pPr>
        <w:ind w:left="2738" w:hanging="360"/>
      </w:pPr>
      <w:rPr>
        <w:rFonts w:hint="default"/>
        <w:lang w:val="ru-RU" w:eastAsia="en-US" w:bidi="ar-SA"/>
      </w:rPr>
    </w:lvl>
    <w:lvl w:ilvl="3" w:tplc="7EFC1588">
      <w:numFmt w:val="bullet"/>
      <w:lvlText w:val="•"/>
      <w:lvlJc w:val="left"/>
      <w:pPr>
        <w:ind w:left="3736" w:hanging="360"/>
      </w:pPr>
      <w:rPr>
        <w:rFonts w:hint="default"/>
        <w:lang w:val="ru-RU" w:eastAsia="en-US" w:bidi="ar-SA"/>
      </w:rPr>
    </w:lvl>
    <w:lvl w:ilvl="4" w:tplc="55C4A36C">
      <w:numFmt w:val="bullet"/>
      <w:lvlText w:val="•"/>
      <w:lvlJc w:val="left"/>
      <w:pPr>
        <w:ind w:left="4735" w:hanging="360"/>
      </w:pPr>
      <w:rPr>
        <w:rFonts w:hint="default"/>
        <w:lang w:val="ru-RU" w:eastAsia="en-US" w:bidi="ar-SA"/>
      </w:rPr>
    </w:lvl>
    <w:lvl w:ilvl="5" w:tplc="DF1AA3DE">
      <w:numFmt w:val="bullet"/>
      <w:lvlText w:val="•"/>
      <w:lvlJc w:val="left"/>
      <w:pPr>
        <w:ind w:left="5733" w:hanging="360"/>
      </w:pPr>
      <w:rPr>
        <w:rFonts w:hint="default"/>
        <w:lang w:val="ru-RU" w:eastAsia="en-US" w:bidi="ar-SA"/>
      </w:rPr>
    </w:lvl>
    <w:lvl w:ilvl="6" w:tplc="08A62876">
      <w:numFmt w:val="bullet"/>
      <w:lvlText w:val="•"/>
      <w:lvlJc w:val="left"/>
      <w:pPr>
        <w:ind w:left="6732" w:hanging="360"/>
      </w:pPr>
      <w:rPr>
        <w:rFonts w:hint="default"/>
        <w:lang w:val="ru-RU" w:eastAsia="en-US" w:bidi="ar-SA"/>
      </w:rPr>
    </w:lvl>
    <w:lvl w:ilvl="7" w:tplc="B39CF360">
      <w:numFmt w:val="bullet"/>
      <w:lvlText w:val="•"/>
      <w:lvlJc w:val="left"/>
      <w:pPr>
        <w:ind w:left="7730" w:hanging="360"/>
      </w:pPr>
      <w:rPr>
        <w:rFonts w:hint="default"/>
        <w:lang w:val="ru-RU" w:eastAsia="en-US" w:bidi="ar-SA"/>
      </w:rPr>
    </w:lvl>
    <w:lvl w:ilvl="8" w:tplc="5216A766">
      <w:numFmt w:val="bullet"/>
      <w:lvlText w:val="•"/>
      <w:lvlJc w:val="left"/>
      <w:pPr>
        <w:ind w:left="8729" w:hanging="360"/>
      </w:pPr>
      <w:rPr>
        <w:rFonts w:hint="default"/>
        <w:lang w:val="ru-RU" w:eastAsia="en-US" w:bidi="ar-SA"/>
      </w:rPr>
    </w:lvl>
  </w:abstractNum>
  <w:abstractNum w:abstractNumId="1">
    <w:nsid w:val="03BF537D"/>
    <w:multiLevelType w:val="hybridMultilevel"/>
    <w:tmpl w:val="520AA684"/>
    <w:lvl w:ilvl="0" w:tplc="88C8EF6E">
      <w:start w:val="1"/>
      <w:numFmt w:val="decimal"/>
      <w:lvlText w:val="%1."/>
      <w:lvlJc w:val="left"/>
      <w:pPr>
        <w:ind w:left="1602" w:hanging="420"/>
        <w:jc w:val="left"/>
      </w:pPr>
      <w:rPr>
        <w:rFonts w:ascii="Times New Roman" w:eastAsia="Times New Roman" w:hAnsi="Times New Roman" w:cs="Times New Roman" w:hint="default"/>
        <w:spacing w:val="-5"/>
        <w:w w:val="100"/>
        <w:sz w:val="24"/>
        <w:szCs w:val="24"/>
        <w:lang w:val="ru-RU" w:eastAsia="en-US" w:bidi="ar-SA"/>
      </w:rPr>
    </w:lvl>
    <w:lvl w:ilvl="1" w:tplc="11903CDE">
      <w:numFmt w:val="bullet"/>
      <w:lvlText w:val="•"/>
      <w:lvlJc w:val="left"/>
      <w:pPr>
        <w:ind w:left="2512" w:hanging="420"/>
      </w:pPr>
      <w:rPr>
        <w:rFonts w:hint="default"/>
        <w:lang w:val="ru-RU" w:eastAsia="en-US" w:bidi="ar-SA"/>
      </w:rPr>
    </w:lvl>
    <w:lvl w:ilvl="2" w:tplc="89F87216">
      <w:numFmt w:val="bullet"/>
      <w:lvlText w:val="•"/>
      <w:lvlJc w:val="left"/>
      <w:pPr>
        <w:ind w:left="3425" w:hanging="420"/>
      </w:pPr>
      <w:rPr>
        <w:rFonts w:hint="default"/>
        <w:lang w:val="ru-RU" w:eastAsia="en-US" w:bidi="ar-SA"/>
      </w:rPr>
    </w:lvl>
    <w:lvl w:ilvl="3" w:tplc="3C387E92">
      <w:numFmt w:val="bullet"/>
      <w:lvlText w:val="•"/>
      <w:lvlJc w:val="left"/>
      <w:pPr>
        <w:ind w:left="4337" w:hanging="420"/>
      </w:pPr>
      <w:rPr>
        <w:rFonts w:hint="default"/>
        <w:lang w:val="ru-RU" w:eastAsia="en-US" w:bidi="ar-SA"/>
      </w:rPr>
    </w:lvl>
    <w:lvl w:ilvl="4" w:tplc="0E063CFE">
      <w:numFmt w:val="bullet"/>
      <w:lvlText w:val="•"/>
      <w:lvlJc w:val="left"/>
      <w:pPr>
        <w:ind w:left="5250" w:hanging="420"/>
      </w:pPr>
      <w:rPr>
        <w:rFonts w:hint="default"/>
        <w:lang w:val="ru-RU" w:eastAsia="en-US" w:bidi="ar-SA"/>
      </w:rPr>
    </w:lvl>
    <w:lvl w:ilvl="5" w:tplc="5ACE0B84">
      <w:numFmt w:val="bullet"/>
      <w:lvlText w:val="•"/>
      <w:lvlJc w:val="left"/>
      <w:pPr>
        <w:ind w:left="6163" w:hanging="420"/>
      </w:pPr>
      <w:rPr>
        <w:rFonts w:hint="default"/>
        <w:lang w:val="ru-RU" w:eastAsia="en-US" w:bidi="ar-SA"/>
      </w:rPr>
    </w:lvl>
    <w:lvl w:ilvl="6" w:tplc="0FAA421A">
      <w:numFmt w:val="bullet"/>
      <w:lvlText w:val="•"/>
      <w:lvlJc w:val="left"/>
      <w:pPr>
        <w:ind w:left="7075" w:hanging="420"/>
      </w:pPr>
      <w:rPr>
        <w:rFonts w:hint="default"/>
        <w:lang w:val="ru-RU" w:eastAsia="en-US" w:bidi="ar-SA"/>
      </w:rPr>
    </w:lvl>
    <w:lvl w:ilvl="7" w:tplc="72B04DB2">
      <w:numFmt w:val="bullet"/>
      <w:lvlText w:val="•"/>
      <w:lvlJc w:val="left"/>
      <w:pPr>
        <w:ind w:left="7988" w:hanging="420"/>
      </w:pPr>
      <w:rPr>
        <w:rFonts w:hint="default"/>
        <w:lang w:val="ru-RU" w:eastAsia="en-US" w:bidi="ar-SA"/>
      </w:rPr>
    </w:lvl>
    <w:lvl w:ilvl="8" w:tplc="22B4DFAE">
      <w:numFmt w:val="bullet"/>
      <w:lvlText w:val="•"/>
      <w:lvlJc w:val="left"/>
      <w:pPr>
        <w:ind w:left="8901" w:hanging="420"/>
      </w:pPr>
      <w:rPr>
        <w:rFonts w:hint="default"/>
        <w:lang w:val="ru-RU" w:eastAsia="en-US" w:bidi="ar-SA"/>
      </w:rPr>
    </w:lvl>
  </w:abstractNum>
  <w:abstractNum w:abstractNumId="2">
    <w:nsid w:val="10B47213"/>
    <w:multiLevelType w:val="hybridMultilevel"/>
    <w:tmpl w:val="14B0E4EE"/>
    <w:lvl w:ilvl="0" w:tplc="03BCB654">
      <w:start w:val="1"/>
      <w:numFmt w:val="decimal"/>
      <w:lvlText w:val="%1."/>
      <w:lvlJc w:val="left"/>
      <w:pPr>
        <w:ind w:left="1542" w:hanging="360"/>
        <w:jc w:val="left"/>
      </w:pPr>
      <w:rPr>
        <w:rFonts w:ascii="Times New Roman" w:eastAsia="Times New Roman" w:hAnsi="Times New Roman" w:cs="Times New Roman" w:hint="default"/>
        <w:spacing w:val="-2"/>
        <w:w w:val="100"/>
        <w:sz w:val="24"/>
        <w:szCs w:val="24"/>
        <w:lang w:val="ru-RU" w:eastAsia="en-US" w:bidi="ar-SA"/>
      </w:rPr>
    </w:lvl>
    <w:lvl w:ilvl="1" w:tplc="67C0C78A">
      <w:numFmt w:val="bullet"/>
      <w:lvlText w:val="•"/>
      <w:lvlJc w:val="left"/>
      <w:pPr>
        <w:ind w:left="2458" w:hanging="360"/>
      </w:pPr>
      <w:rPr>
        <w:rFonts w:hint="default"/>
        <w:lang w:val="ru-RU" w:eastAsia="en-US" w:bidi="ar-SA"/>
      </w:rPr>
    </w:lvl>
    <w:lvl w:ilvl="2" w:tplc="998886EC">
      <w:numFmt w:val="bullet"/>
      <w:lvlText w:val="•"/>
      <w:lvlJc w:val="left"/>
      <w:pPr>
        <w:ind w:left="3377" w:hanging="360"/>
      </w:pPr>
      <w:rPr>
        <w:rFonts w:hint="default"/>
        <w:lang w:val="ru-RU" w:eastAsia="en-US" w:bidi="ar-SA"/>
      </w:rPr>
    </w:lvl>
    <w:lvl w:ilvl="3" w:tplc="7682E468">
      <w:numFmt w:val="bullet"/>
      <w:lvlText w:val="•"/>
      <w:lvlJc w:val="left"/>
      <w:pPr>
        <w:ind w:left="4295" w:hanging="360"/>
      </w:pPr>
      <w:rPr>
        <w:rFonts w:hint="default"/>
        <w:lang w:val="ru-RU" w:eastAsia="en-US" w:bidi="ar-SA"/>
      </w:rPr>
    </w:lvl>
    <w:lvl w:ilvl="4" w:tplc="2916A56A">
      <w:numFmt w:val="bullet"/>
      <w:lvlText w:val="•"/>
      <w:lvlJc w:val="left"/>
      <w:pPr>
        <w:ind w:left="5214" w:hanging="360"/>
      </w:pPr>
      <w:rPr>
        <w:rFonts w:hint="default"/>
        <w:lang w:val="ru-RU" w:eastAsia="en-US" w:bidi="ar-SA"/>
      </w:rPr>
    </w:lvl>
    <w:lvl w:ilvl="5" w:tplc="458EDB60">
      <w:numFmt w:val="bullet"/>
      <w:lvlText w:val="•"/>
      <w:lvlJc w:val="left"/>
      <w:pPr>
        <w:ind w:left="6133" w:hanging="360"/>
      </w:pPr>
      <w:rPr>
        <w:rFonts w:hint="default"/>
        <w:lang w:val="ru-RU" w:eastAsia="en-US" w:bidi="ar-SA"/>
      </w:rPr>
    </w:lvl>
    <w:lvl w:ilvl="6" w:tplc="70E6C566">
      <w:numFmt w:val="bullet"/>
      <w:lvlText w:val="•"/>
      <w:lvlJc w:val="left"/>
      <w:pPr>
        <w:ind w:left="7051" w:hanging="360"/>
      </w:pPr>
      <w:rPr>
        <w:rFonts w:hint="default"/>
        <w:lang w:val="ru-RU" w:eastAsia="en-US" w:bidi="ar-SA"/>
      </w:rPr>
    </w:lvl>
    <w:lvl w:ilvl="7" w:tplc="6D4674E8">
      <w:numFmt w:val="bullet"/>
      <w:lvlText w:val="•"/>
      <w:lvlJc w:val="left"/>
      <w:pPr>
        <w:ind w:left="7970" w:hanging="360"/>
      </w:pPr>
      <w:rPr>
        <w:rFonts w:hint="default"/>
        <w:lang w:val="ru-RU" w:eastAsia="en-US" w:bidi="ar-SA"/>
      </w:rPr>
    </w:lvl>
    <w:lvl w:ilvl="8" w:tplc="536CC404">
      <w:numFmt w:val="bullet"/>
      <w:lvlText w:val="•"/>
      <w:lvlJc w:val="left"/>
      <w:pPr>
        <w:ind w:left="8889" w:hanging="360"/>
      </w:pPr>
      <w:rPr>
        <w:rFonts w:hint="default"/>
        <w:lang w:val="ru-RU" w:eastAsia="en-US" w:bidi="ar-SA"/>
      </w:rPr>
    </w:lvl>
  </w:abstractNum>
  <w:abstractNum w:abstractNumId="3">
    <w:nsid w:val="18720BD0"/>
    <w:multiLevelType w:val="hybridMultilevel"/>
    <w:tmpl w:val="AC3613B0"/>
    <w:lvl w:ilvl="0" w:tplc="A6F81388">
      <w:start w:val="1"/>
      <w:numFmt w:val="decimal"/>
      <w:lvlText w:val="%1."/>
      <w:lvlJc w:val="left"/>
      <w:pPr>
        <w:ind w:left="1542" w:hanging="360"/>
        <w:jc w:val="left"/>
      </w:pPr>
      <w:rPr>
        <w:rFonts w:ascii="Times New Roman" w:eastAsia="Times New Roman" w:hAnsi="Times New Roman" w:cs="Times New Roman" w:hint="default"/>
        <w:spacing w:val="-1"/>
        <w:w w:val="100"/>
        <w:sz w:val="24"/>
        <w:szCs w:val="24"/>
        <w:lang w:val="ru-RU" w:eastAsia="en-US" w:bidi="ar-SA"/>
      </w:rPr>
    </w:lvl>
    <w:lvl w:ilvl="1" w:tplc="9E720886">
      <w:numFmt w:val="bullet"/>
      <w:lvlText w:val="•"/>
      <w:lvlJc w:val="left"/>
      <w:pPr>
        <w:ind w:left="2458" w:hanging="360"/>
      </w:pPr>
      <w:rPr>
        <w:rFonts w:hint="default"/>
        <w:lang w:val="ru-RU" w:eastAsia="en-US" w:bidi="ar-SA"/>
      </w:rPr>
    </w:lvl>
    <w:lvl w:ilvl="2" w:tplc="35988C28">
      <w:numFmt w:val="bullet"/>
      <w:lvlText w:val="•"/>
      <w:lvlJc w:val="left"/>
      <w:pPr>
        <w:ind w:left="3377" w:hanging="360"/>
      </w:pPr>
      <w:rPr>
        <w:rFonts w:hint="default"/>
        <w:lang w:val="ru-RU" w:eastAsia="en-US" w:bidi="ar-SA"/>
      </w:rPr>
    </w:lvl>
    <w:lvl w:ilvl="3" w:tplc="83FA6E40">
      <w:numFmt w:val="bullet"/>
      <w:lvlText w:val="•"/>
      <w:lvlJc w:val="left"/>
      <w:pPr>
        <w:ind w:left="4295" w:hanging="360"/>
      </w:pPr>
      <w:rPr>
        <w:rFonts w:hint="default"/>
        <w:lang w:val="ru-RU" w:eastAsia="en-US" w:bidi="ar-SA"/>
      </w:rPr>
    </w:lvl>
    <w:lvl w:ilvl="4" w:tplc="01F094D2">
      <w:numFmt w:val="bullet"/>
      <w:lvlText w:val="•"/>
      <w:lvlJc w:val="left"/>
      <w:pPr>
        <w:ind w:left="5214" w:hanging="360"/>
      </w:pPr>
      <w:rPr>
        <w:rFonts w:hint="default"/>
        <w:lang w:val="ru-RU" w:eastAsia="en-US" w:bidi="ar-SA"/>
      </w:rPr>
    </w:lvl>
    <w:lvl w:ilvl="5" w:tplc="B9883F42">
      <w:numFmt w:val="bullet"/>
      <w:lvlText w:val="•"/>
      <w:lvlJc w:val="left"/>
      <w:pPr>
        <w:ind w:left="6133" w:hanging="360"/>
      </w:pPr>
      <w:rPr>
        <w:rFonts w:hint="default"/>
        <w:lang w:val="ru-RU" w:eastAsia="en-US" w:bidi="ar-SA"/>
      </w:rPr>
    </w:lvl>
    <w:lvl w:ilvl="6" w:tplc="1CC2864C">
      <w:numFmt w:val="bullet"/>
      <w:lvlText w:val="•"/>
      <w:lvlJc w:val="left"/>
      <w:pPr>
        <w:ind w:left="7051" w:hanging="360"/>
      </w:pPr>
      <w:rPr>
        <w:rFonts w:hint="default"/>
        <w:lang w:val="ru-RU" w:eastAsia="en-US" w:bidi="ar-SA"/>
      </w:rPr>
    </w:lvl>
    <w:lvl w:ilvl="7" w:tplc="7BBC7BA8">
      <w:numFmt w:val="bullet"/>
      <w:lvlText w:val="•"/>
      <w:lvlJc w:val="left"/>
      <w:pPr>
        <w:ind w:left="7970" w:hanging="360"/>
      </w:pPr>
      <w:rPr>
        <w:rFonts w:hint="default"/>
        <w:lang w:val="ru-RU" w:eastAsia="en-US" w:bidi="ar-SA"/>
      </w:rPr>
    </w:lvl>
    <w:lvl w:ilvl="8" w:tplc="5A9A467C">
      <w:numFmt w:val="bullet"/>
      <w:lvlText w:val="•"/>
      <w:lvlJc w:val="left"/>
      <w:pPr>
        <w:ind w:left="8889" w:hanging="360"/>
      </w:pPr>
      <w:rPr>
        <w:rFonts w:hint="default"/>
        <w:lang w:val="ru-RU" w:eastAsia="en-US" w:bidi="ar-SA"/>
      </w:rPr>
    </w:lvl>
  </w:abstractNum>
  <w:abstractNum w:abstractNumId="4">
    <w:nsid w:val="20D721B1"/>
    <w:multiLevelType w:val="hybridMultilevel"/>
    <w:tmpl w:val="5998868A"/>
    <w:lvl w:ilvl="0" w:tplc="D2185BD6">
      <w:start w:val="1"/>
      <w:numFmt w:val="decimal"/>
      <w:lvlText w:val="%1."/>
      <w:lvlJc w:val="left"/>
      <w:pPr>
        <w:ind w:left="1542" w:hanging="360"/>
        <w:jc w:val="left"/>
      </w:pPr>
      <w:rPr>
        <w:rFonts w:ascii="Times New Roman" w:eastAsia="Times New Roman" w:hAnsi="Times New Roman" w:cs="Times New Roman" w:hint="default"/>
        <w:spacing w:val="-5"/>
        <w:w w:val="100"/>
        <w:sz w:val="24"/>
        <w:szCs w:val="24"/>
        <w:lang w:val="ru-RU" w:eastAsia="en-US" w:bidi="ar-SA"/>
      </w:rPr>
    </w:lvl>
    <w:lvl w:ilvl="1" w:tplc="8C201D20">
      <w:numFmt w:val="bullet"/>
      <w:lvlText w:val="•"/>
      <w:lvlJc w:val="left"/>
      <w:pPr>
        <w:ind w:left="2458" w:hanging="360"/>
      </w:pPr>
      <w:rPr>
        <w:rFonts w:hint="default"/>
        <w:lang w:val="ru-RU" w:eastAsia="en-US" w:bidi="ar-SA"/>
      </w:rPr>
    </w:lvl>
    <w:lvl w:ilvl="2" w:tplc="B2E45834">
      <w:numFmt w:val="bullet"/>
      <w:lvlText w:val="•"/>
      <w:lvlJc w:val="left"/>
      <w:pPr>
        <w:ind w:left="3377" w:hanging="360"/>
      </w:pPr>
      <w:rPr>
        <w:rFonts w:hint="default"/>
        <w:lang w:val="ru-RU" w:eastAsia="en-US" w:bidi="ar-SA"/>
      </w:rPr>
    </w:lvl>
    <w:lvl w:ilvl="3" w:tplc="3E9EA142">
      <w:numFmt w:val="bullet"/>
      <w:lvlText w:val="•"/>
      <w:lvlJc w:val="left"/>
      <w:pPr>
        <w:ind w:left="4295" w:hanging="360"/>
      </w:pPr>
      <w:rPr>
        <w:rFonts w:hint="default"/>
        <w:lang w:val="ru-RU" w:eastAsia="en-US" w:bidi="ar-SA"/>
      </w:rPr>
    </w:lvl>
    <w:lvl w:ilvl="4" w:tplc="037E7B3C">
      <w:numFmt w:val="bullet"/>
      <w:lvlText w:val="•"/>
      <w:lvlJc w:val="left"/>
      <w:pPr>
        <w:ind w:left="5214" w:hanging="360"/>
      </w:pPr>
      <w:rPr>
        <w:rFonts w:hint="default"/>
        <w:lang w:val="ru-RU" w:eastAsia="en-US" w:bidi="ar-SA"/>
      </w:rPr>
    </w:lvl>
    <w:lvl w:ilvl="5" w:tplc="39D29F2A">
      <w:numFmt w:val="bullet"/>
      <w:lvlText w:val="•"/>
      <w:lvlJc w:val="left"/>
      <w:pPr>
        <w:ind w:left="6133" w:hanging="360"/>
      </w:pPr>
      <w:rPr>
        <w:rFonts w:hint="default"/>
        <w:lang w:val="ru-RU" w:eastAsia="en-US" w:bidi="ar-SA"/>
      </w:rPr>
    </w:lvl>
    <w:lvl w:ilvl="6" w:tplc="BBF6856E">
      <w:numFmt w:val="bullet"/>
      <w:lvlText w:val="•"/>
      <w:lvlJc w:val="left"/>
      <w:pPr>
        <w:ind w:left="7051" w:hanging="360"/>
      </w:pPr>
      <w:rPr>
        <w:rFonts w:hint="default"/>
        <w:lang w:val="ru-RU" w:eastAsia="en-US" w:bidi="ar-SA"/>
      </w:rPr>
    </w:lvl>
    <w:lvl w:ilvl="7" w:tplc="4874D896">
      <w:numFmt w:val="bullet"/>
      <w:lvlText w:val="•"/>
      <w:lvlJc w:val="left"/>
      <w:pPr>
        <w:ind w:left="7970" w:hanging="360"/>
      </w:pPr>
      <w:rPr>
        <w:rFonts w:hint="default"/>
        <w:lang w:val="ru-RU" w:eastAsia="en-US" w:bidi="ar-SA"/>
      </w:rPr>
    </w:lvl>
    <w:lvl w:ilvl="8" w:tplc="7736B072">
      <w:numFmt w:val="bullet"/>
      <w:lvlText w:val="•"/>
      <w:lvlJc w:val="left"/>
      <w:pPr>
        <w:ind w:left="8889" w:hanging="360"/>
      </w:pPr>
      <w:rPr>
        <w:rFonts w:hint="default"/>
        <w:lang w:val="ru-RU" w:eastAsia="en-US" w:bidi="ar-SA"/>
      </w:rPr>
    </w:lvl>
  </w:abstractNum>
  <w:abstractNum w:abstractNumId="5">
    <w:nsid w:val="2ED6129D"/>
    <w:multiLevelType w:val="hybridMultilevel"/>
    <w:tmpl w:val="74CE65BE"/>
    <w:lvl w:ilvl="0" w:tplc="965E085A">
      <w:start w:val="1"/>
      <w:numFmt w:val="decimal"/>
      <w:lvlText w:val="%1."/>
      <w:lvlJc w:val="left"/>
      <w:pPr>
        <w:ind w:left="1602" w:hanging="420"/>
        <w:jc w:val="left"/>
      </w:pPr>
      <w:rPr>
        <w:rFonts w:ascii="Times New Roman" w:eastAsia="Times New Roman" w:hAnsi="Times New Roman" w:cs="Times New Roman" w:hint="default"/>
        <w:spacing w:val="-3"/>
        <w:w w:val="100"/>
        <w:sz w:val="24"/>
        <w:szCs w:val="24"/>
        <w:lang w:val="ru-RU" w:eastAsia="en-US" w:bidi="ar-SA"/>
      </w:rPr>
    </w:lvl>
    <w:lvl w:ilvl="1" w:tplc="AE62674C">
      <w:numFmt w:val="bullet"/>
      <w:lvlText w:val="•"/>
      <w:lvlJc w:val="left"/>
      <w:pPr>
        <w:ind w:left="2512" w:hanging="420"/>
      </w:pPr>
      <w:rPr>
        <w:rFonts w:hint="default"/>
        <w:lang w:val="ru-RU" w:eastAsia="en-US" w:bidi="ar-SA"/>
      </w:rPr>
    </w:lvl>
    <w:lvl w:ilvl="2" w:tplc="6212E4FA">
      <w:numFmt w:val="bullet"/>
      <w:lvlText w:val="•"/>
      <w:lvlJc w:val="left"/>
      <w:pPr>
        <w:ind w:left="3425" w:hanging="420"/>
      </w:pPr>
      <w:rPr>
        <w:rFonts w:hint="default"/>
        <w:lang w:val="ru-RU" w:eastAsia="en-US" w:bidi="ar-SA"/>
      </w:rPr>
    </w:lvl>
    <w:lvl w:ilvl="3" w:tplc="114607DA">
      <w:numFmt w:val="bullet"/>
      <w:lvlText w:val="•"/>
      <w:lvlJc w:val="left"/>
      <w:pPr>
        <w:ind w:left="4337" w:hanging="420"/>
      </w:pPr>
      <w:rPr>
        <w:rFonts w:hint="default"/>
        <w:lang w:val="ru-RU" w:eastAsia="en-US" w:bidi="ar-SA"/>
      </w:rPr>
    </w:lvl>
    <w:lvl w:ilvl="4" w:tplc="8A0C71E0">
      <w:numFmt w:val="bullet"/>
      <w:lvlText w:val="•"/>
      <w:lvlJc w:val="left"/>
      <w:pPr>
        <w:ind w:left="5250" w:hanging="420"/>
      </w:pPr>
      <w:rPr>
        <w:rFonts w:hint="default"/>
        <w:lang w:val="ru-RU" w:eastAsia="en-US" w:bidi="ar-SA"/>
      </w:rPr>
    </w:lvl>
    <w:lvl w:ilvl="5" w:tplc="19FEA14A">
      <w:numFmt w:val="bullet"/>
      <w:lvlText w:val="•"/>
      <w:lvlJc w:val="left"/>
      <w:pPr>
        <w:ind w:left="6163" w:hanging="420"/>
      </w:pPr>
      <w:rPr>
        <w:rFonts w:hint="default"/>
        <w:lang w:val="ru-RU" w:eastAsia="en-US" w:bidi="ar-SA"/>
      </w:rPr>
    </w:lvl>
    <w:lvl w:ilvl="6" w:tplc="3DBA6AF0">
      <w:numFmt w:val="bullet"/>
      <w:lvlText w:val="•"/>
      <w:lvlJc w:val="left"/>
      <w:pPr>
        <w:ind w:left="7075" w:hanging="420"/>
      </w:pPr>
      <w:rPr>
        <w:rFonts w:hint="default"/>
        <w:lang w:val="ru-RU" w:eastAsia="en-US" w:bidi="ar-SA"/>
      </w:rPr>
    </w:lvl>
    <w:lvl w:ilvl="7" w:tplc="0552727E">
      <w:numFmt w:val="bullet"/>
      <w:lvlText w:val="•"/>
      <w:lvlJc w:val="left"/>
      <w:pPr>
        <w:ind w:left="7988" w:hanging="420"/>
      </w:pPr>
      <w:rPr>
        <w:rFonts w:hint="default"/>
        <w:lang w:val="ru-RU" w:eastAsia="en-US" w:bidi="ar-SA"/>
      </w:rPr>
    </w:lvl>
    <w:lvl w:ilvl="8" w:tplc="D4124D24">
      <w:numFmt w:val="bullet"/>
      <w:lvlText w:val="•"/>
      <w:lvlJc w:val="left"/>
      <w:pPr>
        <w:ind w:left="8901" w:hanging="420"/>
      </w:pPr>
      <w:rPr>
        <w:rFonts w:hint="default"/>
        <w:lang w:val="ru-RU" w:eastAsia="en-US" w:bidi="ar-SA"/>
      </w:rPr>
    </w:lvl>
  </w:abstractNum>
  <w:abstractNum w:abstractNumId="6">
    <w:nsid w:val="2F045AAC"/>
    <w:multiLevelType w:val="hybridMultilevel"/>
    <w:tmpl w:val="7010ACB6"/>
    <w:lvl w:ilvl="0" w:tplc="385C84A0">
      <w:start w:val="1"/>
      <w:numFmt w:val="decimal"/>
      <w:lvlText w:val="%1."/>
      <w:lvlJc w:val="left"/>
      <w:pPr>
        <w:ind w:left="1542" w:hanging="360"/>
        <w:jc w:val="left"/>
      </w:pPr>
      <w:rPr>
        <w:rFonts w:ascii="Times New Roman" w:eastAsia="Times New Roman" w:hAnsi="Times New Roman" w:cs="Times New Roman" w:hint="default"/>
        <w:spacing w:val="-1"/>
        <w:w w:val="100"/>
        <w:sz w:val="24"/>
        <w:szCs w:val="24"/>
        <w:lang w:val="ru-RU" w:eastAsia="en-US" w:bidi="ar-SA"/>
      </w:rPr>
    </w:lvl>
    <w:lvl w:ilvl="1" w:tplc="88140C44">
      <w:numFmt w:val="bullet"/>
      <w:lvlText w:val="•"/>
      <w:lvlJc w:val="left"/>
      <w:pPr>
        <w:ind w:left="2458" w:hanging="360"/>
      </w:pPr>
      <w:rPr>
        <w:rFonts w:hint="default"/>
        <w:lang w:val="ru-RU" w:eastAsia="en-US" w:bidi="ar-SA"/>
      </w:rPr>
    </w:lvl>
    <w:lvl w:ilvl="2" w:tplc="1320FFEC">
      <w:numFmt w:val="bullet"/>
      <w:lvlText w:val="•"/>
      <w:lvlJc w:val="left"/>
      <w:pPr>
        <w:ind w:left="3377" w:hanging="360"/>
      </w:pPr>
      <w:rPr>
        <w:rFonts w:hint="default"/>
        <w:lang w:val="ru-RU" w:eastAsia="en-US" w:bidi="ar-SA"/>
      </w:rPr>
    </w:lvl>
    <w:lvl w:ilvl="3" w:tplc="BDB66652">
      <w:numFmt w:val="bullet"/>
      <w:lvlText w:val="•"/>
      <w:lvlJc w:val="left"/>
      <w:pPr>
        <w:ind w:left="4295" w:hanging="360"/>
      </w:pPr>
      <w:rPr>
        <w:rFonts w:hint="default"/>
        <w:lang w:val="ru-RU" w:eastAsia="en-US" w:bidi="ar-SA"/>
      </w:rPr>
    </w:lvl>
    <w:lvl w:ilvl="4" w:tplc="D602C8BA">
      <w:numFmt w:val="bullet"/>
      <w:lvlText w:val="•"/>
      <w:lvlJc w:val="left"/>
      <w:pPr>
        <w:ind w:left="5214" w:hanging="360"/>
      </w:pPr>
      <w:rPr>
        <w:rFonts w:hint="default"/>
        <w:lang w:val="ru-RU" w:eastAsia="en-US" w:bidi="ar-SA"/>
      </w:rPr>
    </w:lvl>
    <w:lvl w:ilvl="5" w:tplc="0BC4B45A">
      <w:numFmt w:val="bullet"/>
      <w:lvlText w:val="•"/>
      <w:lvlJc w:val="left"/>
      <w:pPr>
        <w:ind w:left="6133" w:hanging="360"/>
      </w:pPr>
      <w:rPr>
        <w:rFonts w:hint="default"/>
        <w:lang w:val="ru-RU" w:eastAsia="en-US" w:bidi="ar-SA"/>
      </w:rPr>
    </w:lvl>
    <w:lvl w:ilvl="6" w:tplc="90FA597A">
      <w:numFmt w:val="bullet"/>
      <w:lvlText w:val="•"/>
      <w:lvlJc w:val="left"/>
      <w:pPr>
        <w:ind w:left="7051" w:hanging="360"/>
      </w:pPr>
      <w:rPr>
        <w:rFonts w:hint="default"/>
        <w:lang w:val="ru-RU" w:eastAsia="en-US" w:bidi="ar-SA"/>
      </w:rPr>
    </w:lvl>
    <w:lvl w:ilvl="7" w:tplc="2EB670F2">
      <w:numFmt w:val="bullet"/>
      <w:lvlText w:val="•"/>
      <w:lvlJc w:val="left"/>
      <w:pPr>
        <w:ind w:left="7970" w:hanging="360"/>
      </w:pPr>
      <w:rPr>
        <w:rFonts w:hint="default"/>
        <w:lang w:val="ru-RU" w:eastAsia="en-US" w:bidi="ar-SA"/>
      </w:rPr>
    </w:lvl>
    <w:lvl w:ilvl="8" w:tplc="85CC8520">
      <w:numFmt w:val="bullet"/>
      <w:lvlText w:val="•"/>
      <w:lvlJc w:val="left"/>
      <w:pPr>
        <w:ind w:left="8889" w:hanging="360"/>
      </w:pPr>
      <w:rPr>
        <w:rFonts w:hint="default"/>
        <w:lang w:val="ru-RU" w:eastAsia="en-US" w:bidi="ar-SA"/>
      </w:rPr>
    </w:lvl>
  </w:abstractNum>
  <w:abstractNum w:abstractNumId="7">
    <w:nsid w:val="32942104"/>
    <w:multiLevelType w:val="hybridMultilevel"/>
    <w:tmpl w:val="B8F2D50A"/>
    <w:lvl w:ilvl="0" w:tplc="7416F088">
      <w:start w:val="1"/>
      <w:numFmt w:val="decimal"/>
      <w:lvlText w:val="%1."/>
      <w:lvlJc w:val="left"/>
      <w:pPr>
        <w:ind w:left="1542" w:hanging="360"/>
        <w:jc w:val="left"/>
      </w:pPr>
      <w:rPr>
        <w:rFonts w:ascii="Times New Roman" w:eastAsia="Times New Roman" w:hAnsi="Times New Roman" w:cs="Times New Roman" w:hint="default"/>
        <w:spacing w:val="-2"/>
        <w:w w:val="100"/>
        <w:sz w:val="24"/>
        <w:szCs w:val="24"/>
        <w:lang w:val="ru-RU" w:eastAsia="en-US" w:bidi="ar-SA"/>
      </w:rPr>
    </w:lvl>
    <w:lvl w:ilvl="1" w:tplc="28F49C66">
      <w:numFmt w:val="bullet"/>
      <w:lvlText w:val="•"/>
      <w:lvlJc w:val="left"/>
      <w:pPr>
        <w:ind w:left="2458" w:hanging="360"/>
      </w:pPr>
      <w:rPr>
        <w:rFonts w:hint="default"/>
        <w:lang w:val="ru-RU" w:eastAsia="en-US" w:bidi="ar-SA"/>
      </w:rPr>
    </w:lvl>
    <w:lvl w:ilvl="2" w:tplc="A044DA08">
      <w:numFmt w:val="bullet"/>
      <w:lvlText w:val="•"/>
      <w:lvlJc w:val="left"/>
      <w:pPr>
        <w:ind w:left="3377" w:hanging="360"/>
      </w:pPr>
      <w:rPr>
        <w:rFonts w:hint="default"/>
        <w:lang w:val="ru-RU" w:eastAsia="en-US" w:bidi="ar-SA"/>
      </w:rPr>
    </w:lvl>
    <w:lvl w:ilvl="3" w:tplc="F6BC4848">
      <w:numFmt w:val="bullet"/>
      <w:lvlText w:val="•"/>
      <w:lvlJc w:val="left"/>
      <w:pPr>
        <w:ind w:left="4295" w:hanging="360"/>
      </w:pPr>
      <w:rPr>
        <w:rFonts w:hint="default"/>
        <w:lang w:val="ru-RU" w:eastAsia="en-US" w:bidi="ar-SA"/>
      </w:rPr>
    </w:lvl>
    <w:lvl w:ilvl="4" w:tplc="50286962">
      <w:numFmt w:val="bullet"/>
      <w:lvlText w:val="•"/>
      <w:lvlJc w:val="left"/>
      <w:pPr>
        <w:ind w:left="5214" w:hanging="360"/>
      </w:pPr>
      <w:rPr>
        <w:rFonts w:hint="default"/>
        <w:lang w:val="ru-RU" w:eastAsia="en-US" w:bidi="ar-SA"/>
      </w:rPr>
    </w:lvl>
    <w:lvl w:ilvl="5" w:tplc="3AE25216">
      <w:numFmt w:val="bullet"/>
      <w:lvlText w:val="•"/>
      <w:lvlJc w:val="left"/>
      <w:pPr>
        <w:ind w:left="6133" w:hanging="360"/>
      </w:pPr>
      <w:rPr>
        <w:rFonts w:hint="default"/>
        <w:lang w:val="ru-RU" w:eastAsia="en-US" w:bidi="ar-SA"/>
      </w:rPr>
    </w:lvl>
    <w:lvl w:ilvl="6" w:tplc="7EEA7ABA">
      <w:numFmt w:val="bullet"/>
      <w:lvlText w:val="•"/>
      <w:lvlJc w:val="left"/>
      <w:pPr>
        <w:ind w:left="7051" w:hanging="360"/>
      </w:pPr>
      <w:rPr>
        <w:rFonts w:hint="default"/>
        <w:lang w:val="ru-RU" w:eastAsia="en-US" w:bidi="ar-SA"/>
      </w:rPr>
    </w:lvl>
    <w:lvl w:ilvl="7" w:tplc="91AA9E4A">
      <w:numFmt w:val="bullet"/>
      <w:lvlText w:val="•"/>
      <w:lvlJc w:val="left"/>
      <w:pPr>
        <w:ind w:left="7970" w:hanging="360"/>
      </w:pPr>
      <w:rPr>
        <w:rFonts w:hint="default"/>
        <w:lang w:val="ru-RU" w:eastAsia="en-US" w:bidi="ar-SA"/>
      </w:rPr>
    </w:lvl>
    <w:lvl w:ilvl="8" w:tplc="E614403C">
      <w:numFmt w:val="bullet"/>
      <w:lvlText w:val="•"/>
      <w:lvlJc w:val="left"/>
      <w:pPr>
        <w:ind w:left="8889" w:hanging="360"/>
      </w:pPr>
      <w:rPr>
        <w:rFonts w:hint="default"/>
        <w:lang w:val="ru-RU" w:eastAsia="en-US" w:bidi="ar-SA"/>
      </w:rPr>
    </w:lvl>
  </w:abstractNum>
  <w:abstractNum w:abstractNumId="8">
    <w:nsid w:val="39831591"/>
    <w:multiLevelType w:val="hybridMultilevel"/>
    <w:tmpl w:val="4366F8B6"/>
    <w:lvl w:ilvl="0" w:tplc="0A0E0EB4">
      <w:start w:val="3"/>
      <w:numFmt w:val="decimal"/>
      <w:lvlText w:val="%1."/>
      <w:lvlJc w:val="left"/>
      <w:pPr>
        <w:ind w:left="1062" w:hanging="240"/>
        <w:jc w:val="left"/>
      </w:pPr>
      <w:rPr>
        <w:rFonts w:ascii="Times New Roman" w:eastAsia="Times New Roman" w:hAnsi="Times New Roman" w:cs="Times New Roman" w:hint="default"/>
        <w:i/>
        <w:spacing w:val="-2"/>
        <w:w w:val="100"/>
        <w:sz w:val="24"/>
        <w:szCs w:val="24"/>
        <w:u w:val="single" w:color="000000"/>
        <w:lang w:val="ru-RU" w:eastAsia="en-US" w:bidi="ar-SA"/>
      </w:rPr>
    </w:lvl>
    <w:lvl w:ilvl="1" w:tplc="898A0ACC">
      <w:start w:val="1"/>
      <w:numFmt w:val="decimal"/>
      <w:lvlText w:val="%2."/>
      <w:lvlJc w:val="left"/>
      <w:pPr>
        <w:ind w:left="1748" w:hanging="360"/>
        <w:jc w:val="left"/>
      </w:pPr>
      <w:rPr>
        <w:rFonts w:ascii="Times New Roman" w:eastAsia="Times New Roman" w:hAnsi="Times New Roman" w:cs="Times New Roman" w:hint="default"/>
        <w:spacing w:val="-2"/>
        <w:w w:val="100"/>
        <w:sz w:val="24"/>
        <w:szCs w:val="24"/>
        <w:lang w:val="ru-RU" w:eastAsia="en-US" w:bidi="ar-SA"/>
      </w:rPr>
    </w:lvl>
    <w:lvl w:ilvl="2" w:tplc="9A122BB4">
      <w:start w:val="1"/>
      <w:numFmt w:val="decimal"/>
      <w:lvlText w:val="%3."/>
      <w:lvlJc w:val="left"/>
      <w:pPr>
        <w:ind w:left="2946" w:hanging="270"/>
        <w:jc w:val="right"/>
      </w:pPr>
      <w:rPr>
        <w:rFonts w:ascii="Times New Roman" w:eastAsia="Times New Roman" w:hAnsi="Times New Roman" w:cs="Times New Roman" w:hint="default"/>
        <w:w w:val="100"/>
        <w:sz w:val="24"/>
        <w:szCs w:val="24"/>
        <w:lang w:val="ru-RU" w:eastAsia="en-US" w:bidi="ar-SA"/>
      </w:rPr>
    </w:lvl>
    <w:lvl w:ilvl="3" w:tplc="057E319C">
      <w:numFmt w:val="bullet"/>
      <w:lvlText w:val="•"/>
      <w:lvlJc w:val="left"/>
      <w:pPr>
        <w:ind w:left="3913" w:hanging="270"/>
      </w:pPr>
      <w:rPr>
        <w:rFonts w:hint="default"/>
        <w:lang w:val="ru-RU" w:eastAsia="en-US" w:bidi="ar-SA"/>
      </w:rPr>
    </w:lvl>
    <w:lvl w:ilvl="4" w:tplc="B7BE7394">
      <w:numFmt w:val="bullet"/>
      <w:lvlText w:val="•"/>
      <w:lvlJc w:val="left"/>
      <w:pPr>
        <w:ind w:left="4886" w:hanging="270"/>
      </w:pPr>
      <w:rPr>
        <w:rFonts w:hint="default"/>
        <w:lang w:val="ru-RU" w:eastAsia="en-US" w:bidi="ar-SA"/>
      </w:rPr>
    </w:lvl>
    <w:lvl w:ilvl="5" w:tplc="7208129A">
      <w:numFmt w:val="bullet"/>
      <w:lvlText w:val="•"/>
      <w:lvlJc w:val="left"/>
      <w:pPr>
        <w:ind w:left="5859" w:hanging="270"/>
      </w:pPr>
      <w:rPr>
        <w:rFonts w:hint="default"/>
        <w:lang w:val="ru-RU" w:eastAsia="en-US" w:bidi="ar-SA"/>
      </w:rPr>
    </w:lvl>
    <w:lvl w:ilvl="6" w:tplc="148E0966">
      <w:numFmt w:val="bullet"/>
      <w:lvlText w:val="•"/>
      <w:lvlJc w:val="left"/>
      <w:pPr>
        <w:ind w:left="6833" w:hanging="270"/>
      </w:pPr>
      <w:rPr>
        <w:rFonts w:hint="default"/>
        <w:lang w:val="ru-RU" w:eastAsia="en-US" w:bidi="ar-SA"/>
      </w:rPr>
    </w:lvl>
    <w:lvl w:ilvl="7" w:tplc="0D861150">
      <w:numFmt w:val="bullet"/>
      <w:lvlText w:val="•"/>
      <w:lvlJc w:val="left"/>
      <w:pPr>
        <w:ind w:left="7806" w:hanging="270"/>
      </w:pPr>
      <w:rPr>
        <w:rFonts w:hint="default"/>
        <w:lang w:val="ru-RU" w:eastAsia="en-US" w:bidi="ar-SA"/>
      </w:rPr>
    </w:lvl>
    <w:lvl w:ilvl="8" w:tplc="98A8D7F8">
      <w:numFmt w:val="bullet"/>
      <w:lvlText w:val="•"/>
      <w:lvlJc w:val="left"/>
      <w:pPr>
        <w:ind w:left="8779" w:hanging="270"/>
      </w:pPr>
      <w:rPr>
        <w:rFonts w:hint="default"/>
        <w:lang w:val="ru-RU" w:eastAsia="en-US" w:bidi="ar-SA"/>
      </w:rPr>
    </w:lvl>
  </w:abstractNum>
  <w:abstractNum w:abstractNumId="9">
    <w:nsid w:val="3DEB24F2"/>
    <w:multiLevelType w:val="hybridMultilevel"/>
    <w:tmpl w:val="2B62BBF4"/>
    <w:lvl w:ilvl="0" w:tplc="FA844906">
      <w:numFmt w:val="bullet"/>
      <w:lvlText w:val="-"/>
      <w:lvlJc w:val="left"/>
      <w:pPr>
        <w:ind w:left="822" w:hanging="154"/>
      </w:pPr>
      <w:rPr>
        <w:rFonts w:ascii="Times New Roman" w:eastAsia="Times New Roman" w:hAnsi="Times New Roman" w:cs="Times New Roman" w:hint="default"/>
        <w:w w:val="98"/>
        <w:sz w:val="24"/>
        <w:szCs w:val="24"/>
        <w:lang w:val="ru-RU" w:eastAsia="en-US" w:bidi="ar-SA"/>
      </w:rPr>
    </w:lvl>
    <w:lvl w:ilvl="1" w:tplc="BA94546C">
      <w:numFmt w:val="bullet"/>
      <w:lvlText w:val="•"/>
      <w:lvlJc w:val="left"/>
      <w:pPr>
        <w:ind w:left="1810" w:hanging="154"/>
      </w:pPr>
      <w:rPr>
        <w:rFonts w:hint="default"/>
        <w:lang w:val="ru-RU" w:eastAsia="en-US" w:bidi="ar-SA"/>
      </w:rPr>
    </w:lvl>
    <w:lvl w:ilvl="2" w:tplc="20081EF6">
      <w:numFmt w:val="bullet"/>
      <w:lvlText w:val="•"/>
      <w:lvlJc w:val="left"/>
      <w:pPr>
        <w:ind w:left="2801" w:hanging="154"/>
      </w:pPr>
      <w:rPr>
        <w:rFonts w:hint="default"/>
        <w:lang w:val="ru-RU" w:eastAsia="en-US" w:bidi="ar-SA"/>
      </w:rPr>
    </w:lvl>
    <w:lvl w:ilvl="3" w:tplc="06F425A8">
      <w:numFmt w:val="bullet"/>
      <w:lvlText w:val="•"/>
      <w:lvlJc w:val="left"/>
      <w:pPr>
        <w:ind w:left="3791" w:hanging="154"/>
      </w:pPr>
      <w:rPr>
        <w:rFonts w:hint="default"/>
        <w:lang w:val="ru-RU" w:eastAsia="en-US" w:bidi="ar-SA"/>
      </w:rPr>
    </w:lvl>
    <w:lvl w:ilvl="4" w:tplc="1C985B44">
      <w:numFmt w:val="bullet"/>
      <w:lvlText w:val="•"/>
      <w:lvlJc w:val="left"/>
      <w:pPr>
        <w:ind w:left="4782" w:hanging="154"/>
      </w:pPr>
      <w:rPr>
        <w:rFonts w:hint="default"/>
        <w:lang w:val="ru-RU" w:eastAsia="en-US" w:bidi="ar-SA"/>
      </w:rPr>
    </w:lvl>
    <w:lvl w:ilvl="5" w:tplc="CCB25E48">
      <w:numFmt w:val="bullet"/>
      <w:lvlText w:val="•"/>
      <w:lvlJc w:val="left"/>
      <w:pPr>
        <w:ind w:left="5773" w:hanging="154"/>
      </w:pPr>
      <w:rPr>
        <w:rFonts w:hint="default"/>
        <w:lang w:val="ru-RU" w:eastAsia="en-US" w:bidi="ar-SA"/>
      </w:rPr>
    </w:lvl>
    <w:lvl w:ilvl="6" w:tplc="6EB205FE">
      <w:numFmt w:val="bullet"/>
      <w:lvlText w:val="•"/>
      <w:lvlJc w:val="left"/>
      <w:pPr>
        <w:ind w:left="6763" w:hanging="154"/>
      </w:pPr>
      <w:rPr>
        <w:rFonts w:hint="default"/>
        <w:lang w:val="ru-RU" w:eastAsia="en-US" w:bidi="ar-SA"/>
      </w:rPr>
    </w:lvl>
    <w:lvl w:ilvl="7" w:tplc="5DB674AE">
      <w:numFmt w:val="bullet"/>
      <w:lvlText w:val="•"/>
      <w:lvlJc w:val="left"/>
      <w:pPr>
        <w:ind w:left="7754" w:hanging="154"/>
      </w:pPr>
      <w:rPr>
        <w:rFonts w:hint="default"/>
        <w:lang w:val="ru-RU" w:eastAsia="en-US" w:bidi="ar-SA"/>
      </w:rPr>
    </w:lvl>
    <w:lvl w:ilvl="8" w:tplc="B3122FD8">
      <w:numFmt w:val="bullet"/>
      <w:lvlText w:val="•"/>
      <w:lvlJc w:val="left"/>
      <w:pPr>
        <w:ind w:left="8745" w:hanging="154"/>
      </w:pPr>
      <w:rPr>
        <w:rFonts w:hint="default"/>
        <w:lang w:val="ru-RU" w:eastAsia="en-US" w:bidi="ar-SA"/>
      </w:rPr>
    </w:lvl>
  </w:abstractNum>
  <w:abstractNum w:abstractNumId="10">
    <w:nsid w:val="45365CA9"/>
    <w:multiLevelType w:val="hybridMultilevel"/>
    <w:tmpl w:val="06449D90"/>
    <w:lvl w:ilvl="0" w:tplc="38F4442C">
      <w:start w:val="1"/>
      <w:numFmt w:val="decimal"/>
      <w:lvlText w:val="%1."/>
      <w:lvlJc w:val="left"/>
      <w:pPr>
        <w:ind w:left="1542" w:hanging="360"/>
        <w:jc w:val="left"/>
      </w:pPr>
      <w:rPr>
        <w:rFonts w:ascii="Times New Roman" w:eastAsia="Times New Roman" w:hAnsi="Times New Roman" w:cs="Times New Roman" w:hint="default"/>
        <w:spacing w:val="-3"/>
        <w:w w:val="100"/>
        <w:sz w:val="24"/>
        <w:szCs w:val="24"/>
        <w:lang w:val="ru-RU" w:eastAsia="en-US" w:bidi="ar-SA"/>
      </w:rPr>
    </w:lvl>
    <w:lvl w:ilvl="1" w:tplc="B9AA5778">
      <w:numFmt w:val="bullet"/>
      <w:lvlText w:val="•"/>
      <w:lvlJc w:val="left"/>
      <w:pPr>
        <w:ind w:left="2458" w:hanging="360"/>
      </w:pPr>
      <w:rPr>
        <w:rFonts w:hint="default"/>
        <w:lang w:val="ru-RU" w:eastAsia="en-US" w:bidi="ar-SA"/>
      </w:rPr>
    </w:lvl>
    <w:lvl w:ilvl="2" w:tplc="0A5E3AE6">
      <w:numFmt w:val="bullet"/>
      <w:lvlText w:val="•"/>
      <w:lvlJc w:val="left"/>
      <w:pPr>
        <w:ind w:left="3377" w:hanging="360"/>
      </w:pPr>
      <w:rPr>
        <w:rFonts w:hint="default"/>
        <w:lang w:val="ru-RU" w:eastAsia="en-US" w:bidi="ar-SA"/>
      </w:rPr>
    </w:lvl>
    <w:lvl w:ilvl="3" w:tplc="16761FF6">
      <w:numFmt w:val="bullet"/>
      <w:lvlText w:val="•"/>
      <w:lvlJc w:val="left"/>
      <w:pPr>
        <w:ind w:left="4295" w:hanging="360"/>
      </w:pPr>
      <w:rPr>
        <w:rFonts w:hint="default"/>
        <w:lang w:val="ru-RU" w:eastAsia="en-US" w:bidi="ar-SA"/>
      </w:rPr>
    </w:lvl>
    <w:lvl w:ilvl="4" w:tplc="8CB0CC00">
      <w:numFmt w:val="bullet"/>
      <w:lvlText w:val="•"/>
      <w:lvlJc w:val="left"/>
      <w:pPr>
        <w:ind w:left="5214" w:hanging="360"/>
      </w:pPr>
      <w:rPr>
        <w:rFonts w:hint="default"/>
        <w:lang w:val="ru-RU" w:eastAsia="en-US" w:bidi="ar-SA"/>
      </w:rPr>
    </w:lvl>
    <w:lvl w:ilvl="5" w:tplc="9990D5DE">
      <w:numFmt w:val="bullet"/>
      <w:lvlText w:val="•"/>
      <w:lvlJc w:val="left"/>
      <w:pPr>
        <w:ind w:left="6133" w:hanging="360"/>
      </w:pPr>
      <w:rPr>
        <w:rFonts w:hint="default"/>
        <w:lang w:val="ru-RU" w:eastAsia="en-US" w:bidi="ar-SA"/>
      </w:rPr>
    </w:lvl>
    <w:lvl w:ilvl="6" w:tplc="6374E702">
      <w:numFmt w:val="bullet"/>
      <w:lvlText w:val="•"/>
      <w:lvlJc w:val="left"/>
      <w:pPr>
        <w:ind w:left="7051" w:hanging="360"/>
      </w:pPr>
      <w:rPr>
        <w:rFonts w:hint="default"/>
        <w:lang w:val="ru-RU" w:eastAsia="en-US" w:bidi="ar-SA"/>
      </w:rPr>
    </w:lvl>
    <w:lvl w:ilvl="7" w:tplc="D5663C56">
      <w:numFmt w:val="bullet"/>
      <w:lvlText w:val="•"/>
      <w:lvlJc w:val="left"/>
      <w:pPr>
        <w:ind w:left="7970" w:hanging="360"/>
      </w:pPr>
      <w:rPr>
        <w:rFonts w:hint="default"/>
        <w:lang w:val="ru-RU" w:eastAsia="en-US" w:bidi="ar-SA"/>
      </w:rPr>
    </w:lvl>
    <w:lvl w:ilvl="8" w:tplc="0398340C">
      <w:numFmt w:val="bullet"/>
      <w:lvlText w:val="•"/>
      <w:lvlJc w:val="left"/>
      <w:pPr>
        <w:ind w:left="8889" w:hanging="360"/>
      </w:pPr>
      <w:rPr>
        <w:rFonts w:hint="default"/>
        <w:lang w:val="ru-RU" w:eastAsia="en-US" w:bidi="ar-SA"/>
      </w:rPr>
    </w:lvl>
  </w:abstractNum>
  <w:abstractNum w:abstractNumId="11">
    <w:nsid w:val="453F35C1"/>
    <w:multiLevelType w:val="hybridMultilevel"/>
    <w:tmpl w:val="D6BC8C3C"/>
    <w:lvl w:ilvl="0" w:tplc="711CB95E">
      <w:start w:val="1"/>
      <w:numFmt w:val="decimal"/>
      <w:lvlText w:val="%1."/>
      <w:lvlJc w:val="left"/>
      <w:pPr>
        <w:ind w:left="1542" w:hanging="360"/>
        <w:jc w:val="left"/>
      </w:pPr>
      <w:rPr>
        <w:rFonts w:ascii="Times New Roman" w:eastAsia="Times New Roman" w:hAnsi="Times New Roman" w:cs="Times New Roman" w:hint="default"/>
        <w:w w:val="100"/>
        <w:sz w:val="24"/>
        <w:szCs w:val="24"/>
        <w:lang w:val="ru-RU" w:eastAsia="en-US" w:bidi="ar-SA"/>
      </w:rPr>
    </w:lvl>
    <w:lvl w:ilvl="1" w:tplc="CF988C64">
      <w:numFmt w:val="bullet"/>
      <w:lvlText w:val="•"/>
      <w:lvlJc w:val="left"/>
      <w:pPr>
        <w:ind w:left="2458" w:hanging="360"/>
      </w:pPr>
      <w:rPr>
        <w:rFonts w:hint="default"/>
        <w:lang w:val="ru-RU" w:eastAsia="en-US" w:bidi="ar-SA"/>
      </w:rPr>
    </w:lvl>
    <w:lvl w:ilvl="2" w:tplc="8250BBE2">
      <w:numFmt w:val="bullet"/>
      <w:lvlText w:val="•"/>
      <w:lvlJc w:val="left"/>
      <w:pPr>
        <w:ind w:left="3377" w:hanging="360"/>
      </w:pPr>
      <w:rPr>
        <w:rFonts w:hint="default"/>
        <w:lang w:val="ru-RU" w:eastAsia="en-US" w:bidi="ar-SA"/>
      </w:rPr>
    </w:lvl>
    <w:lvl w:ilvl="3" w:tplc="5BB0FAD6">
      <w:numFmt w:val="bullet"/>
      <w:lvlText w:val="•"/>
      <w:lvlJc w:val="left"/>
      <w:pPr>
        <w:ind w:left="4295" w:hanging="360"/>
      </w:pPr>
      <w:rPr>
        <w:rFonts w:hint="default"/>
        <w:lang w:val="ru-RU" w:eastAsia="en-US" w:bidi="ar-SA"/>
      </w:rPr>
    </w:lvl>
    <w:lvl w:ilvl="4" w:tplc="A4AE28CE">
      <w:numFmt w:val="bullet"/>
      <w:lvlText w:val="•"/>
      <w:lvlJc w:val="left"/>
      <w:pPr>
        <w:ind w:left="5214" w:hanging="360"/>
      </w:pPr>
      <w:rPr>
        <w:rFonts w:hint="default"/>
        <w:lang w:val="ru-RU" w:eastAsia="en-US" w:bidi="ar-SA"/>
      </w:rPr>
    </w:lvl>
    <w:lvl w:ilvl="5" w:tplc="D6A2895E">
      <w:numFmt w:val="bullet"/>
      <w:lvlText w:val="•"/>
      <w:lvlJc w:val="left"/>
      <w:pPr>
        <w:ind w:left="6133" w:hanging="360"/>
      </w:pPr>
      <w:rPr>
        <w:rFonts w:hint="default"/>
        <w:lang w:val="ru-RU" w:eastAsia="en-US" w:bidi="ar-SA"/>
      </w:rPr>
    </w:lvl>
    <w:lvl w:ilvl="6" w:tplc="5DD89CDE">
      <w:numFmt w:val="bullet"/>
      <w:lvlText w:val="•"/>
      <w:lvlJc w:val="left"/>
      <w:pPr>
        <w:ind w:left="7051" w:hanging="360"/>
      </w:pPr>
      <w:rPr>
        <w:rFonts w:hint="default"/>
        <w:lang w:val="ru-RU" w:eastAsia="en-US" w:bidi="ar-SA"/>
      </w:rPr>
    </w:lvl>
    <w:lvl w:ilvl="7" w:tplc="62A606D0">
      <w:numFmt w:val="bullet"/>
      <w:lvlText w:val="•"/>
      <w:lvlJc w:val="left"/>
      <w:pPr>
        <w:ind w:left="7970" w:hanging="360"/>
      </w:pPr>
      <w:rPr>
        <w:rFonts w:hint="default"/>
        <w:lang w:val="ru-RU" w:eastAsia="en-US" w:bidi="ar-SA"/>
      </w:rPr>
    </w:lvl>
    <w:lvl w:ilvl="8" w:tplc="B32E6934">
      <w:numFmt w:val="bullet"/>
      <w:lvlText w:val="•"/>
      <w:lvlJc w:val="left"/>
      <w:pPr>
        <w:ind w:left="8889" w:hanging="360"/>
      </w:pPr>
      <w:rPr>
        <w:rFonts w:hint="default"/>
        <w:lang w:val="ru-RU" w:eastAsia="en-US" w:bidi="ar-SA"/>
      </w:rPr>
    </w:lvl>
  </w:abstractNum>
  <w:abstractNum w:abstractNumId="12">
    <w:nsid w:val="480247AF"/>
    <w:multiLevelType w:val="hybridMultilevel"/>
    <w:tmpl w:val="94CAA878"/>
    <w:lvl w:ilvl="0" w:tplc="B2C8191C">
      <w:start w:val="1"/>
      <w:numFmt w:val="decimal"/>
      <w:lvlText w:val="%1."/>
      <w:lvlJc w:val="left"/>
      <w:pPr>
        <w:ind w:left="1542" w:hanging="360"/>
        <w:jc w:val="left"/>
      </w:pPr>
      <w:rPr>
        <w:rFonts w:ascii="Times New Roman" w:eastAsia="Times New Roman" w:hAnsi="Times New Roman" w:cs="Times New Roman" w:hint="default"/>
        <w:spacing w:val="-2"/>
        <w:w w:val="100"/>
        <w:sz w:val="24"/>
        <w:szCs w:val="24"/>
        <w:lang w:val="ru-RU" w:eastAsia="en-US" w:bidi="ar-SA"/>
      </w:rPr>
    </w:lvl>
    <w:lvl w:ilvl="1" w:tplc="C734C2FE">
      <w:numFmt w:val="bullet"/>
      <w:lvlText w:val="•"/>
      <w:lvlJc w:val="left"/>
      <w:pPr>
        <w:ind w:left="2458" w:hanging="360"/>
      </w:pPr>
      <w:rPr>
        <w:rFonts w:hint="default"/>
        <w:lang w:val="ru-RU" w:eastAsia="en-US" w:bidi="ar-SA"/>
      </w:rPr>
    </w:lvl>
    <w:lvl w:ilvl="2" w:tplc="3A845388">
      <w:numFmt w:val="bullet"/>
      <w:lvlText w:val="•"/>
      <w:lvlJc w:val="left"/>
      <w:pPr>
        <w:ind w:left="3377" w:hanging="360"/>
      </w:pPr>
      <w:rPr>
        <w:rFonts w:hint="default"/>
        <w:lang w:val="ru-RU" w:eastAsia="en-US" w:bidi="ar-SA"/>
      </w:rPr>
    </w:lvl>
    <w:lvl w:ilvl="3" w:tplc="DBF86E0A">
      <w:numFmt w:val="bullet"/>
      <w:lvlText w:val="•"/>
      <w:lvlJc w:val="left"/>
      <w:pPr>
        <w:ind w:left="4295" w:hanging="360"/>
      </w:pPr>
      <w:rPr>
        <w:rFonts w:hint="default"/>
        <w:lang w:val="ru-RU" w:eastAsia="en-US" w:bidi="ar-SA"/>
      </w:rPr>
    </w:lvl>
    <w:lvl w:ilvl="4" w:tplc="0E02E6DA">
      <w:numFmt w:val="bullet"/>
      <w:lvlText w:val="•"/>
      <w:lvlJc w:val="left"/>
      <w:pPr>
        <w:ind w:left="5214" w:hanging="360"/>
      </w:pPr>
      <w:rPr>
        <w:rFonts w:hint="default"/>
        <w:lang w:val="ru-RU" w:eastAsia="en-US" w:bidi="ar-SA"/>
      </w:rPr>
    </w:lvl>
    <w:lvl w:ilvl="5" w:tplc="E72ABB12">
      <w:numFmt w:val="bullet"/>
      <w:lvlText w:val="•"/>
      <w:lvlJc w:val="left"/>
      <w:pPr>
        <w:ind w:left="6133" w:hanging="360"/>
      </w:pPr>
      <w:rPr>
        <w:rFonts w:hint="default"/>
        <w:lang w:val="ru-RU" w:eastAsia="en-US" w:bidi="ar-SA"/>
      </w:rPr>
    </w:lvl>
    <w:lvl w:ilvl="6" w:tplc="55F03DCA">
      <w:numFmt w:val="bullet"/>
      <w:lvlText w:val="•"/>
      <w:lvlJc w:val="left"/>
      <w:pPr>
        <w:ind w:left="7051" w:hanging="360"/>
      </w:pPr>
      <w:rPr>
        <w:rFonts w:hint="default"/>
        <w:lang w:val="ru-RU" w:eastAsia="en-US" w:bidi="ar-SA"/>
      </w:rPr>
    </w:lvl>
    <w:lvl w:ilvl="7" w:tplc="E5FEE794">
      <w:numFmt w:val="bullet"/>
      <w:lvlText w:val="•"/>
      <w:lvlJc w:val="left"/>
      <w:pPr>
        <w:ind w:left="7970" w:hanging="360"/>
      </w:pPr>
      <w:rPr>
        <w:rFonts w:hint="default"/>
        <w:lang w:val="ru-RU" w:eastAsia="en-US" w:bidi="ar-SA"/>
      </w:rPr>
    </w:lvl>
    <w:lvl w:ilvl="8" w:tplc="A4A2629A">
      <w:numFmt w:val="bullet"/>
      <w:lvlText w:val="•"/>
      <w:lvlJc w:val="left"/>
      <w:pPr>
        <w:ind w:left="8889" w:hanging="360"/>
      </w:pPr>
      <w:rPr>
        <w:rFonts w:hint="default"/>
        <w:lang w:val="ru-RU" w:eastAsia="en-US" w:bidi="ar-SA"/>
      </w:rPr>
    </w:lvl>
  </w:abstractNum>
  <w:abstractNum w:abstractNumId="13">
    <w:nsid w:val="49842458"/>
    <w:multiLevelType w:val="hybridMultilevel"/>
    <w:tmpl w:val="1BA8833C"/>
    <w:lvl w:ilvl="0" w:tplc="092898B2">
      <w:start w:val="1"/>
      <w:numFmt w:val="decimal"/>
      <w:lvlText w:val="%1."/>
      <w:lvlJc w:val="left"/>
      <w:pPr>
        <w:ind w:left="1748" w:hanging="360"/>
        <w:jc w:val="left"/>
      </w:pPr>
      <w:rPr>
        <w:rFonts w:ascii="Times New Roman" w:eastAsia="Times New Roman" w:hAnsi="Times New Roman" w:cs="Times New Roman" w:hint="default"/>
        <w:spacing w:val="-2"/>
        <w:w w:val="100"/>
        <w:sz w:val="24"/>
        <w:szCs w:val="24"/>
        <w:lang w:val="ru-RU" w:eastAsia="en-US" w:bidi="ar-SA"/>
      </w:rPr>
    </w:lvl>
    <w:lvl w:ilvl="1" w:tplc="5A9EEB58">
      <w:numFmt w:val="bullet"/>
      <w:lvlText w:val="•"/>
      <w:lvlJc w:val="left"/>
      <w:pPr>
        <w:ind w:left="2638" w:hanging="360"/>
      </w:pPr>
      <w:rPr>
        <w:rFonts w:hint="default"/>
        <w:lang w:val="ru-RU" w:eastAsia="en-US" w:bidi="ar-SA"/>
      </w:rPr>
    </w:lvl>
    <w:lvl w:ilvl="2" w:tplc="24BC9AC8">
      <w:numFmt w:val="bullet"/>
      <w:lvlText w:val="•"/>
      <w:lvlJc w:val="left"/>
      <w:pPr>
        <w:ind w:left="3537" w:hanging="360"/>
      </w:pPr>
      <w:rPr>
        <w:rFonts w:hint="default"/>
        <w:lang w:val="ru-RU" w:eastAsia="en-US" w:bidi="ar-SA"/>
      </w:rPr>
    </w:lvl>
    <w:lvl w:ilvl="3" w:tplc="627A7280">
      <w:numFmt w:val="bullet"/>
      <w:lvlText w:val="•"/>
      <w:lvlJc w:val="left"/>
      <w:pPr>
        <w:ind w:left="4435" w:hanging="360"/>
      </w:pPr>
      <w:rPr>
        <w:rFonts w:hint="default"/>
        <w:lang w:val="ru-RU" w:eastAsia="en-US" w:bidi="ar-SA"/>
      </w:rPr>
    </w:lvl>
    <w:lvl w:ilvl="4" w:tplc="25F804B6">
      <w:numFmt w:val="bullet"/>
      <w:lvlText w:val="•"/>
      <w:lvlJc w:val="left"/>
      <w:pPr>
        <w:ind w:left="5334" w:hanging="360"/>
      </w:pPr>
      <w:rPr>
        <w:rFonts w:hint="default"/>
        <w:lang w:val="ru-RU" w:eastAsia="en-US" w:bidi="ar-SA"/>
      </w:rPr>
    </w:lvl>
    <w:lvl w:ilvl="5" w:tplc="F200AEC2">
      <w:numFmt w:val="bullet"/>
      <w:lvlText w:val="•"/>
      <w:lvlJc w:val="left"/>
      <w:pPr>
        <w:ind w:left="6233" w:hanging="360"/>
      </w:pPr>
      <w:rPr>
        <w:rFonts w:hint="default"/>
        <w:lang w:val="ru-RU" w:eastAsia="en-US" w:bidi="ar-SA"/>
      </w:rPr>
    </w:lvl>
    <w:lvl w:ilvl="6" w:tplc="CB6C9B34">
      <w:numFmt w:val="bullet"/>
      <w:lvlText w:val="•"/>
      <w:lvlJc w:val="left"/>
      <w:pPr>
        <w:ind w:left="7131" w:hanging="360"/>
      </w:pPr>
      <w:rPr>
        <w:rFonts w:hint="default"/>
        <w:lang w:val="ru-RU" w:eastAsia="en-US" w:bidi="ar-SA"/>
      </w:rPr>
    </w:lvl>
    <w:lvl w:ilvl="7" w:tplc="C6D09FEA">
      <w:numFmt w:val="bullet"/>
      <w:lvlText w:val="•"/>
      <w:lvlJc w:val="left"/>
      <w:pPr>
        <w:ind w:left="8030" w:hanging="360"/>
      </w:pPr>
      <w:rPr>
        <w:rFonts w:hint="default"/>
        <w:lang w:val="ru-RU" w:eastAsia="en-US" w:bidi="ar-SA"/>
      </w:rPr>
    </w:lvl>
    <w:lvl w:ilvl="8" w:tplc="751C1BAC">
      <w:numFmt w:val="bullet"/>
      <w:lvlText w:val="•"/>
      <w:lvlJc w:val="left"/>
      <w:pPr>
        <w:ind w:left="8929" w:hanging="360"/>
      </w:pPr>
      <w:rPr>
        <w:rFonts w:hint="default"/>
        <w:lang w:val="ru-RU" w:eastAsia="en-US" w:bidi="ar-SA"/>
      </w:rPr>
    </w:lvl>
  </w:abstractNum>
  <w:abstractNum w:abstractNumId="14">
    <w:nsid w:val="4B3F00E8"/>
    <w:multiLevelType w:val="hybridMultilevel"/>
    <w:tmpl w:val="C99E5CBA"/>
    <w:lvl w:ilvl="0" w:tplc="E3B2ABDC">
      <w:numFmt w:val="bullet"/>
      <w:lvlText w:val="-"/>
      <w:lvlJc w:val="left"/>
      <w:pPr>
        <w:ind w:left="1021" w:hanging="200"/>
      </w:pPr>
      <w:rPr>
        <w:rFonts w:ascii="Times New Roman" w:eastAsia="Times New Roman" w:hAnsi="Times New Roman" w:cs="Times New Roman" w:hint="default"/>
        <w:spacing w:val="-5"/>
        <w:w w:val="99"/>
        <w:sz w:val="24"/>
        <w:szCs w:val="24"/>
        <w:lang w:val="ru-RU" w:eastAsia="en-US" w:bidi="ar-SA"/>
      </w:rPr>
    </w:lvl>
    <w:lvl w:ilvl="1" w:tplc="BC7801CC">
      <w:start w:val="1"/>
      <w:numFmt w:val="decimal"/>
      <w:lvlText w:val="%2."/>
      <w:lvlJc w:val="left"/>
      <w:pPr>
        <w:ind w:left="1748" w:hanging="360"/>
        <w:jc w:val="left"/>
      </w:pPr>
      <w:rPr>
        <w:rFonts w:ascii="Times New Roman" w:eastAsia="Times New Roman" w:hAnsi="Times New Roman" w:cs="Times New Roman" w:hint="default"/>
        <w:spacing w:val="-3"/>
        <w:w w:val="100"/>
        <w:sz w:val="24"/>
        <w:szCs w:val="24"/>
        <w:lang w:val="ru-RU" w:eastAsia="en-US" w:bidi="ar-SA"/>
      </w:rPr>
    </w:lvl>
    <w:lvl w:ilvl="2" w:tplc="63F62EA2">
      <w:numFmt w:val="bullet"/>
      <w:lvlText w:val=""/>
      <w:lvlJc w:val="left"/>
      <w:pPr>
        <w:ind w:left="2238" w:hanging="336"/>
      </w:pPr>
      <w:rPr>
        <w:rFonts w:ascii="Symbol" w:eastAsia="Symbol" w:hAnsi="Symbol" w:cs="Symbol" w:hint="default"/>
        <w:w w:val="100"/>
        <w:sz w:val="24"/>
        <w:szCs w:val="24"/>
        <w:lang w:val="ru-RU" w:eastAsia="en-US" w:bidi="ar-SA"/>
      </w:rPr>
    </w:lvl>
    <w:lvl w:ilvl="3" w:tplc="748828D8">
      <w:numFmt w:val="bullet"/>
      <w:lvlText w:val="•"/>
      <w:lvlJc w:val="left"/>
      <w:pPr>
        <w:ind w:left="3300" w:hanging="336"/>
      </w:pPr>
      <w:rPr>
        <w:rFonts w:hint="default"/>
        <w:lang w:val="ru-RU" w:eastAsia="en-US" w:bidi="ar-SA"/>
      </w:rPr>
    </w:lvl>
    <w:lvl w:ilvl="4" w:tplc="3FF06C5A">
      <w:numFmt w:val="bullet"/>
      <w:lvlText w:val="•"/>
      <w:lvlJc w:val="left"/>
      <w:pPr>
        <w:ind w:left="4361" w:hanging="336"/>
      </w:pPr>
      <w:rPr>
        <w:rFonts w:hint="default"/>
        <w:lang w:val="ru-RU" w:eastAsia="en-US" w:bidi="ar-SA"/>
      </w:rPr>
    </w:lvl>
    <w:lvl w:ilvl="5" w:tplc="421CA43C">
      <w:numFmt w:val="bullet"/>
      <w:lvlText w:val="•"/>
      <w:lvlJc w:val="left"/>
      <w:pPr>
        <w:ind w:left="5422" w:hanging="336"/>
      </w:pPr>
      <w:rPr>
        <w:rFonts w:hint="default"/>
        <w:lang w:val="ru-RU" w:eastAsia="en-US" w:bidi="ar-SA"/>
      </w:rPr>
    </w:lvl>
    <w:lvl w:ilvl="6" w:tplc="13D89492">
      <w:numFmt w:val="bullet"/>
      <w:lvlText w:val="•"/>
      <w:lvlJc w:val="left"/>
      <w:pPr>
        <w:ind w:left="6483" w:hanging="336"/>
      </w:pPr>
      <w:rPr>
        <w:rFonts w:hint="default"/>
        <w:lang w:val="ru-RU" w:eastAsia="en-US" w:bidi="ar-SA"/>
      </w:rPr>
    </w:lvl>
    <w:lvl w:ilvl="7" w:tplc="3CF29102">
      <w:numFmt w:val="bullet"/>
      <w:lvlText w:val="•"/>
      <w:lvlJc w:val="left"/>
      <w:pPr>
        <w:ind w:left="7544" w:hanging="336"/>
      </w:pPr>
      <w:rPr>
        <w:rFonts w:hint="default"/>
        <w:lang w:val="ru-RU" w:eastAsia="en-US" w:bidi="ar-SA"/>
      </w:rPr>
    </w:lvl>
    <w:lvl w:ilvl="8" w:tplc="A7EA6B80">
      <w:numFmt w:val="bullet"/>
      <w:lvlText w:val="•"/>
      <w:lvlJc w:val="left"/>
      <w:pPr>
        <w:ind w:left="8604" w:hanging="336"/>
      </w:pPr>
      <w:rPr>
        <w:rFonts w:hint="default"/>
        <w:lang w:val="ru-RU" w:eastAsia="en-US" w:bidi="ar-SA"/>
      </w:rPr>
    </w:lvl>
  </w:abstractNum>
  <w:abstractNum w:abstractNumId="15">
    <w:nsid w:val="57187565"/>
    <w:multiLevelType w:val="hybridMultilevel"/>
    <w:tmpl w:val="E8B85896"/>
    <w:lvl w:ilvl="0" w:tplc="CE2AC20E">
      <w:start w:val="1"/>
      <w:numFmt w:val="decimal"/>
      <w:lvlText w:val="%1."/>
      <w:lvlJc w:val="left"/>
      <w:pPr>
        <w:ind w:left="1542" w:hanging="360"/>
        <w:jc w:val="left"/>
      </w:pPr>
      <w:rPr>
        <w:rFonts w:ascii="Times New Roman" w:eastAsia="Times New Roman" w:hAnsi="Times New Roman" w:cs="Times New Roman" w:hint="default"/>
        <w:spacing w:val="-1"/>
        <w:w w:val="100"/>
        <w:sz w:val="24"/>
        <w:szCs w:val="24"/>
        <w:lang w:val="ru-RU" w:eastAsia="en-US" w:bidi="ar-SA"/>
      </w:rPr>
    </w:lvl>
    <w:lvl w:ilvl="1" w:tplc="34AE4C20">
      <w:numFmt w:val="bullet"/>
      <w:lvlText w:val="•"/>
      <w:lvlJc w:val="left"/>
      <w:pPr>
        <w:ind w:left="2458" w:hanging="360"/>
      </w:pPr>
      <w:rPr>
        <w:rFonts w:hint="default"/>
        <w:lang w:val="ru-RU" w:eastAsia="en-US" w:bidi="ar-SA"/>
      </w:rPr>
    </w:lvl>
    <w:lvl w:ilvl="2" w:tplc="F9CA4434">
      <w:numFmt w:val="bullet"/>
      <w:lvlText w:val="•"/>
      <w:lvlJc w:val="left"/>
      <w:pPr>
        <w:ind w:left="3377" w:hanging="360"/>
      </w:pPr>
      <w:rPr>
        <w:rFonts w:hint="default"/>
        <w:lang w:val="ru-RU" w:eastAsia="en-US" w:bidi="ar-SA"/>
      </w:rPr>
    </w:lvl>
    <w:lvl w:ilvl="3" w:tplc="E312CDCC">
      <w:numFmt w:val="bullet"/>
      <w:lvlText w:val="•"/>
      <w:lvlJc w:val="left"/>
      <w:pPr>
        <w:ind w:left="4295" w:hanging="360"/>
      </w:pPr>
      <w:rPr>
        <w:rFonts w:hint="default"/>
        <w:lang w:val="ru-RU" w:eastAsia="en-US" w:bidi="ar-SA"/>
      </w:rPr>
    </w:lvl>
    <w:lvl w:ilvl="4" w:tplc="C4BAA940">
      <w:numFmt w:val="bullet"/>
      <w:lvlText w:val="•"/>
      <w:lvlJc w:val="left"/>
      <w:pPr>
        <w:ind w:left="5214" w:hanging="360"/>
      </w:pPr>
      <w:rPr>
        <w:rFonts w:hint="default"/>
        <w:lang w:val="ru-RU" w:eastAsia="en-US" w:bidi="ar-SA"/>
      </w:rPr>
    </w:lvl>
    <w:lvl w:ilvl="5" w:tplc="837C8F1A">
      <w:numFmt w:val="bullet"/>
      <w:lvlText w:val="•"/>
      <w:lvlJc w:val="left"/>
      <w:pPr>
        <w:ind w:left="6133" w:hanging="360"/>
      </w:pPr>
      <w:rPr>
        <w:rFonts w:hint="default"/>
        <w:lang w:val="ru-RU" w:eastAsia="en-US" w:bidi="ar-SA"/>
      </w:rPr>
    </w:lvl>
    <w:lvl w:ilvl="6" w:tplc="52D66446">
      <w:numFmt w:val="bullet"/>
      <w:lvlText w:val="•"/>
      <w:lvlJc w:val="left"/>
      <w:pPr>
        <w:ind w:left="7051" w:hanging="360"/>
      </w:pPr>
      <w:rPr>
        <w:rFonts w:hint="default"/>
        <w:lang w:val="ru-RU" w:eastAsia="en-US" w:bidi="ar-SA"/>
      </w:rPr>
    </w:lvl>
    <w:lvl w:ilvl="7" w:tplc="6DD4B768">
      <w:numFmt w:val="bullet"/>
      <w:lvlText w:val="•"/>
      <w:lvlJc w:val="left"/>
      <w:pPr>
        <w:ind w:left="7970" w:hanging="360"/>
      </w:pPr>
      <w:rPr>
        <w:rFonts w:hint="default"/>
        <w:lang w:val="ru-RU" w:eastAsia="en-US" w:bidi="ar-SA"/>
      </w:rPr>
    </w:lvl>
    <w:lvl w:ilvl="8" w:tplc="8AE01A62">
      <w:numFmt w:val="bullet"/>
      <w:lvlText w:val="•"/>
      <w:lvlJc w:val="left"/>
      <w:pPr>
        <w:ind w:left="8889" w:hanging="360"/>
      </w:pPr>
      <w:rPr>
        <w:rFonts w:hint="default"/>
        <w:lang w:val="ru-RU" w:eastAsia="en-US" w:bidi="ar-SA"/>
      </w:rPr>
    </w:lvl>
  </w:abstractNum>
  <w:abstractNum w:abstractNumId="16">
    <w:nsid w:val="61AA0F5C"/>
    <w:multiLevelType w:val="hybridMultilevel"/>
    <w:tmpl w:val="BBAC2A5E"/>
    <w:lvl w:ilvl="0" w:tplc="9BFEDEA8">
      <w:start w:val="1"/>
      <w:numFmt w:val="decimal"/>
      <w:lvlText w:val="%1."/>
      <w:lvlJc w:val="left"/>
      <w:pPr>
        <w:ind w:left="1748" w:hanging="360"/>
        <w:jc w:val="left"/>
      </w:pPr>
      <w:rPr>
        <w:rFonts w:ascii="Times New Roman" w:eastAsia="Times New Roman" w:hAnsi="Times New Roman" w:cs="Times New Roman" w:hint="default"/>
        <w:spacing w:val="-8"/>
        <w:w w:val="100"/>
        <w:sz w:val="24"/>
        <w:szCs w:val="24"/>
        <w:lang w:val="ru-RU" w:eastAsia="en-US" w:bidi="ar-SA"/>
      </w:rPr>
    </w:lvl>
    <w:lvl w:ilvl="1" w:tplc="6DE69422">
      <w:numFmt w:val="bullet"/>
      <w:lvlText w:val="•"/>
      <w:lvlJc w:val="left"/>
      <w:pPr>
        <w:ind w:left="2638" w:hanging="360"/>
      </w:pPr>
      <w:rPr>
        <w:rFonts w:hint="default"/>
        <w:lang w:val="ru-RU" w:eastAsia="en-US" w:bidi="ar-SA"/>
      </w:rPr>
    </w:lvl>
    <w:lvl w:ilvl="2" w:tplc="677203A4">
      <w:numFmt w:val="bullet"/>
      <w:lvlText w:val="•"/>
      <w:lvlJc w:val="left"/>
      <w:pPr>
        <w:ind w:left="3537" w:hanging="360"/>
      </w:pPr>
      <w:rPr>
        <w:rFonts w:hint="default"/>
        <w:lang w:val="ru-RU" w:eastAsia="en-US" w:bidi="ar-SA"/>
      </w:rPr>
    </w:lvl>
    <w:lvl w:ilvl="3" w:tplc="FF588770">
      <w:numFmt w:val="bullet"/>
      <w:lvlText w:val="•"/>
      <w:lvlJc w:val="left"/>
      <w:pPr>
        <w:ind w:left="4435" w:hanging="360"/>
      </w:pPr>
      <w:rPr>
        <w:rFonts w:hint="default"/>
        <w:lang w:val="ru-RU" w:eastAsia="en-US" w:bidi="ar-SA"/>
      </w:rPr>
    </w:lvl>
    <w:lvl w:ilvl="4" w:tplc="38DA9308">
      <w:numFmt w:val="bullet"/>
      <w:lvlText w:val="•"/>
      <w:lvlJc w:val="left"/>
      <w:pPr>
        <w:ind w:left="5334" w:hanging="360"/>
      </w:pPr>
      <w:rPr>
        <w:rFonts w:hint="default"/>
        <w:lang w:val="ru-RU" w:eastAsia="en-US" w:bidi="ar-SA"/>
      </w:rPr>
    </w:lvl>
    <w:lvl w:ilvl="5" w:tplc="18C478F2">
      <w:numFmt w:val="bullet"/>
      <w:lvlText w:val="•"/>
      <w:lvlJc w:val="left"/>
      <w:pPr>
        <w:ind w:left="6233" w:hanging="360"/>
      </w:pPr>
      <w:rPr>
        <w:rFonts w:hint="default"/>
        <w:lang w:val="ru-RU" w:eastAsia="en-US" w:bidi="ar-SA"/>
      </w:rPr>
    </w:lvl>
    <w:lvl w:ilvl="6" w:tplc="59E0530E">
      <w:numFmt w:val="bullet"/>
      <w:lvlText w:val="•"/>
      <w:lvlJc w:val="left"/>
      <w:pPr>
        <w:ind w:left="7131" w:hanging="360"/>
      </w:pPr>
      <w:rPr>
        <w:rFonts w:hint="default"/>
        <w:lang w:val="ru-RU" w:eastAsia="en-US" w:bidi="ar-SA"/>
      </w:rPr>
    </w:lvl>
    <w:lvl w:ilvl="7" w:tplc="BD8AE00A">
      <w:numFmt w:val="bullet"/>
      <w:lvlText w:val="•"/>
      <w:lvlJc w:val="left"/>
      <w:pPr>
        <w:ind w:left="8030" w:hanging="360"/>
      </w:pPr>
      <w:rPr>
        <w:rFonts w:hint="default"/>
        <w:lang w:val="ru-RU" w:eastAsia="en-US" w:bidi="ar-SA"/>
      </w:rPr>
    </w:lvl>
    <w:lvl w:ilvl="8" w:tplc="74766B5C">
      <w:numFmt w:val="bullet"/>
      <w:lvlText w:val="•"/>
      <w:lvlJc w:val="left"/>
      <w:pPr>
        <w:ind w:left="8929" w:hanging="360"/>
      </w:pPr>
      <w:rPr>
        <w:rFonts w:hint="default"/>
        <w:lang w:val="ru-RU" w:eastAsia="en-US" w:bidi="ar-SA"/>
      </w:rPr>
    </w:lvl>
  </w:abstractNum>
  <w:abstractNum w:abstractNumId="17">
    <w:nsid w:val="69B811E8"/>
    <w:multiLevelType w:val="hybridMultilevel"/>
    <w:tmpl w:val="58F07C7A"/>
    <w:lvl w:ilvl="0" w:tplc="B1C6981E">
      <w:start w:val="1"/>
      <w:numFmt w:val="decimal"/>
      <w:lvlText w:val="%1."/>
      <w:lvlJc w:val="left"/>
      <w:pPr>
        <w:ind w:left="1542" w:hanging="360"/>
        <w:jc w:val="left"/>
      </w:pPr>
      <w:rPr>
        <w:rFonts w:ascii="Times New Roman" w:eastAsia="Times New Roman" w:hAnsi="Times New Roman" w:cs="Times New Roman" w:hint="default"/>
        <w:spacing w:val="-1"/>
        <w:w w:val="100"/>
        <w:sz w:val="24"/>
        <w:szCs w:val="24"/>
        <w:lang w:val="ru-RU" w:eastAsia="en-US" w:bidi="ar-SA"/>
      </w:rPr>
    </w:lvl>
    <w:lvl w:ilvl="1" w:tplc="29421D54">
      <w:numFmt w:val="bullet"/>
      <w:lvlText w:val="•"/>
      <w:lvlJc w:val="left"/>
      <w:pPr>
        <w:ind w:left="2458" w:hanging="360"/>
      </w:pPr>
      <w:rPr>
        <w:rFonts w:hint="default"/>
        <w:lang w:val="ru-RU" w:eastAsia="en-US" w:bidi="ar-SA"/>
      </w:rPr>
    </w:lvl>
    <w:lvl w:ilvl="2" w:tplc="788E642A">
      <w:numFmt w:val="bullet"/>
      <w:lvlText w:val="•"/>
      <w:lvlJc w:val="left"/>
      <w:pPr>
        <w:ind w:left="3377" w:hanging="360"/>
      </w:pPr>
      <w:rPr>
        <w:rFonts w:hint="default"/>
        <w:lang w:val="ru-RU" w:eastAsia="en-US" w:bidi="ar-SA"/>
      </w:rPr>
    </w:lvl>
    <w:lvl w:ilvl="3" w:tplc="278CB37E">
      <w:numFmt w:val="bullet"/>
      <w:lvlText w:val="•"/>
      <w:lvlJc w:val="left"/>
      <w:pPr>
        <w:ind w:left="4295" w:hanging="360"/>
      </w:pPr>
      <w:rPr>
        <w:rFonts w:hint="default"/>
        <w:lang w:val="ru-RU" w:eastAsia="en-US" w:bidi="ar-SA"/>
      </w:rPr>
    </w:lvl>
    <w:lvl w:ilvl="4" w:tplc="5C18827A">
      <w:numFmt w:val="bullet"/>
      <w:lvlText w:val="•"/>
      <w:lvlJc w:val="left"/>
      <w:pPr>
        <w:ind w:left="5214" w:hanging="360"/>
      </w:pPr>
      <w:rPr>
        <w:rFonts w:hint="default"/>
        <w:lang w:val="ru-RU" w:eastAsia="en-US" w:bidi="ar-SA"/>
      </w:rPr>
    </w:lvl>
    <w:lvl w:ilvl="5" w:tplc="29B20034">
      <w:numFmt w:val="bullet"/>
      <w:lvlText w:val="•"/>
      <w:lvlJc w:val="left"/>
      <w:pPr>
        <w:ind w:left="6133" w:hanging="360"/>
      </w:pPr>
      <w:rPr>
        <w:rFonts w:hint="default"/>
        <w:lang w:val="ru-RU" w:eastAsia="en-US" w:bidi="ar-SA"/>
      </w:rPr>
    </w:lvl>
    <w:lvl w:ilvl="6" w:tplc="151AFB78">
      <w:numFmt w:val="bullet"/>
      <w:lvlText w:val="•"/>
      <w:lvlJc w:val="left"/>
      <w:pPr>
        <w:ind w:left="7051" w:hanging="360"/>
      </w:pPr>
      <w:rPr>
        <w:rFonts w:hint="default"/>
        <w:lang w:val="ru-RU" w:eastAsia="en-US" w:bidi="ar-SA"/>
      </w:rPr>
    </w:lvl>
    <w:lvl w:ilvl="7" w:tplc="C90EACCC">
      <w:numFmt w:val="bullet"/>
      <w:lvlText w:val="•"/>
      <w:lvlJc w:val="left"/>
      <w:pPr>
        <w:ind w:left="7970" w:hanging="360"/>
      </w:pPr>
      <w:rPr>
        <w:rFonts w:hint="default"/>
        <w:lang w:val="ru-RU" w:eastAsia="en-US" w:bidi="ar-SA"/>
      </w:rPr>
    </w:lvl>
    <w:lvl w:ilvl="8" w:tplc="9402733C">
      <w:numFmt w:val="bullet"/>
      <w:lvlText w:val="•"/>
      <w:lvlJc w:val="left"/>
      <w:pPr>
        <w:ind w:left="8889" w:hanging="360"/>
      </w:pPr>
      <w:rPr>
        <w:rFonts w:hint="default"/>
        <w:lang w:val="ru-RU" w:eastAsia="en-US" w:bidi="ar-SA"/>
      </w:rPr>
    </w:lvl>
  </w:abstractNum>
  <w:abstractNum w:abstractNumId="18">
    <w:nsid w:val="6EEA6884"/>
    <w:multiLevelType w:val="hybridMultilevel"/>
    <w:tmpl w:val="A192F4E0"/>
    <w:lvl w:ilvl="0" w:tplc="E6FCE296">
      <w:start w:val="1"/>
      <w:numFmt w:val="decimal"/>
      <w:lvlText w:val="%1."/>
      <w:lvlJc w:val="left"/>
      <w:pPr>
        <w:ind w:left="822" w:hanging="360"/>
        <w:jc w:val="left"/>
      </w:pPr>
      <w:rPr>
        <w:rFonts w:ascii="Times New Roman" w:eastAsia="Times New Roman" w:hAnsi="Times New Roman" w:cs="Times New Roman" w:hint="default"/>
        <w:spacing w:val="-10"/>
        <w:w w:val="100"/>
        <w:sz w:val="24"/>
        <w:szCs w:val="24"/>
        <w:lang w:val="ru-RU" w:eastAsia="en-US" w:bidi="ar-SA"/>
      </w:rPr>
    </w:lvl>
    <w:lvl w:ilvl="1" w:tplc="1BB8BAAC">
      <w:numFmt w:val="bullet"/>
      <w:lvlText w:val="•"/>
      <w:lvlJc w:val="left"/>
      <w:pPr>
        <w:ind w:left="1810" w:hanging="360"/>
      </w:pPr>
      <w:rPr>
        <w:rFonts w:hint="default"/>
        <w:lang w:val="ru-RU" w:eastAsia="en-US" w:bidi="ar-SA"/>
      </w:rPr>
    </w:lvl>
    <w:lvl w:ilvl="2" w:tplc="CF86E58E">
      <w:numFmt w:val="bullet"/>
      <w:lvlText w:val="•"/>
      <w:lvlJc w:val="left"/>
      <w:pPr>
        <w:ind w:left="2801" w:hanging="360"/>
      </w:pPr>
      <w:rPr>
        <w:rFonts w:hint="default"/>
        <w:lang w:val="ru-RU" w:eastAsia="en-US" w:bidi="ar-SA"/>
      </w:rPr>
    </w:lvl>
    <w:lvl w:ilvl="3" w:tplc="2F9828A8">
      <w:numFmt w:val="bullet"/>
      <w:lvlText w:val="•"/>
      <w:lvlJc w:val="left"/>
      <w:pPr>
        <w:ind w:left="3791" w:hanging="360"/>
      </w:pPr>
      <w:rPr>
        <w:rFonts w:hint="default"/>
        <w:lang w:val="ru-RU" w:eastAsia="en-US" w:bidi="ar-SA"/>
      </w:rPr>
    </w:lvl>
    <w:lvl w:ilvl="4" w:tplc="2612CE8A">
      <w:numFmt w:val="bullet"/>
      <w:lvlText w:val="•"/>
      <w:lvlJc w:val="left"/>
      <w:pPr>
        <w:ind w:left="4782" w:hanging="360"/>
      </w:pPr>
      <w:rPr>
        <w:rFonts w:hint="default"/>
        <w:lang w:val="ru-RU" w:eastAsia="en-US" w:bidi="ar-SA"/>
      </w:rPr>
    </w:lvl>
    <w:lvl w:ilvl="5" w:tplc="1D50FAA2">
      <w:numFmt w:val="bullet"/>
      <w:lvlText w:val="•"/>
      <w:lvlJc w:val="left"/>
      <w:pPr>
        <w:ind w:left="5773" w:hanging="360"/>
      </w:pPr>
      <w:rPr>
        <w:rFonts w:hint="default"/>
        <w:lang w:val="ru-RU" w:eastAsia="en-US" w:bidi="ar-SA"/>
      </w:rPr>
    </w:lvl>
    <w:lvl w:ilvl="6" w:tplc="9C6E9C4E">
      <w:numFmt w:val="bullet"/>
      <w:lvlText w:val="•"/>
      <w:lvlJc w:val="left"/>
      <w:pPr>
        <w:ind w:left="6763" w:hanging="360"/>
      </w:pPr>
      <w:rPr>
        <w:rFonts w:hint="default"/>
        <w:lang w:val="ru-RU" w:eastAsia="en-US" w:bidi="ar-SA"/>
      </w:rPr>
    </w:lvl>
    <w:lvl w:ilvl="7" w:tplc="EA1827FC">
      <w:numFmt w:val="bullet"/>
      <w:lvlText w:val="•"/>
      <w:lvlJc w:val="left"/>
      <w:pPr>
        <w:ind w:left="7754" w:hanging="360"/>
      </w:pPr>
      <w:rPr>
        <w:rFonts w:hint="default"/>
        <w:lang w:val="ru-RU" w:eastAsia="en-US" w:bidi="ar-SA"/>
      </w:rPr>
    </w:lvl>
    <w:lvl w:ilvl="8" w:tplc="79C4D872">
      <w:numFmt w:val="bullet"/>
      <w:lvlText w:val="•"/>
      <w:lvlJc w:val="left"/>
      <w:pPr>
        <w:ind w:left="8745" w:hanging="360"/>
      </w:pPr>
      <w:rPr>
        <w:rFonts w:hint="default"/>
        <w:lang w:val="ru-RU" w:eastAsia="en-US" w:bidi="ar-SA"/>
      </w:rPr>
    </w:lvl>
  </w:abstractNum>
  <w:abstractNum w:abstractNumId="19">
    <w:nsid w:val="6F4621C6"/>
    <w:multiLevelType w:val="hybridMultilevel"/>
    <w:tmpl w:val="CF42D53E"/>
    <w:lvl w:ilvl="0" w:tplc="5DA27220">
      <w:numFmt w:val="bullet"/>
      <w:lvlText w:val=""/>
      <w:lvlJc w:val="left"/>
      <w:pPr>
        <w:ind w:left="1902" w:hanging="360"/>
      </w:pPr>
      <w:rPr>
        <w:rFonts w:ascii="Wingdings" w:eastAsia="Wingdings" w:hAnsi="Wingdings" w:cs="Wingdings" w:hint="default"/>
        <w:w w:val="100"/>
        <w:sz w:val="24"/>
        <w:szCs w:val="24"/>
        <w:lang w:val="ru-RU" w:eastAsia="en-US" w:bidi="ar-SA"/>
      </w:rPr>
    </w:lvl>
    <w:lvl w:ilvl="1" w:tplc="C3985952">
      <w:numFmt w:val="bullet"/>
      <w:lvlText w:val=""/>
      <w:lvlJc w:val="left"/>
      <w:pPr>
        <w:ind w:left="2338" w:hanging="360"/>
      </w:pPr>
      <w:rPr>
        <w:rFonts w:ascii="Wingdings" w:eastAsia="Wingdings" w:hAnsi="Wingdings" w:cs="Wingdings" w:hint="default"/>
        <w:w w:val="100"/>
        <w:sz w:val="24"/>
        <w:szCs w:val="24"/>
        <w:lang w:val="ru-RU" w:eastAsia="en-US" w:bidi="ar-SA"/>
      </w:rPr>
    </w:lvl>
    <w:lvl w:ilvl="2" w:tplc="EFDC63BE">
      <w:numFmt w:val="bullet"/>
      <w:lvlText w:val="•"/>
      <w:lvlJc w:val="left"/>
      <w:pPr>
        <w:ind w:left="3271" w:hanging="360"/>
      </w:pPr>
      <w:rPr>
        <w:rFonts w:hint="default"/>
        <w:lang w:val="ru-RU" w:eastAsia="en-US" w:bidi="ar-SA"/>
      </w:rPr>
    </w:lvl>
    <w:lvl w:ilvl="3" w:tplc="F350F2F4">
      <w:numFmt w:val="bullet"/>
      <w:lvlText w:val="•"/>
      <w:lvlJc w:val="left"/>
      <w:pPr>
        <w:ind w:left="4203" w:hanging="360"/>
      </w:pPr>
      <w:rPr>
        <w:rFonts w:hint="default"/>
        <w:lang w:val="ru-RU" w:eastAsia="en-US" w:bidi="ar-SA"/>
      </w:rPr>
    </w:lvl>
    <w:lvl w:ilvl="4" w:tplc="2890735A">
      <w:numFmt w:val="bullet"/>
      <w:lvlText w:val="•"/>
      <w:lvlJc w:val="left"/>
      <w:pPr>
        <w:ind w:left="5135" w:hanging="360"/>
      </w:pPr>
      <w:rPr>
        <w:rFonts w:hint="default"/>
        <w:lang w:val="ru-RU" w:eastAsia="en-US" w:bidi="ar-SA"/>
      </w:rPr>
    </w:lvl>
    <w:lvl w:ilvl="5" w:tplc="DC24DBE4">
      <w:numFmt w:val="bullet"/>
      <w:lvlText w:val="•"/>
      <w:lvlJc w:val="left"/>
      <w:pPr>
        <w:ind w:left="6067" w:hanging="360"/>
      </w:pPr>
      <w:rPr>
        <w:rFonts w:hint="default"/>
        <w:lang w:val="ru-RU" w:eastAsia="en-US" w:bidi="ar-SA"/>
      </w:rPr>
    </w:lvl>
    <w:lvl w:ilvl="6" w:tplc="3CE23990">
      <w:numFmt w:val="bullet"/>
      <w:lvlText w:val="•"/>
      <w:lvlJc w:val="left"/>
      <w:pPr>
        <w:ind w:left="6999" w:hanging="360"/>
      </w:pPr>
      <w:rPr>
        <w:rFonts w:hint="default"/>
        <w:lang w:val="ru-RU" w:eastAsia="en-US" w:bidi="ar-SA"/>
      </w:rPr>
    </w:lvl>
    <w:lvl w:ilvl="7" w:tplc="965A9D24">
      <w:numFmt w:val="bullet"/>
      <w:lvlText w:val="•"/>
      <w:lvlJc w:val="left"/>
      <w:pPr>
        <w:ind w:left="7930" w:hanging="360"/>
      </w:pPr>
      <w:rPr>
        <w:rFonts w:hint="default"/>
        <w:lang w:val="ru-RU" w:eastAsia="en-US" w:bidi="ar-SA"/>
      </w:rPr>
    </w:lvl>
    <w:lvl w:ilvl="8" w:tplc="196CBD40">
      <w:numFmt w:val="bullet"/>
      <w:lvlText w:val="•"/>
      <w:lvlJc w:val="left"/>
      <w:pPr>
        <w:ind w:left="8862" w:hanging="360"/>
      </w:pPr>
      <w:rPr>
        <w:rFonts w:hint="default"/>
        <w:lang w:val="ru-RU" w:eastAsia="en-US" w:bidi="ar-SA"/>
      </w:rPr>
    </w:lvl>
  </w:abstractNum>
  <w:abstractNum w:abstractNumId="20">
    <w:nsid w:val="79E6359B"/>
    <w:multiLevelType w:val="hybridMultilevel"/>
    <w:tmpl w:val="81668D0C"/>
    <w:lvl w:ilvl="0" w:tplc="97807098">
      <w:start w:val="1"/>
      <w:numFmt w:val="decimal"/>
      <w:lvlText w:val="%1."/>
      <w:lvlJc w:val="left"/>
      <w:pPr>
        <w:ind w:left="1748" w:hanging="360"/>
        <w:jc w:val="left"/>
      </w:pPr>
      <w:rPr>
        <w:rFonts w:ascii="Times New Roman" w:eastAsia="Times New Roman" w:hAnsi="Times New Roman" w:cs="Times New Roman" w:hint="default"/>
        <w:spacing w:val="-2"/>
        <w:w w:val="100"/>
        <w:sz w:val="24"/>
        <w:szCs w:val="24"/>
        <w:lang w:val="ru-RU" w:eastAsia="en-US" w:bidi="ar-SA"/>
      </w:rPr>
    </w:lvl>
    <w:lvl w:ilvl="1" w:tplc="FEA0D1AE">
      <w:numFmt w:val="bullet"/>
      <w:lvlText w:val=""/>
      <w:lvlJc w:val="left"/>
      <w:pPr>
        <w:ind w:left="2108" w:hanging="360"/>
      </w:pPr>
      <w:rPr>
        <w:rFonts w:ascii="Wingdings" w:eastAsia="Wingdings" w:hAnsi="Wingdings" w:cs="Wingdings" w:hint="default"/>
        <w:w w:val="100"/>
        <w:sz w:val="24"/>
        <w:szCs w:val="24"/>
        <w:lang w:val="ru-RU" w:eastAsia="en-US" w:bidi="ar-SA"/>
      </w:rPr>
    </w:lvl>
    <w:lvl w:ilvl="2" w:tplc="9F94A30A">
      <w:numFmt w:val="bullet"/>
      <w:lvlText w:val="•"/>
      <w:lvlJc w:val="left"/>
      <w:pPr>
        <w:ind w:left="3058" w:hanging="360"/>
      </w:pPr>
      <w:rPr>
        <w:rFonts w:hint="default"/>
        <w:lang w:val="ru-RU" w:eastAsia="en-US" w:bidi="ar-SA"/>
      </w:rPr>
    </w:lvl>
    <w:lvl w:ilvl="3" w:tplc="26EEF822">
      <w:numFmt w:val="bullet"/>
      <w:lvlText w:val="•"/>
      <w:lvlJc w:val="left"/>
      <w:pPr>
        <w:ind w:left="4016" w:hanging="360"/>
      </w:pPr>
      <w:rPr>
        <w:rFonts w:hint="default"/>
        <w:lang w:val="ru-RU" w:eastAsia="en-US" w:bidi="ar-SA"/>
      </w:rPr>
    </w:lvl>
    <w:lvl w:ilvl="4" w:tplc="EE222368">
      <w:numFmt w:val="bullet"/>
      <w:lvlText w:val="•"/>
      <w:lvlJc w:val="left"/>
      <w:pPr>
        <w:ind w:left="4975" w:hanging="360"/>
      </w:pPr>
      <w:rPr>
        <w:rFonts w:hint="default"/>
        <w:lang w:val="ru-RU" w:eastAsia="en-US" w:bidi="ar-SA"/>
      </w:rPr>
    </w:lvl>
    <w:lvl w:ilvl="5" w:tplc="B22CB5A0">
      <w:numFmt w:val="bullet"/>
      <w:lvlText w:val="•"/>
      <w:lvlJc w:val="left"/>
      <w:pPr>
        <w:ind w:left="5933" w:hanging="360"/>
      </w:pPr>
      <w:rPr>
        <w:rFonts w:hint="default"/>
        <w:lang w:val="ru-RU" w:eastAsia="en-US" w:bidi="ar-SA"/>
      </w:rPr>
    </w:lvl>
    <w:lvl w:ilvl="6" w:tplc="5354360A">
      <w:numFmt w:val="bullet"/>
      <w:lvlText w:val="•"/>
      <w:lvlJc w:val="left"/>
      <w:pPr>
        <w:ind w:left="6892" w:hanging="360"/>
      </w:pPr>
      <w:rPr>
        <w:rFonts w:hint="default"/>
        <w:lang w:val="ru-RU" w:eastAsia="en-US" w:bidi="ar-SA"/>
      </w:rPr>
    </w:lvl>
    <w:lvl w:ilvl="7" w:tplc="A3EE791C">
      <w:numFmt w:val="bullet"/>
      <w:lvlText w:val="•"/>
      <w:lvlJc w:val="left"/>
      <w:pPr>
        <w:ind w:left="7850" w:hanging="360"/>
      </w:pPr>
      <w:rPr>
        <w:rFonts w:hint="default"/>
        <w:lang w:val="ru-RU" w:eastAsia="en-US" w:bidi="ar-SA"/>
      </w:rPr>
    </w:lvl>
    <w:lvl w:ilvl="8" w:tplc="AFDAEF3C">
      <w:numFmt w:val="bullet"/>
      <w:lvlText w:val="•"/>
      <w:lvlJc w:val="left"/>
      <w:pPr>
        <w:ind w:left="8809" w:hanging="360"/>
      </w:pPr>
      <w:rPr>
        <w:rFonts w:hint="default"/>
        <w:lang w:val="ru-RU" w:eastAsia="en-US" w:bidi="ar-SA"/>
      </w:rPr>
    </w:lvl>
  </w:abstractNum>
  <w:abstractNum w:abstractNumId="21">
    <w:nsid w:val="7D2E1874"/>
    <w:multiLevelType w:val="hybridMultilevel"/>
    <w:tmpl w:val="A0069A9C"/>
    <w:lvl w:ilvl="0" w:tplc="C6AE91A8">
      <w:numFmt w:val="bullet"/>
      <w:lvlText w:val=""/>
      <w:lvlJc w:val="left"/>
      <w:pPr>
        <w:ind w:left="1902" w:hanging="360"/>
      </w:pPr>
      <w:rPr>
        <w:rFonts w:ascii="Symbol" w:eastAsia="Symbol" w:hAnsi="Symbol" w:cs="Symbol" w:hint="default"/>
        <w:w w:val="100"/>
        <w:sz w:val="24"/>
        <w:szCs w:val="24"/>
        <w:lang w:val="ru-RU" w:eastAsia="en-US" w:bidi="ar-SA"/>
      </w:rPr>
    </w:lvl>
    <w:lvl w:ilvl="1" w:tplc="868C2518">
      <w:numFmt w:val="bullet"/>
      <w:lvlText w:val="•"/>
      <w:lvlJc w:val="left"/>
      <w:pPr>
        <w:ind w:left="2782" w:hanging="360"/>
      </w:pPr>
      <w:rPr>
        <w:rFonts w:hint="default"/>
        <w:lang w:val="ru-RU" w:eastAsia="en-US" w:bidi="ar-SA"/>
      </w:rPr>
    </w:lvl>
    <w:lvl w:ilvl="2" w:tplc="6FB2A13A">
      <w:numFmt w:val="bullet"/>
      <w:lvlText w:val="•"/>
      <w:lvlJc w:val="left"/>
      <w:pPr>
        <w:ind w:left="3665" w:hanging="360"/>
      </w:pPr>
      <w:rPr>
        <w:rFonts w:hint="default"/>
        <w:lang w:val="ru-RU" w:eastAsia="en-US" w:bidi="ar-SA"/>
      </w:rPr>
    </w:lvl>
    <w:lvl w:ilvl="3" w:tplc="DAC69A9A">
      <w:numFmt w:val="bullet"/>
      <w:lvlText w:val="•"/>
      <w:lvlJc w:val="left"/>
      <w:pPr>
        <w:ind w:left="4547" w:hanging="360"/>
      </w:pPr>
      <w:rPr>
        <w:rFonts w:hint="default"/>
        <w:lang w:val="ru-RU" w:eastAsia="en-US" w:bidi="ar-SA"/>
      </w:rPr>
    </w:lvl>
    <w:lvl w:ilvl="4" w:tplc="9BFED390">
      <w:numFmt w:val="bullet"/>
      <w:lvlText w:val="•"/>
      <w:lvlJc w:val="left"/>
      <w:pPr>
        <w:ind w:left="5430" w:hanging="360"/>
      </w:pPr>
      <w:rPr>
        <w:rFonts w:hint="default"/>
        <w:lang w:val="ru-RU" w:eastAsia="en-US" w:bidi="ar-SA"/>
      </w:rPr>
    </w:lvl>
    <w:lvl w:ilvl="5" w:tplc="F8D6E786">
      <w:numFmt w:val="bullet"/>
      <w:lvlText w:val="•"/>
      <w:lvlJc w:val="left"/>
      <w:pPr>
        <w:ind w:left="6313" w:hanging="360"/>
      </w:pPr>
      <w:rPr>
        <w:rFonts w:hint="default"/>
        <w:lang w:val="ru-RU" w:eastAsia="en-US" w:bidi="ar-SA"/>
      </w:rPr>
    </w:lvl>
    <w:lvl w:ilvl="6" w:tplc="A1C8E146">
      <w:numFmt w:val="bullet"/>
      <w:lvlText w:val="•"/>
      <w:lvlJc w:val="left"/>
      <w:pPr>
        <w:ind w:left="7195" w:hanging="360"/>
      </w:pPr>
      <w:rPr>
        <w:rFonts w:hint="default"/>
        <w:lang w:val="ru-RU" w:eastAsia="en-US" w:bidi="ar-SA"/>
      </w:rPr>
    </w:lvl>
    <w:lvl w:ilvl="7" w:tplc="D06C3972">
      <w:numFmt w:val="bullet"/>
      <w:lvlText w:val="•"/>
      <w:lvlJc w:val="left"/>
      <w:pPr>
        <w:ind w:left="8078" w:hanging="360"/>
      </w:pPr>
      <w:rPr>
        <w:rFonts w:hint="default"/>
        <w:lang w:val="ru-RU" w:eastAsia="en-US" w:bidi="ar-SA"/>
      </w:rPr>
    </w:lvl>
    <w:lvl w:ilvl="8" w:tplc="1A941330">
      <w:numFmt w:val="bullet"/>
      <w:lvlText w:val="•"/>
      <w:lvlJc w:val="left"/>
      <w:pPr>
        <w:ind w:left="8961" w:hanging="360"/>
      </w:pPr>
      <w:rPr>
        <w:rFonts w:hint="default"/>
        <w:lang w:val="ru-RU" w:eastAsia="en-US" w:bidi="ar-SA"/>
      </w:rPr>
    </w:lvl>
  </w:abstractNum>
  <w:num w:numId="1">
    <w:abstractNumId w:val="16"/>
  </w:num>
  <w:num w:numId="2">
    <w:abstractNumId w:val="0"/>
  </w:num>
  <w:num w:numId="3">
    <w:abstractNumId w:val="5"/>
  </w:num>
  <w:num w:numId="4">
    <w:abstractNumId w:val="18"/>
  </w:num>
  <w:num w:numId="5">
    <w:abstractNumId w:val="1"/>
  </w:num>
  <w:num w:numId="6">
    <w:abstractNumId w:val="17"/>
  </w:num>
  <w:num w:numId="7">
    <w:abstractNumId w:val="4"/>
  </w:num>
  <w:num w:numId="8">
    <w:abstractNumId w:val="10"/>
  </w:num>
  <w:num w:numId="9">
    <w:abstractNumId w:val="3"/>
  </w:num>
  <w:num w:numId="10">
    <w:abstractNumId w:val="6"/>
  </w:num>
  <w:num w:numId="11">
    <w:abstractNumId w:val="15"/>
  </w:num>
  <w:num w:numId="12">
    <w:abstractNumId w:val="7"/>
  </w:num>
  <w:num w:numId="13">
    <w:abstractNumId w:val="11"/>
  </w:num>
  <w:num w:numId="14">
    <w:abstractNumId w:val="12"/>
  </w:num>
  <w:num w:numId="15">
    <w:abstractNumId w:val="2"/>
  </w:num>
  <w:num w:numId="16">
    <w:abstractNumId w:val="8"/>
  </w:num>
  <w:num w:numId="17">
    <w:abstractNumId w:val="20"/>
  </w:num>
  <w:num w:numId="18">
    <w:abstractNumId w:val="13"/>
  </w:num>
  <w:num w:numId="19">
    <w:abstractNumId w:val="19"/>
  </w:num>
  <w:num w:numId="20">
    <w:abstractNumId w:val="21"/>
  </w:num>
  <w:num w:numId="21">
    <w:abstractNumId w:val="14"/>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ulTrailSpace/>
  </w:compat>
  <w:rsids>
    <w:rsidRoot w:val="000008AE"/>
    <w:rsid w:val="000008AE"/>
    <w:rsid w:val="00067C12"/>
    <w:rsid w:val="00162CFB"/>
    <w:rsid w:val="002F63AB"/>
    <w:rsid w:val="00406103"/>
    <w:rsid w:val="00427ACC"/>
    <w:rsid w:val="005647EC"/>
    <w:rsid w:val="006D593A"/>
    <w:rsid w:val="008725CC"/>
    <w:rsid w:val="00A6268D"/>
    <w:rsid w:val="00BE4B17"/>
    <w:rsid w:val="00D830A9"/>
    <w:rsid w:val="00DE071F"/>
    <w:rsid w:val="00E917FD"/>
    <w:rsid w:val="00F8400C"/>
    <w:rsid w:val="00F85EA6"/>
    <w:rsid w:val="00FA64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85EA6"/>
    <w:rPr>
      <w:rFonts w:ascii="Times New Roman" w:eastAsia="Times New Roman" w:hAnsi="Times New Roman" w:cs="Times New Roman"/>
      <w:lang w:val="ru-RU"/>
    </w:rPr>
  </w:style>
  <w:style w:type="paragraph" w:styleId="1">
    <w:name w:val="heading 1"/>
    <w:basedOn w:val="a"/>
    <w:uiPriority w:val="1"/>
    <w:qFormat/>
    <w:rsid w:val="00F85EA6"/>
    <w:pPr>
      <w:ind w:left="822"/>
      <w:outlineLvl w:val="0"/>
    </w:pPr>
    <w:rPr>
      <w:rFonts w:ascii="Calibri" w:eastAsia="Calibri" w:hAnsi="Calibri" w:cs="Calibri"/>
      <w:b/>
      <w:bCs/>
      <w:sz w:val="28"/>
      <w:szCs w:val="28"/>
      <w:u w:val="single" w:color="000000"/>
    </w:rPr>
  </w:style>
  <w:style w:type="paragraph" w:styleId="2">
    <w:name w:val="heading 2"/>
    <w:basedOn w:val="a"/>
    <w:uiPriority w:val="1"/>
    <w:qFormat/>
    <w:rsid w:val="00F85EA6"/>
    <w:pPr>
      <w:spacing w:before="247"/>
      <w:ind w:left="1748"/>
      <w:outlineLvl w:val="1"/>
    </w:pPr>
    <w:rPr>
      <w:b/>
      <w:bCs/>
      <w:i/>
      <w:sz w:val="28"/>
      <w:szCs w:val="28"/>
    </w:rPr>
  </w:style>
  <w:style w:type="paragraph" w:styleId="3">
    <w:name w:val="heading 3"/>
    <w:basedOn w:val="a"/>
    <w:uiPriority w:val="1"/>
    <w:qFormat/>
    <w:rsid w:val="00F85EA6"/>
    <w:pPr>
      <w:spacing w:before="67"/>
      <w:ind w:left="271"/>
      <w:jc w:val="center"/>
      <w:outlineLvl w:val="2"/>
    </w:pPr>
    <w:rPr>
      <w:sz w:val="28"/>
      <w:szCs w:val="28"/>
      <w:u w:val="single" w:color="000000"/>
    </w:rPr>
  </w:style>
  <w:style w:type="paragraph" w:styleId="4">
    <w:name w:val="heading 4"/>
    <w:basedOn w:val="a"/>
    <w:uiPriority w:val="1"/>
    <w:qFormat/>
    <w:rsid w:val="00F85EA6"/>
    <w:pPr>
      <w:ind w:left="1935"/>
      <w:jc w:val="both"/>
      <w:outlineLvl w:val="3"/>
    </w:pPr>
    <w:rPr>
      <w:b/>
      <w:bCs/>
      <w:i/>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85EA6"/>
    <w:tblPr>
      <w:tblInd w:w="0" w:type="dxa"/>
      <w:tblCellMar>
        <w:top w:w="0" w:type="dxa"/>
        <w:left w:w="0" w:type="dxa"/>
        <w:bottom w:w="0" w:type="dxa"/>
        <w:right w:w="0" w:type="dxa"/>
      </w:tblCellMar>
    </w:tblPr>
  </w:style>
  <w:style w:type="paragraph" w:styleId="a3">
    <w:name w:val="Body Text"/>
    <w:basedOn w:val="a"/>
    <w:uiPriority w:val="1"/>
    <w:qFormat/>
    <w:rsid w:val="00F85EA6"/>
    <w:pPr>
      <w:ind w:left="822"/>
    </w:pPr>
    <w:rPr>
      <w:sz w:val="24"/>
      <w:szCs w:val="24"/>
    </w:rPr>
  </w:style>
  <w:style w:type="paragraph" w:styleId="a4">
    <w:name w:val="List Paragraph"/>
    <w:basedOn w:val="a"/>
    <w:uiPriority w:val="1"/>
    <w:qFormat/>
    <w:rsid w:val="00F85EA6"/>
    <w:pPr>
      <w:ind w:left="1748" w:hanging="361"/>
    </w:pPr>
  </w:style>
  <w:style w:type="paragraph" w:customStyle="1" w:styleId="TableParagraph">
    <w:name w:val="Table Paragraph"/>
    <w:basedOn w:val="a"/>
    <w:uiPriority w:val="1"/>
    <w:qFormat/>
    <w:rsid w:val="00F85EA6"/>
    <w:pPr>
      <w:spacing w:line="270" w:lineRule="exact"/>
      <w:jc w:val="center"/>
    </w:pPr>
  </w:style>
  <w:style w:type="paragraph" w:styleId="a5">
    <w:name w:val="Balloon Text"/>
    <w:basedOn w:val="a"/>
    <w:link w:val="a6"/>
    <w:uiPriority w:val="99"/>
    <w:semiHidden/>
    <w:unhideWhenUsed/>
    <w:rsid w:val="00BE4B17"/>
    <w:rPr>
      <w:rFonts w:ascii="Tahoma" w:hAnsi="Tahoma" w:cs="Tahoma"/>
      <w:sz w:val="16"/>
      <w:szCs w:val="16"/>
    </w:rPr>
  </w:style>
  <w:style w:type="character" w:customStyle="1" w:styleId="a6">
    <w:name w:val="Текст выноски Знак"/>
    <w:basedOn w:val="a0"/>
    <w:link w:val="a5"/>
    <w:uiPriority w:val="99"/>
    <w:semiHidden/>
    <w:rsid w:val="00BE4B17"/>
    <w:rPr>
      <w:rFonts w:ascii="Tahoma" w:eastAsia="Times New Roman" w:hAnsi="Tahoma" w:cs="Tahoma"/>
      <w:sz w:val="16"/>
      <w:szCs w:val="16"/>
      <w:lang w:val="ru-RU"/>
    </w:rPr>
  </w:style>
  <w:style w:type="table" w:styleId="a7">
    <w:name w:val="Table Grid"/>
    <w:basedOn w:val="a1"/>
    <w:uiPriority w:val="59"/>
    <w:rsid w:val="00BE4B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8725CC"/>
    <w:pPr>
      <w:tabs>
        <w:tab w:val="center" w:pos="4677"/>
        <w:tab w:val="right" w:pos="9355"/>
      </w:tabs>
    </w:pPr>
  </w:style>
  <w:style w:type="character" w:customStyle="1" w:styleId="a9">
    <w:name w:val="Верхний колонтитул Знак"/>
    <w:basedOn w:val="a0"/>
    <w:link w:val="a8"/>
    <w:uiPriority w:val="99"/>
    <w:rsid w:val="008725CC"/>
    <w:rPr>
      <w:rFonts w:ascii="Times New Roman" w:eastAsia="Times New Roman" w:hAnsi="Times New Roman" w:cs="Times New Roman"/>
      <w:lang w:val="ru-RU"/>
    </w:rPr>
  </w:style>
  <w:style w:type="paragraph" w:styleId="aa">
    <w:name w:val="footer"/>
    <w:basedOn w:val="a"/>
    <w:link w:val="ab"/>
    <w:uiPriority w:val="99"/>
    <w:unhideWhenUsed/>
    <w:rsid w:val="008725CC"/>
    <w:pPr>
      <w:tabs>
        <w:tab w:val="center" w:pos="4677"/>
        <w:tab w:val="right" w:pos="9355"/>
      </w:tabs>
    </w:pPr>
  </w:style>
  <w:style w:type="character" w:customStyle="1" w:styleId="ab">
    <w:name w:val="Нижний колонтитул Знак"/>
    <w:basedOn w:val="a0"/>
    <w:link w:val="aa"/>
    <w:uiPriority w:val="99"/>
    <w:rsid w:val="008725CC"/>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822"/>
      <w:outlineLvl w:val="0"/>
    </w:pPr>
    <w:rPr>
      <w:rFonts w:ascii="Calibri" w:eastAsia="Calibri" w:hAnsi="Calibri" w:cs="Calibri"/>
      <w:b/>
      <w:bCs/>
      <w:sz w:val="28"/>
      <w:szCs w:val="28"/>
      <w:u w:val="single" w:color="000000"/>
    </w:rPr>
  </w:style>
  <w:style w:type="paragraph" w:styleId="2">
    <w:name w:val="heading 2"/>
    <w:basedOn w:val="a"/>
    <w:uiPriority w:val="1"/>
    <w:qFormat/>
    <w:pPr>
      <w:spacing w:before="247"/>
      <w:ind w:left="1748"/>
      <w:outlineLvl w:val="1"/>
    </w:pPr>
    <w:rPr>
      <w:b/>
      <w:bCs/>
      <w:i/>
      <w:sz w:val="28"/>
      <w:szCs w:val="28"/>
    </w:rPr>
  </w:style>
  <w:style w:type="paragraph" w:styleId="3">
    <w:name w:val="heading 3"/>
    <w:basedOn w:val="a"/>
    <w:uiPriority w:val="1"/>
    <w:qFormat/>
    <w:pPr>
      <w:spacing w:before="67"/>
      <w:ind w:left="271"/>
      <w:jc w:val="center"/>
      <w:outlineLvl w:val="2"/>
    </w:pPr>
    <w:rPr>
      <w:sz w:val="28"/>
      <w:szCs w:val="28"/>
      <w:u w:val="single" w:color="000000"/>
    </w:rPr>
  </w:style>
  <w:style w:type="paragraph" w:styleId="4">
    <w:name w:val="heading 4"/>
    <w:basedOn w:val="a"/>
    <w:uiPriority w:val="1"/>
    <w:qFormat/>
    <w:pPr>
      <w:ind w:left="1935"/>
      <w:jc w:val="both"/>
      <w:outlineLvl w:val="3"/>
    </w:pPr>
    <w:rPr>
      <w:b/>
      <w:bCs/>
      <w: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822"/>
    </w:pPr>
    <w:rPr>
      <w:sz w:val="24"/>
      <w:szCs w:val="24"/>
    </w:rPr>
  </w:style>
  <w:style w:type="paragraph" w:styleId="a4">
    <w:name w:val="List Paragraph"/>
    <w:basedOn w:val="a"/>
    <w:uiPriority w:val="1"/>
    <w:qFormat/>
    <w:pPr>
      <w:ind w:left="1748" w:hanging="361"/>
    </w:pPr>
  </w:style>
  <w:style w:type="paragraph" w:customStyle="1" w:styleId="TableParagraph">
    <w:name w:val="Table Paragraph"/>
    <w:basedOn w:val="a"/>
    <w:uiPriority w:val="1"/>
    <w:qFormat/>
    <w:pPr>
      <w:spacing w:line="270" w:lineRule="exact"/>
      <w:jc w:val="center"/>
    </w:pPr>
  </w:style>
  <w:style w:type="paragraph" w:styleId="a5">
    <w:name w:val="Balloon Text"/>
    <w:basedOn w:val="a"/>
    <w:link w:val="a6"/>
    <w:uiPriority w:val="99"/>
    <w:semiHidden/>
    <w:unhideWhenUsed/>
    <w:rsid w:val="00BE4B17"/>
    <w:rPr>
      <w:rFonts w:ascii="Tahoma" w:hAnsi="Tahoma" w:cs="Tahoma"/>
      <w:sz w:val="16"/>
      <w:szCs w:val="16"/>
    </w:rPr>
  </w:style>
  <w:style w:type="character" w:customStyle="1" w:styleId="a6">
    <w:name w:val="Текст выноски Знак"/>
    <w:basedOn w:val="a0"/>
    <w:link w:val="a5"/>
    <w:uiPriority w:val="99"/>
    <w:semiHidden/>
    <w:rsid w:val="00BE4B17"/>
    <w:rPr>
      <w:rFonts w:ascii="Tahoma" w:eastAsia="Times New Roman" w:hAnsi="Tahoma" w:cs="Tahoma"/>
      <w:sz w:val="16"/>
      <w:szCs w:val="16"/>
      <w:lang w:val="ru-RU"/>
    </w:rPr>
  </w:style>
  <w:style w:type="table" w:styleId="a7">
    <w:name w:val="Table Grid"/>
    <w:basedOn w:val="a1"/>
    <w:uiPriority w:val="59"/>
    <w:rsid w:val="00BE4B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725CC"/>
    <w:pPr>
      <w:tabs>
        <w:tab w:val="center" w:pos="4677"/>
        <w:tab w:val="right" w:pos="9355"/>
      </w:tabs>
    </w:pPr>
  </w:style>
  <w:style w:type="character" w:customStyle="1" w:styleId="a9">
    <w:name w:val="Верхний колонтитул Знак"/>
    <w:basedOn w:val="a0"/>
    <w:link w:val="a8"/>
    <w:uiPriority w:val="99"/>
    <w:rsid w:val="008725CC"/>
    <w:rPr>
      <w:rFonts w:ascii="Times New Roman" w:eastAsia="Times New Roman" w:hAnsi="Times New Roman" w:cs="Times New Roman"/>
      <w:lang w:val="ru-RU"/>
    </w:rPr>
  </w:style>
  <w:style w:type="paragraph" w:styleId="aa">
    <w:name w:val="footer"/>
    <w:basedOn w:val="a"/>
    <w:link w:val="ab"/>
    <w:uiPriority w:val="99"/>
    <w:unhideWhenUsed/>
    <w:rsid w:val="008725CC"/>
    <w:pPr>
      <w:tabs>
        <w:tab w:val="center" w:pos="4677"/>
        <w:tab w:val="right" w:pos="9355"/>
      </w:tabs>
    </w:pPr>
  </w:style>
  <w:style w:type="character" w:customStyle="1" w:styleId="ab">
    <w:name w:val="Нижний колонтитул Знак"/>
    <w:basedOn w:val="a0"/>
    <w:link w:val="aa"/>
    <w:uiPriority w:val="99"/>
    <w:rsid w:val="008725CC"/>
    <w:rPr>
      <w:rFonts w:ascii="Times New Roman" w:eastAsia="Times New Roman" w:hAnsi="Times New Roman" w:cs="Times New Roman"/>
      <w:lang w:val="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00C12-94F3-4338-A7DE-54CF197AE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7511</Words>
  <Characters>42814</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 Евгеньевич Собачкин</dc:creator>
  <cp:lastModifiedBy>Admin</cp:lastModifiedBy>
  <cp:revision>5</cp:revision>
  <dcterms:created xsi:type="dcterms:W3CDTF">2020-09-17T18:19:00Z</dcterms:created>
  <dcterms:modified xsi:type="dcterms:W3CDTF">2020-09-18T04:49:00Z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2018-10-16T00:00:00Z</vt:filetime>
  </property>
  <property fmtid="{D5CDD505-2E9C-101B-9397-08002B2CF9AE}" pid="3" name="Creator">
    <vt:lpwstr>Microsoft® Word 2016</vt:lpwstr>
  </property>
  <property fmtid="{D5CDD505-2E9C-101B-9397-08002B2CF9AE}" pid="4" name="LastSaved">
    <vt:filetime>2020-06-03T00:00:00Z</vt:filetime>
  </property>
</Properties>
</file>