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747" w:rsidRDefault="00B27747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671145" cy="9181405"/>
            <wp:effectExtent l="0" t="0" r="0" b="1270"/>
            <wp:docPr id="1" name="Рисунок 1" descr="C:\Users\секретарь\Pictures\2021-06-1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Pictures\2021-06-15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541" cy="91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27747" w:rsidRDefault="00B27747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7747" w:rsidRDefault="00B27747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7747" w:rsidRDefault="00B27747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7747" w:rsidRDefault="00B27747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7747" w:rsidRDefault="00B27747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7747" w:rsidRDefault="00B27747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обучение по основным общеобразовательным программам за счет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бюджетных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ассигнований федерального бюджета, бюджетов субъектов Российской Федерации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местных бюджетов проводится на общедоступной основе, если иное не предусмотрено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Федеральным законом от 29.12.2012 № 273-</w:t>
      </w:r>
      <w:r w:rsidR="00ED61C4">
        <w:rPr>
          <w:rFonts w:ascii="Times New Roman" w:hAnsi="Times New Roman" w:cs="Times New Roman"/>
          <w:color w:val="000000"/>
          <w:sz w:val="24"/>
          <w:szCs w:val="24"/>
        </w:rPr>
        <w:t xml:space="preserve">ФЗ "Об образовании в Российской </w:t>
      </w:r>
      <w:r>
        <w:rPr>
          <w:rFonts w:ascii="Times New Roman" w:hAnsi="Times New Roman" w:cs="Times New Roman"/>
          <w:color w:val="000000"/>
          <w:sz w:val="24"/>
          <w:szCs w:val="24"/>
        </w:rPr>
        <w:t>Федерации".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1.4. Прием иностранных граждан и лиц без гражданства, в том числе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соотечественников, проживающих за рубежом,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обучение по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основным общеобразовательным программам за счет бюджетных ассигнований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федерального бюджета, бюджетов субъектов Российской Федерации и местных бюджетов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осуществляется в соответствии с международными договорами Российской Федерации,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Федеральным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законом </w:t>
      </w:r>
      <w:r>
        <w:rPr>
          <w:rFonts w:ascii="Times New Roman" w:hAnsi="Times New Roman" w:cs="Times New Roman"/>
          <w:color w:val="000000"/>
          <w:sz w:val="24"/>
          <w:szCs w:val="24"/>
        </w:rPr>
        <w:t>и настоящим Порядком.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1.5. Правила приема на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обучение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основным общеобразовательным программам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должны обеспечивать прием всех граждан, которые имеют право на получение общего</w:t>
      </w:r>
    </w:p>
    <w:p w:rsidR="008D4F24" w:rsidRPr="00ED61C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образования соответствующего уровня, если ин</w:t>
      </w:r>
      <w:r w:rsidR="00ED61C4">
        <w:rPr>
          <w:rFonts w:ascii="Times New Roman" w:hAnsi="Times New Roman" w:cs="Times New Roman"/>
          <w:color w:val="000000"/>
          <w:sz w:val="24"/>
          <w:szCs w:val="24"/>
        </w:rPr>
        <w:t xml:space="preserve">ое не предусмотрено Федеральным </w:t>
      </w:r>
      <w:r>
        <w:rPr>
          <w:rFonts w:ascii="Times New Roman" w:hAnsi="Times New Roman" w:cs="Times New Roman"/>
          <w:color w:val="0000FF"/>
          <w:sz w:val="24"/>
          <w:szCs w:val="24"/>
        </w:rPr>
        <w:t>законом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Правила приема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обучение по основным общеобразовательным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программам должны обеспечивать также прием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граждан, имеющих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право на получение общего образования соответствующего уровня 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проживающих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закрепленной территории.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Федеральные государственные органы вправе обеспечивать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федеральных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государственных образовательных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организациях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организацию предоставления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общедоступного и бесплатного общего образования.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1.6. Закрепление муниципальных образовательных организаций за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конкретными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территориями муниципального района, городского округа осуществляется органами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местного самоуправления муниципальных районов и городских округов по решению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вопросов местного значения в сфере образования.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1.7.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размещает на своих информационном стенде и официальном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сайте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информационно-телекоммуникационной сети "Интернет" (далее - сеть Интернет)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издаваемое не позднее 15 марта текущего года постановление Администрации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Мелеузовский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о закреплении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 конкретными территориями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Мелеузовский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в течение 10 календарных дней с момента его издания.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1.8. Правила приема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обучение по основным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общеобразовательным программам в части, не урегулированной законодательством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образовании, устанавливаются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самостоятельно.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Организация приема на </w:t>
      </w:r>
      <w:proofErr w:type="gramStart"/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обучение по</w:t>
      </w:r>
      <w:proofErr w:type="gramEnd"/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 образовательным программам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начального общего, основного общего и среднего общего образования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Получение начального общего образования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начинается по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достижении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детьми возраста шести лет и шести месяцев при отсутствии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противопоказаний по состоянию здоровья, но не позже достижения ими возраста восьми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лет. По заявлению родителей (законных представителей) детей Администрация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Мелеузовский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вправе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разрешить прием детей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обучение по образовательным программам начального общего образования в более раннем или более позднем возрасте.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2.2. В первоочередном порядке предоставляются места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2.2.1.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Указанным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абзаце втором части 6 статьи 19 </w:t>
      </w:r>
      <w:r>
        <w:rPr>
          <w:rFonts w:ascii="Times New Roman" w:hAnsi="Times New Roman" w:cs="Times New Roman"/>
          <w:color w:val="000000"/>
          <w:sz w:val="24"/>
          <w:szCs w:val="24"/>
        </w:rPr>
        <w:t>Федерального закона от 27 мая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1998 г. № 76-ФЗ "О статусе военнослужащих», а именно: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детям военнослужащих по месту жительства их семей.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2.2.2. Указанным в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части 6 статьи 46 </w:t>
      </w:r>
      <w:r>
        <w:rPr>
          <w:rFonts w:ascii="Times New Roman" w:hAnsi="Times New Roman" w:cs="Times New Roman"/>
          <w:color w:val="000000"/>
          <w:sz w:val="24"/>
          <w:szCs w:val="24"/>
        </w:rPr>
        <w:t>Федерального закона от 7 февраля 2011 г. № 3-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ФЗ "О полиции", а именно: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а) детям сотрудника полиции;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б) детям сотрудника полиции, погибшего (умершего) вследствие увечья или иного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повреждения здоровья, полученных в связи с выполнением служебных обязанностей;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детям сотрудника полиции, умершего вследствие заболевания, полученного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период прохождения службы в полиции;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г) детям гражданина Российской Федерации, уволенного со службы в полиции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вследствие увечья или иного повреждения здоровья,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полученных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связи с выполнением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служебных обязанностей и исключивших возможность дальнейшего прохождения службы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полиции;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д) детям гражданина Российской Федерации, умершего в течение одного года после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увольнения со службы в полиции вследствие увечья или иного повреждения здоровья,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полученных в связи с выполнением служебных обязанностей, либо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вследствие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заболевания, полученного в период прохождения службы в полиции,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исключивших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возможность дальнейшего прохождения службы в полиции;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е) детям, находящимся (находившимся) на иждивении сотрудника полиции,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гражданина Российской Федерации, указанных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а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)-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д).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2.2.3. детям сотрудников органов внутренних дел, не являющихся сотрудниками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полиции;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2.2.4. детям, указанным в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части 14 статьи 3 </w:t>
      </w:r>
      <w:r>
        <w:rPr>
          <w:rFonts w:ascii="Times New Roman" w:hAnsi="Times New Roman" w:cs="Times New Roman"/>
          <w:color w:val="000000"/>
          <w:sz w:val="24"/>
          <w:szCs w:val="24"/>
        </w:rPr>
        <w:t>Федерального закона от 30.12.2012 №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283-ФЗ "О социальных гарантиях сотрудникам некоторых федеральных органов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исполнительной власти и внесении изменений в законодательные акты Российской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Федерации", а именно: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а) детям сотрудника;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б) детям сотрудника, погибшего (умершего) вследствие увечья или иного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повреждения здоровья, полученных в связи с выполнением служебных обязанностей;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в) детям сотрудника, умершего вследствие заболевания, полученного в период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прохождения службы в учреждениях и органах;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г) 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органах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вследствие увечья или иного повреждения здоровья, полученных в связи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выполнением служебных обязанностей и исключивших возможность дальнейшего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прохождения службы в учреждениях и органах;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д) детям гражданина Российской Федерации, умершего в течение одного года после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увольнения со службы в учреждениях и органах вследствие увечья или иного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повреждения здоровья, полученных в связи с выполнением служебных обязанностей,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либо вследствие заболевания, полученного в период прохождения службы в учреждениях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органах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исключивших возможность дальнейшего прохождения службы в учреждениях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органах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е) детям, находящимся (находившимся) на иждивении сотрудника, гражданина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Российской Федерации, указанных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а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)-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д).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2.5. Прием на обучение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проводится на принципах равных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условий приема для всех поступающих, за исключением лиц, которым в соответствии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Федеральным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законом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предоставлены особые права (преимущества) при приеме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обучение.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2.6. Проживающие в одной семье и имеющие общее место жительства дети имеют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право преимущественного приема на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обучение по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образовательным программам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начального общего образования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в котором обучаются их братья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(или) сестры.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2.7. Дети с ограниченными возможностями здоровья принимаются на обучение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адаптированной образовательной программе начального общего, основного общего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среднего общего образования (далее - адаптированная образовательная программа) только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согласия их родителей (законных представителей) и на основании рекомендаций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психолого-медико-педагогической комиссии.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Поступающие с ограниченными возможностями здоровья, достигшие возраста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восемнадцати лет, принимаются на обучение по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адаптированной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образовательной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программе только с согласия самих поступающих.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2.8. Прием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в течение всего учебного года при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наличии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свободных мест.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2.9. В приеме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отказано только по причине отсутствия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ней свободных мест. В случае отсутствия мест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родители (законные представители) ребенка для решения вопроса о его устройстве в другую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общеобразовательную организацию обращаются непосредственно в МКУ Управление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образования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Мелеузовский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2.10.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 целью проведения организованного приема детей в первый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класс размещает на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своих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информационном стенде и официальном сайте в сети Интернет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информацию: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 количестве мест в первых классах не позднее 10 календарных дней с момента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издания распорядительного акта, указанного в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пункте 6 </w:t>
      </w:r>
      <w:r>
        <w:rPr>
          <w:rFonts w:ascii="Times New Roman" w:hAnsi="Times New Roman" w:cs="Times New Roman"/>
          <w:color w:val="000000"/>
          <w:sz w:val="24"/>
          <w:szCs w:val="24"/>
        </w:rPr>
        <w:t>Порядка;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 наличии свободных мест в первых классах для приема детей, не проживающих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закрепленной территории, не позднее 5 июля текущего года.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2.11. Прием заявлений о приеме на обучение в первый класс для детей, указанных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пункте 2.2 Порядка, а также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проживающих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закрепленной территории, начинается 1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апреля текущего года и завершается 30 июня текущего года.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Директор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издает распорядительный акт о приеме на обучение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детей, указанных в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абзаце первом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настоящего пункта, в течение 3 рабочих дней после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завершения приема заявлений о приеме на обучение в первый класс.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детей, не проживающих на закрепленной территории, прием заявлений о приеме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обучение в первый класс начинается 6 июля текущего года до момента заполнения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свободных мест, но не позднее 5 сентября текущего года.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закончившее прием в первый класс всех детей, указанных в пункте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1.10 Порядка, а также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проживающих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закрепленной территории, осуществляет прием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детей, не проживающих на закрепленной территории, ранее 6 июля текущего года.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2.12. Организация индивидуального отбора при приеме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государственные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муниципальные образовательные организации для получения основного общего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среднего общего образования с углубленным изучением отдельных учебных предметов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или для профильного обучения допускается в случаях и в порядке, которые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предусмотрены законодательством субъекта Российской Федерации.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2.13. При приеме на обучение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обязана ознакомить поступающего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(или) его родителей (законных представителей) со своим уставом, с лицензией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осуществление образовательной деятельности, со свидетельством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государственной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аккредитации, с общеобразовательными программами и другими документами,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регламентирующими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организацию и осуществление образовательной деятельности, права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 обязанности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2.14. При приеме на обучение по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имеющим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государственную аккредитацию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образовательным программам начального общего и основного общего образования выбор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языка образования, изучаемых родного языка из числа языков народов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Российской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Федерации, в том числе русского языка как родного языка, государственных языков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республик Российской Федерации осуществляется по заявлению родителей (законных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представителей) детей.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2.15. Прием на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обучение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основным общеобразовательным программам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осуществляется по личному заявлению родителя (законного представителя) ребенка.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2.16. Заявление о приеме на обучение и документы для приема на обучение,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подаются одним из следующих способов: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лично в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через операторов почтовой связи общего пользования заказным письмом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уведомлением о вручении;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 электронной форме (документ на бумажном носителе, преобразованный в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электронную форму путем сканирования или фотографирования с обеспечением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машиночитаемого распознавания его реквизитов) посредством электронной почты МОБУ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или электронной информационной системы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с.Нордовка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в том числе с использованием функционала официального сайта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с.Нордовка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сети Интернет или иным способом с использованием сети Интернет;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использованием функционала (сервисов) региональных порталов государственных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муниципальных услуг, являющихся государственными информационными системами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субъектов Российской Федерации, созданными органами государственной власти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субъектов Российской Федерации (при наличии).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 проверку достоверности сведений, указанных в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заявлении о приеме на обучение, и соответствия действительности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поданных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электронных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образов документов. При проведении указанной проверки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вправе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обращаться к соответствующим государственным информационным системам,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государственные (муниципальные) органы и организации.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2.17. В заявлении о приеме на обучение родителем (законным представителем)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ребенка указываются следующие сведения: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 (при наличии) ребенка или поступающего;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дата рождения ребенка или поступающего;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места жительства и (или) адрес места пребывания ребенка или поступающего;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 (при наличии)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 законного(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представителя(ей)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ребенка;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места жительства и (или) адрес места пребывания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 законного(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 ребенка;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а) электронной почты, номер(а) телефона(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(при наличии) родителя(ей)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законног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о(</w:t>
      </w:r>
      <w:proofErr w:type="spellStart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представителя(ей) ребенка или поступающего;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 наличии права внеочередного, первоочередного или преимущественного приема;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 потребности ребенка или поступающего в обучении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адаптированной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образовательной программе и (или) в создании специальных условий для организации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обучения и воспитания обучающегося с ограниченными возможностями здоровья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 заключением психолого-медико-педагогической комиссии (при наличии)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или инвалида (ребенка-инвалида) в соответствии с индивидуальной программой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реабилитации;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согласие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 законного(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представителя(ей) ребенка на обучение ребенка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 адаптированной образовательной программе (в случае необходимости обучения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ребенка по адаптированной образовательной программе);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согласие поступающего, достигшего возраста восемнадцати лет, на обучение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адаптированной образовательной программе (в случае необходимости обучения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указанного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поступающего по адаптированной образовательной программе);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язык образования (в случае получения образования на родном языке из числа языков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народов Российской Федерации или на иностранном языке);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родной язык из числа языков народов Российской Федерации (в случае реализации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права на изучение родного языка из числа языков народов Российской Федерации, в том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числе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русского языка как родного языка);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государственный язык республики Российской Федерации (в случае предоставления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общеобразовательной организацией возможности изучения государственного языка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республики Российской Федерации);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факт ознакомления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 законного(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представителя(ей) ребенка или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поступающего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 уставом, с лицензией на осуществление образовательной деятельности,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 свидетельством о государственной аккредитации, 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общеобразовательными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программами и другими документами, регламентирующими организацию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осуществление образовательной деятельности, права и обязанности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согласие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 (законного(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представителя(ей) ребенка или поступающего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обработку персональных данных.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2.18. Образец заявления о приеме на обучение размещается МОБУ СОШ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своих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информационном стенде и официальном сайте в сети Интернет.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2.19. Для приема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ь(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и) законный(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представитель(и) ребенка или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поступающий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представляют следующие документы: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копию документа, удостоверяющего личность родителя (законного представителя)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ребенка или поступающего;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копию свидетельства о рождении ребенка или документа, подтверждающего родство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заявителя;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копию документа, подтверждающего установление опеки или попечительства (при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необходимости);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копию документа о регистрации ребенка или поступающего по месту жительства или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месту пребывания на закрепленной территории или справку о приеме документов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для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оформления регистрации по месту жительства (в случае приема на обучение ребенка или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поступающего, проживающего на закрепленной территории, или в случае использования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права преимущественного приема на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обучение по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образовательным программам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начального общего образования);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справку с места работы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 законного(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представителя(ей) ребенка (при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наличии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права внеочередного или первоочередного приема на обучение);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копию заключения психолого-медико-педагогической комиссии (при наличии).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посещении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(или) очном взаимодействии с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уполномоченными должностными лицами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родитель(и) законный(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ь(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и) ребенка предъявляет(ют) оригиналы документов, указанных в </w:t>
      </w:r>
      <w:r>
        <w:rPr>
          <w:rFonts w:ascii="Times New Roman" w:hAnsi="Times New Roman" w:cs="Times New Roman"/>
          <w:color w:val="0000FF"/>
          <w:sz w:val="24"/>
          <w:szCs w:val="24"/>
        </w:rPr>
        <w:t>абзацах 2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настоящего пункта, а поступающий - оригинал документа, удостоверяющего личность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поступающего.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приеме на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обучение по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образовательным программам среднего общего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образования представляется аттестат об основном общем образовании, выданный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установленном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порядке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ь(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и) законный(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представитель(и) ребенка, являющегося иностранным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гражданином или лицом без гражданства, дополнительно предъявляе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ют) документ,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подтверждающий родство заявител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 (или законность представления прав ребенка),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документ, подтверждающий право ребенка на пребывание в Российской Федерации.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Иностранные граждане и лица без гражданства все документы представляют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русском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языке или вместе с заверенным в установленном порядке переводом на русский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язык.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2.20. Не допускается требовать представления других документов в качестве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основания для приема на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обучение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основным общеобразовательным программам.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2.21.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ь(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и) законный(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представитель(и) ребенка или поступающий имеют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право по своему усмотрению представлять другие документы.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2.22. Факт приема заявления о приеме на обучение и перечень документов,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представленных родителе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м(</w:t>
      </w:r>
      <w:proofErr w:type="spellStart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ями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законным(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представителем(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ребенка или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поступающим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регистрируются в журнале приема заявлений о приеме на обучение в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После регистрации заявления о приеме на обучение и перечня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документов, представленных родителе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м(</w:t>
      </w:r>
      <w:proofErr w:type="spellStart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ями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законным(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представителем(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ребенка или поступающим, родител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ю(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ям) законному(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представителю(ям) ребенка или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поступающему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выдается документ, заверенный подписью должностного лица МОБУ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ответственного за прием заявлений о приеме на обучение и документов,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содержащий индивидуальный номер заявления о приеме на обучение и перечень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представленных при приеме на обучение документов.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2.23.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 обработку полученных в связи с приемом в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общеобразовательную организацию персональных данных поступающих в соответствии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требованиями законодательства Российской Федерации в области персональных данных.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2.24. Директор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издает распорядительный акт о приеме на обучение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ребенка в течение 5 рабочих дней после приема заявления о приеме на обучение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представленных документов, за исключением случая, предусмотренного </w:t>
      </w:r>
      <w:r>
        <w:rPr>
          <w:rFonts w:ascii="Times New Roman" w:hAnsi="Times New Roman" w:cs="Times New Roman"/>
          <w:color w:val="0000FF"/>
          <w:sz w:val="24"/>
          <w:szCs w:val="24"/>
        </w:rPr>
        <w:t>пунктом 17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Порядка.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2.25. На каждого ребенка или поступающего в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формируется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личное дело, в котором хранятся заявление о приеме на обучение и все представленные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родителе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м(</w:t>
      </w:r>
      <w:proofErr w:type="spellStart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ями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законным(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ыми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представителем(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ребенка или поступающим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документы (копии документов).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2.26. Информирование родителей о ходе предоставления услуги (о зачислении)</w:t>
      </w:r>
    </w:p>
    <w:p w:rsidR="00327D74" w:rsidRDefault="008D4F24" w:rsidP="00ED61C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производится одним из способов: по электронной почте, по телефону или по почте.__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Порядок организации индивидуального отбора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A022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Приём детей в 10 класс осуществляется по результатам прохождения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государственной итоговой аттестации.</w:t>
      </w:r>
    </w:p>
    <w:p w:rsidR="008D4F24" w:rsidRDefault="00A022A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8D4F24">
        <w:rPr>
          <w:rFonts w:ascii="Times New Roman" w:hAnsi="Times New Roman" w:cs="Times New Roman"/>
          <w:sz w:val="24"/>
          <w:szCs w:val="24"/>
        </w:rPr>
        <w:t>. Информирование обучающихся, их родителей (законных представителей) о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сроках</w:t>
      </w:r>
      <w:proofErr w:type="gramEnd"/>
      <w:r>
        <w:rPr>
          <w:rFonts w:ascii="Times New Roman" w:hAnsi="Times New Roman" w:cs="Times New Roman"/>
          <w:sz w:val="24"/>
          <w:szCs w:val="24"/>
        </w:rPr>
        <w:t>, времени, месте подачи заявлений и процедуре индивидуального отбора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осуществляется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через официальный сайт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с.Нордовка</w:t>
      </w:r>
      <w:proofErr w:type="spellEnd"/>
      <w:r w:rsidR="00A022A4">
        <w:rPr>
          <w:rFonts w:ascii="Times New Roman" w:hAnsi="Times New Roman" w:cs="Times New Roman"/>
          <w:sz w:val="24"/>
          <w:szCs w:val="24"/>
        </w:rPr>
        <w:t xml:space="preserve">, ученические </w:t>
      </w:r>
      <w:r>
        <w:rPr>
          <w:rFonts w:ascii="Times New Roman" w:hAnsi="Times New Roman" w:cs="Times New Roman"/>
          <w:sz w:val="24"/>
          <w:szCs w:val="24"/>
        </w:rPr>
        <w:t>и родительские собрания, информационные стенды, средства м</w:t>
      </w:r>
      <w:r w:rsidR="00A022A4">
        <w:rPr>
          <w:rFonts w:ascii="Times New Roman" w:hAnsi="Times New Roman" w:cs="Times New Roman"/>
          <w:sz w:val="24"/>
          <w:szCs w:val="24"/>
        </w:rPr>
        <w:t xml:space="preserve">ассовой информации не </w:t>
      </w:r>
      <w:r>
        <w:rPr>
          <w:rFonts w:ascii="Times New Roman" w:hAnsi="Times New Roman" w:cs="Times New Roman"/>
          <w:sz w:val="24"/>
          <w:szCs w:val="24"/>
        </w:rPr>
        <w:t>позднее 30 дней до начала индивидуального отбора.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Прием для прохождения экстерном </w:t>
      </w: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промежуточной</w:t>
      </w:r>
      <w:proofErr w:type="gram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и государственной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итоговой аттестации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В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могут зачисляться для прохождения промежуточной 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государственной итоговой аттестации экстерном граждане, осваивающие (освоившие)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общеобразовательные программы в форме самообразования или семейного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</w:t>
      </w: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ния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либо обучающиеся (обучавшиеся) по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имеющим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государственной аккредитации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образовательным программам.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3акрепленные лица принимаются в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прохождения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экстерном промежуточной и государственной итоговой аттестации без ограничений.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Иные граждане принимаются при наличии в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необходимых условий.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В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могут восстанавливаться (зачисляться повторно) для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прохождения промежуточной и государственной итоговой аттестации учащиеся, которые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прошлые годы не были допущены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 государственной итоговой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аттестации или не прошли государственную итоговую аттестацию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обязательным</w:t>
      </w:r>
      <w:proofErr w:type="gramEnd"/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предметам.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Зачисление и восстановление в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экстернов осуществляется при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предоставлении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документов в соответствии с Правилами приема учащихся в МОБУ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Сведения о зачислении или восстановлении экстерна для прохождения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промежуточной и государственной итоговой аттестации фиксируются в алфавитной книге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после чего личному делу экстерна присваивается соответствующий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Порядок проведения промежуточной аттестации экстернов определяется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локальным нормативным актом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МОБУ СОШ </w:t>
      </w:r>
      <w:proofErr w:type="spellStart"/>
      <w:r w:rsidR="00A022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A022A4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A022A4">
        <w:rPr>
          <w:rFonts w:ascii="Times New Roman" w:hAnsi="Times New Roman" w:cs="Times New Roman"/>
          <w:color w:val="000000"/>
          <w:sz w:val="24"/>
          <w:szCs w:val="24"/>
        </w:rPr>
        <w:t>ордовка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может учесть результаты освоения экстернами</w:t>
      </w:r>
    </w:p>
    <w:p w:rsidR="008D4F24" w:rsidRDefault="008D4F24" w:rsidP="00ED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общеобразовательных программ в других образовательных организациях в порядке,</w:t>
      </w:r>
    </w:p>
    <w:p w:rsidR="00ED61C4" w:rsidRPr="00ED61C4" w:rsidRDefault="008D4F24" w:rsidP="00ED61C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определяемом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локальным актом.</w:t>
      </w:r>
    </w:p>
    <w:sectPr w:rsidR="00ED61C4" w:rsidRPr="00ED61C4" w:rsidSect="00ED61C4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F24"/>
    <w:rsid w:val="00132669"/>
    <w:rsid w:val="00327D74"/>
    <w:rsid w:val="008D4F24"/>
    <w:rsid w:val="00A022A4"/>
    <w:rsid w:val="00B27747"/>
    <w:rsid w:val="00ED61C4"/>
    <w:rsid w:val="00F4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1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1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3032</Words>
  <Characters>17283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3</cp:revision>
  <cp:lastPrinted>2021-06-15T06:04:00Z</cp:lastPrinted>
  <dcterms:created xsi:type="dcterms:W3CDTF">2021-06-15T06:09:00Z</dcterms:created>
  <dcterms:modified xsi:type="dcterms:W3CDTF">2021-06-15T06:11:00Z</dcterms:modified>
</cp:coreProperties>
</file>